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A5273" w14:textId="77777777" w:rsidR="001F1D2C" w:rsidRDefault="001F1D2C">
      <w:pPr>
        <w:pStyle w:val="ConsPlusNormal"/>
        <w:jc w:val="both"/>
      </w:pPr>
    </w:p>
    <w:p w14:paraId="0FD9F101" w14:textId="32CDDEC7" w:rsidR="00E74B1B" w:rsidRPr="00E74B1B" w:rsidRDefault="00E74B1B" w:rsidP="00E74B1B">
      <w:pPr>
        <w:spacing w:after="0"/>
        <w:jc w:val="center"/>
        <w:rPr>
          <w:rFonts w:ascii="Times New Roman" w:eastAsia="Times New Roman" w:hAnsi="Times New Roman" w:cs="Times New Roman"/>
          <w:sz w:val="24"/>
          <w:szCs w:val="24"/>
        </w:rPr>
      </w:pPr>
      <w:bookmarkStart w:id="0" w:name="Par29"/>
      <w:bookmarkEnd w:id="0"/>
      <w:r w:rsidRPr="00E74B1B">
        <w:rPr>
          <w:rFonts w:ascii="Times New Roman" w:eastAsia="Times New Roman" w:hAnsi="Times New Roman" w:cs="Times New Roman"/>
          <w:sz w:val="24"/>
          <w:szCs w:val="24"/>
        </w:rPr>
        <w:t xml:space="preserve">муниципальное </w:t>
      </w:r>
      <w:r w:rsidR="002F3D6B" w:rsidRPr="00E74B1B">
        <w:rPr>
          <w:rFonts w:ascii="Times New Roman" w:eastAsia="Times New Roman" w:hAnsi="Times New Roman" w:cs="Times New Roman"/>
          <w:sz w:val="24"/>
          <w:szCs w:val="24"/>
        </w:rPr>
        <w:t>общеобразовательное учреждение</w:t>
      </w:r>
      <w:r w:rsidRPr="00E74B1B">
        <w:rPr>
          <w:rFonts w:ascii="Times New Roman" w:eastAsia="Times New Roman" w:hAnsi="Times New Roman" w:cs="Times New Roman"/>
          <w:sz w:val="24"/>
          <w:szCs w:val="24"/>
        </w:rPr>
        <w:t xml:space="preserve"> </w:t>
      </w:r>
    </w:p>
    <w:p w14:paraId="36FF6411" w14:textId="77777777" w:rsidR="00E74B1B" w:rsidRPr="00E74B1B" w:rsidRDefault="00E74B1B" w:rsidP="00E74B1B">
      <w:pPr>
        <w:spacing w:after="0" w:line="240" w:lineRule="auto"/>
        <w:jc w:val="center"/>
        <w:rPr>
          <w:rFonts w:ascii="Times New Roman" w:eastAsia="Times New Roman" w:hAnsi="Times New Roman" w:cs="Times New Roman"/>
          <w:sz w:val="24"/>
          <w:szCs w:val="24"/>
        </w:rPr>
      </w:pPr>
      <w:r w:rsidRPr="00E74B1B">
        <w:rPr>
          <w:rFonts w:ascii="Times New Roman" w:eastAsia="Times New Roman" w:hAnsi="Times New Roman" w:cs="Times New Roman"/>
          <w:sz w:val="24"/>
          <w:szCs w:val="24"/>
        </w:rPr>
        <w:t>Октябрьская средняя общеобразовательная школа</w:t>
      </w:r>
    </w:p>
    <w:p w14:paraId="7EAEBC8F" w14:textId="77777777" w:rsidR="00E74B1B" w:rsidRPr="00E74B1B" w:rsidRDefault="00E74B1B" w:rsidP="00E74B1B">
      <w:pPr>
        <w:spacing w:after="0" w:line="240" w:lineRule="auto"/>
        <w:jc w:val="both"/>
        <w:rPr>
          <w:rFonts w:ascii="Times New Roman" w:eastAsia="Times New Roman" w:hAnsi="Times New Roman" w:cs="Times New Roman"/>
          <w:sz w:val="24"/>
          <w:szCs w:val="24"/>
          <w:lang w:eastAsia="en-US"/>
        </w:rPr>
      </w:pPr>
    </w:p>
    <w:p w14:paraId="1084B8BB" w14:textId="77777777" w:rsidR="00E74B1B" w:rsidRPr="00E74B1B" w:rsidRDefault="00E74B1B" w:rsidP="00E74B1B">
      <w:pPr>
        <w:spacing w:after="0" w:line="240" w:lineRule="auto"/>
        <w:jc w:val="both"/>
        <w:rPr>
          <w:rFonts w:ascii="Times New Roman" w:eastAsia="Times New Roman" w:hAnsi="Times New Roman" w:cs="Times New Roman"/>
          <w:sz w:val="24"/>
          <w:szCs w:val="24"/>
          <w:lang w:eastAsia="en-US"/>
        </w:rPr>
      </w:pPr>
    </w:p>
    <w:p w14:paraId="4EAF9E4C" w14:textId="77777777" w:rsidR="00E74B1B" w:rsidRPr="00E74B1B" w:rsidRDefault="00E74B1B" w:rsidP="00E74B1B">
      <w:pPr>
        <w:spacing w:after="0" w:line="240" w:lineRule="auto"/>
        <w:jc w:val="both"/>
        <w:rPr>
          <w:rFonts w:ascii="Times New Roman" w:eastAsia="Times New Roman" w:hAnsi="Times New Roman" w:cs="Times New Roman"/>
          <w:sz w:val="24"/>
          <w:szCs w:val="24"/>
          <w:lang w:eastAsia="en-US"/>
        </w:rPr>
      </w:pPr>
    </w:p>
    <w:p w14:paraId="4258A493"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tbl>
      <w:tblPr>
        <w:tblW w:w="10093" w:type="dxa"/>
        <w:tblLook w:val="0600" w:firstRow="0" w:lastRow="0" w:firstColumn="0" w:lastColumn="0" w:noHBand="1" w:noVBand="1"/>
      </w:tblPr>
      <w:tblGrid>
        <w:gridCol w:w="6029"/>
        <w:gridCol w:w="4064"/>
      </w:tblGrid>
      <w:tr w:rsidR="00E74B1B" w:rsidRPr="00E74B1B" w14:paraId="2EDBF7E4" w14:textId="77777777" w:rsidTr="00E74B1B">
        <w:tc>
          <w:tcPr>
            <w:tcW w:w="6029" w:type="dxa"/>
          </w:tcPr>
          <w:p w14:paraId="5DAE6282" w14:textId="77777777" w:rsidR="00E74B1B" w:rsidRPr="00E74B1B" w:rsidRDefault="00E74B1B" w:rsidP="00850A10">
            <w:pPr>
              <w:spacing w:after="0" w:line="240" w:lineRule="auto"/>
              <w:rPr>
                <w:rFonts w:ascii="Times New Roman" w:hAnsi="Times New Roman"/>
                <w:sz w:val="24"/>
                <w:szCs w:val="24"/>
              </w:rPr>
            </w:pPr>
            <w:r w:rsidRPr="00E74B1B">
              <w:rPr>
                <w:rFonts w:ascii="Times New Roman" w:hAnsi="Times New Roman"/>
                <w:b/>
                <w:bCs/>
                <w:sz w:val="24"/>
                <w:szCs w:val="24"/>
              </w:rPr>
              <w:t>СОГЛАСОВАНО</w:t>
            </w:r>
          </w:p>
        </w:tc>
        <w:tc>
          <w:tcPr>
            <w:tcW w:w="0" w:type="auto"/>
          </w:tcPr>
          <w:p w14:paraId="0605FD88" w14:textId="77777777" w:rsidR="00E74B1B" w:rsidRPr="00E74B1B" w:rsidRDefault="00E74B1B" w:rsidP="00850A10">
            <w:pPr>
              <w:spacing w:after="0" w:line="240" w:lineRule="auto"/>
              <w:rPr>
                <w:rFonts w:ascii="Times New Roman" w:hAnsi="Times New Roman"/>
                <w:sz w:val="24"/>
                <w:szCs w:val="24"/>
              </w:rPr>
            </w:pPr>
            <w:r w:rsidRPr="00E74B1B">
              <w:rPr>
                <w:rFonts w:ascii="Times New Roman" w:hAnsi="Times New Roman"/>
                <w:b/>
                <w:bCs/>
                <w:sz w:val="24"/>
                <w:szCs w:val="24"/>
              </w:rPr>
              <w:t>УТВЕРЖДЕНО</w:t>
            </w:r>
          </w:p>
        </w:tc>
      </w:tr>
      <w:tr w:rsidR="00E74B1B" w:rsidRPr="00E74B1B" w14:paraId="703EB0CA" w14:textId="77777777" w:rsidTr="00E74B1B">
        <w:tc>
          <w:tcPr>
            <w:tcW w:w="6029" w:type="dxa"/>
          </w:tcPr>
          <w:p w14:paraId="47C1A31F" w14:textId="77777777" w:rsidR="00E74B1B" w:rsidRPr="00E74B1B" w:rsidRDefault="00E74B1B" w:rsidP="00850A10">
            <w:pPr>
              <w:widowControl w:val="0"/>
              <w:spacing w:after="0" w:line="240" w:lineRule="auto"/>
              <w:rPr>
                <w:rFonts w:ascii="Times New Roman" w:eastAsia="Times New Roman" w:hAnsi="Times New Roman"/>
                <w:bCs/>
                <w:sz w:val="24"/>
                <w:szCs w:val="24"/>
              </w:rPr>
            </w:pPr>
            <w:r w:rsidRPr="00E74B1B">
              <w:rPr>
                <w:rFonts w:ascii="Times New Roman" w:eastAsia="Times New Roman" w:hAnsi="Times New Roman"/>
                <w:sz w:val="24"/>
                <w:szCs w:val="24"/>
              </w:rPr>
              <w:t xml:space="preserve">           Заседание</w:t>
            </w:r>
          </w:p>
        </w:tc>
        <w:tc>
          <w:tcPr>
            <w:tcW w:w="0" w:type="auto"/>
          </w:tcPr>
          <w:p w14:paraId="6A9BA610" w14:textId="77777777" w:rsidR="00E74B1B" w:rsidRPr="00E74B1B" w:rsidRDefault="00E74B1B" w:rsidP="00850A10">
            <w:pPr>
              <w:spacing w:after="0" w:line="240" w:lineRule="auto"/>
              <w:rPr>
                <w:rFonts w:ascii="Times New Roman" w:hAnsi="Times New Roman"/>
                <w:sz w:val="24"/>
                <w:szCs w:val="24"/>
              </w:rPr>
            </w:pPr>
            <w:r w:rsidRPr="00E74B1B">
              <w:rPr>
                <w:rFonts w:ascii="Times New Roman" w:hAnsi="Times New Roman"/>
                <w:sz w:val="24"/>
                <w:szCs w:val="24"/>
              </w:rPr>
              <w:t>Директор МОУ Октябрьской СОШ</w:t>
            </w:r>
          </w:p>
        </w:tc>
      </w:tr>
      <w:tr w:rsidR="00E74B1B" w:rsidRPr="00E74B1B" w14:paraId="058746D5" w14:textId="77777777" w:rsidTr="00E74B1B">
        <w:tc>
          <w:tcPr>
            <w:tcW w:w="6029" w:type="dxa"/>
          </w:tcPr>
          <w:p w14:paraId="301134B0" w14:textId="77777777" w:rsidR="00E74B1B" w:rsidRPr="00E74B1B" w:rsidRDefault="00E74B1B" w:rsidP="00850A10">
            <w:pPr>
              <w:spacing w:after="0" w:line="240" w:lineRule="auto"/>
              <w:rPr>
                <w:rFonts w:ascii="Times New Roman" w:hAnsi="Times New Roman"/>
                <w:sz w:val="24"/>
                <w:szCs w:val="24"/>
              </w:rPr>
            </w:pPr>
            <w:r w:rsidRPr="00E74B1B">
              <w:rPr>
                <w:rFonts w:ascii="Times New Roman" w:hAnsi="Times New Roman"/>
                <w:sz w:val="24"/>
                <w:szCs w:val="24"/>
              </w:rPr>
              <w:t>педагогического совета</w:t>
            </w:r>
          </w:p>
        </w:tc>
        <w:tc>
          <w:tcPr>
            <w:tcW w:w="0" w:type="auto"/>
          </w:tcPr>
          <w:p w14:paraId="1F1F0ECB" w14:textId="77777777" w:rsidR="00E74B1B" w:rsidRPr="00E74B1B" w:rsidRDefault="00E74B1B" w:rsidP="00850A10">
            <w:pPr>
              <w:spacing w:after="0" w:line="240" w:lineRule="auto"/>
              <w:rPr>
                <w:rFonts w:ascii="Times New Roman" w:hAnsi="Times New Roman"/>
                <w:sz w:val="24"/>
                <w:szCs w:val="24"/>
              </w:rPr>
            </w:pPr>
            <w:r w:rsidRPr="00E74B1B">
              <w:rPr>
                <w:rFonts w:ascii="Times New Roman" w:hAnsi="Times New Roman"/>
                <w:sz w:val="24"/>
                <w:szCs w:val="24"/>
              </w:rPr>
              <w:t>_________________Смолина Н.В.</w:t>
            </w:r>
          </w:p>
        </w:tc>
      </w:tr>
      <w:tr w:rsidR="00E74B1B" w:rsidRPr="00E74B1B" w14:paraId="246E6D5E" w14:textId="77777777" w:rsidTr="00E74B1B">
        <w:tc>
          <w:tcPr>
            <w:tcW w:w="6029" w:type="dxa"/>
          </w:tcPr>
          <w:p w14:paraId="31B51EFD" w14:textId="77777777" w:rsidR="00E74B1B" w:rsidRPr="00E74B1B" w:rsidRDefault="00E74B1B" w:rsidP="00850A10">
            <w:pPr>
              <w:spacing w:after="0" w:line="240" w:lineRule="auto"/>
              <w:rPr>
                <w:rFonts w:ascii="Times New Roman" w:hAnsi="Times New Roman"/>
                <w:sz w:val="24"/>
                <w:szCs w:val="24"/>
              </w:rPr>
            </w:pPr>
            <w:r w:rsidRPr="00E74B1B">
              <w:rPr>
                <w:rFonts w:ascii="Times New Roman" w:hAnsi="Times New Roman"/>
                <w:sz w:val="24"/>
                <w:szCs w:val="24"/>
              </w:rPr>
              <w:t>(протокол от 31.08.2023г.  № 1)</w:t>
            </w:r>
          </w:p>
        </w:tc>
        <w:tc>
          <w:tcPr>
            <w:tcW w:w="0" w:type="auto"/>
          </w:tcPr>
          <w:p w14:paraId="0C729FF0" w14:textId="722AABDE" w:rsidR="00E74B1B" w:rsidRPr="00E74B1B" w:rsidRDefault="00850A10" w:rsidP="00A7505F">
            <w:pPr>
              <w:spacing w:after="0" w:line="240" w:lineRule="auto"/>
              <w:rPr>
                <w:rFonts w:ascii="Times New Roman" w:hAnsi="Times New Roman"/>
                <w:sz w:val="24"/>
                <w:szCs w:val="24"/>
              </w:rPr>
            </w:pPr>
            <w:r>
              <w:rPr>
                <w:rFonts w:ascii="Times New Roman" w:hAnsi="Times New Roman"/>
                <w:sz w:val="24"/>
                <w:szCs w:val="24"/>
              </w:rPr>
              <w:t>Приказ  от  31.08.2023 №0</w:t>
            </w:r>
            <w:r w:rsidR="00E74B1B" w:rsidRPr="00E74B1B">
              <w:rPr>
                <w:rFonts w:ascii="Times New Roman" w:hAnsi="Times New Roman"/>
                <w:sz w:val="24"/>
                <w:szCs w:val="24"/>
              </w:rPr>
              <w:t>1-10/</w:t>
            </w:r>
            <w:r w:rsidR="00A7505F">
              <w:rPr>
                <w:rFonts w:ascii="Times New Roman" w:hAnsi="Times New Roman"/>
                <w:sz w:val="24"/>
                <w:szCs w:val="24"/>
                <w:lang w:val="en-US"/>
              </w:rPr>
              <w:t>218</w:t>
            </w:r>
            <w:r w:rsidR="00E74B1B" w:rsidRPr="00E74B1B">
              <w:rPr>
                <w:rFonts w:ascii="Times New Roman" w:hAnsi="Times New Roman"/>
                <w:sz w:val="24"/>
                <w:szCs w:val="24"/>
              </w:rPr>
              <w:t>_</w:t>
            </w:r>
          </w:p>
        </w:tc>
      </w:tr>
    </w:tbl>
    <w:p w14:paraId="3B6664F3"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623B81C9"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1FEEEF1D"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2C57DF03"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421347C3"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78B4DD3A"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4D97EEA9"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58AB9525" w14:textId="77777777" w:rsidR="00E74B1B" w:rsidRPr="00E74B1B" w:rsidRDefault="00E74B1B" w:rsidP="00E74B1B">
      <w:pPr>
        <w:spacing w:after="0" w:line="360" w:lineRule="auto"/>
        <w:jc w:val="center"/>
        <w:rPr>
          <w:rFonts w:ascii="Times New Roman" w:eastAsia="Times New Roman" w:hAnsi="Times New Roman" w:cs="Times New Roman"/>
          <w:b/>
          <w:sz w:val="48"/>
          <w:szCs w:val="32"/>
        </w:rPr>
      </w:pPr>
      <w:r w:rsidRPr="00E74B1B">
        <w:rPr>
          <w:rFonts w:ascii="Times New Roman" w:eastAsia="Times New Roman" w:hAnsi="Times New Roman" w:cs="Times New Roman"/>
          <w:b/>
          <w:sz w:val="48"/>
          <w:szCs w:val="32"/>
        </w:rPr>
        <w:t xml:space="preserve">АДАПТИРОВАННАЯ </w:t>
      </w:r>
    </w:p>
    <w:p w14:paraId="49859EC8" w14:textId="77777777" w:rsidR="00E74B1B" w:rsidRPr="00E74B1B" w:rsidRDefault="00E74B1B" w:rsidP="00E74B1B">
      <w:pPr>
        <w:spacing w:after="0" w:line="360" w:lineRule="auto"/>
        <w:jc w:val="center"/>
        <w:rPr>
          <w:rFonts w:ascii="Times New Roman" w:eastAsia="Times New Roman" w:hAnsi="Times New Roman" w:cs="Times New Roman"/>
          <w:b/>
          <w:sz w:val="48"/>
          <w:szCs w:val="32"/>
        </w:rPr>
      </w:pPr>
      <w:r w:rsidRPr="00E74B1B">
        <w:rPr>
          <w:rFonts w:ascii="Times New Roman" w:eastAsia="Times New Roman" w:hAnsi="Times New Roman" w:cs="Times New Roman"/>
          <w:b/>
          <w:sz w:val="48"/>
          <w:szCs w:val="32"/>
        </w:rPr>
        <w:t>ОБРАЗОВАТЕЛЬНАЯ ПРОГРАММА</w:t>
      </w:r>
    </w:p>
    <w:p w14:paraId="26293F8A" w14:textId="77777777" w:rsidR="00E74B1B" w:rsidRPr="00E74B1B" w:rsidRDefault="00E74B1B" w:rsidP="00E74B1B">
      <w:pPr>
        <w:spacing w:after="0" w:line="360" w:lineRule="auto"/>
        <w:ind w:left="-567" w:right="-426"/>
        <w:jc w:val="center"/>
        <w:rPr>
          <w:rFonts w:ascii="Times New Roman" w:eastAsia="Times New Roman" w:hAnsi="Times New Roman" w:cs="Times New Roman"/>
          <w:b/>
          <w:sz w:val="48"/>
          <w:szCs w:val="32"/>
        </w:rPr>
      </w:pPr>
      <w:r>
        <w:rPr>
          <w:rFonts w:ascii="Times New Roman" w:eastAsia="Times New Roman" w:hAnsi="Times New Roman" w:cs="Times New Roman"/>
          <w:b/>
          <w:sz w:val="48"/>
          <w:szCs w:val="32"/>
        </w:rPr>
        <w:t>ОСНОВ</w:t>
      </w:r>
      <w:r w:rsidRPr="00E74B1B">
        <w:rPr>
          <w:rFonts w:ascii="Times New Roman" w:eastAsia="Times New Roman" w:hAnsi="Times New Roman" w:cs="Times New Roman"/>
          <w:b/>
          <w:sz w:val="48"/>
          <w:szCs w:val="32"/>
        </w:rPr>
        <w:t>НОГО ОБЩЕГО ОБРАЗОВАНИЯ</w:t>
      </w:r>
      <w:r w:rsidRPr="00E74B1B">
        <w:rPr>
          <w:rFonts w:ascii="Times New Roman" w:eastAsia="Times New Roman" w:hAnsi="Times New Roman" w:cs="Times New Roman"/>
          <w:b/>
          <w:sz w:val="48"/>
          <w:szCs w:val="32"/>
        </w:rPr>
        <w:br/>
        <w:t>МОУ ОКТЯБРЬСКОЙ СОШ</w:t>
      </w:r>
    </w:p>
    <w:p w14:paraId="177765A8" w14:textId="77777777" w:rsidR="00E74B1B" w:rsidRPr="00E74B1B" w:rsidRDefault="00E74B1B" w:rsidP="00E74B1B">
      <w:pPr>
        <w:spacing w:after="0" w:line="240" w:lineRule="auto"/>
        <w:jc w:val="center"/>
        <w:rPr>
          <w:rFonts w:ascii="Times New Roman" w:eastAsia="Times New Roman" w:hAnsi="Times New Roman" w:cs="Times New Roman"/>
          <w:b/>
          <w:color w:val="FF0000"/>
          <w:sz w:val="24"/>
          <w:szCs w:val="24"/>
        </w:rPr>
      </w:pPr>
      <w:r w:rsidRPr="00E74B1B">
        <w:rPr>
          <w:rFonts w:ascii="Times New Roman" w:eastAsia="Times New Roman" w:hAnsi="Times New Roman" w:cs="Times New Roman"/>
          <w:b/>
          <w:sz w:val="32"/>
          <w:szCs w:val="32"/>
        </w:rPr>
        <w:br/>
      </w:r>
    </w:p>
    <w:p w14:paraId="5A838D4F"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03D10125"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04259C12"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31E117C9"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235A4B2B"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5A027F98"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2CE5D54B"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08346761"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5D6EB281"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7AC2D687"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1FACE6D1"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471F9773"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2201E11C"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3D25A9D7"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68F17F8F"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13B784B7"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026B2C50"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648FA5A5" w14:textId="77777777" w:rsidR="00E74B1B" w:rsidRPr="00E74B1B" w:rsidRDefault="00E74B1B" w:rsidP="00E74B1B">
      <w:pPr>
        <w:spacing w:after="0" w:line="240" w:lineRule="auto"/>
        <w:jc w:val="both"/>
        <w:rPr>
          <w:rFonts w:ascii="Times New Roman" w:eastAsia="Times New Roman" w:hAnsi="Times New Roman" w:cs="Times New Roman"/>
          <w:sz w:val="24"/>
          <w:szCs w:val="24"/>
        </w:rPr>
      </w:pPr>
    </w:p>
    <w:p w14:paraId="75D287B4" w14:textId="77777777" w:rsidR="00E74B1B" w:rsidRPr="00E74B1B" w:rsidRDefault="00E74B1B" w:rsidP="00E74B1B">
      <w:pPr>
        <w:spacing w:after="0" w:line="240" w:lineRule="auto"/>
        <w:jc w:val="center"/>
        <w:rPr>
          <w:rFonts w:ascii="Times New Roman" w:eastAsia="Times New Roman" w:hAnsi="Times New Roman" w:cs="Times New Roman"/>
          <w:sz w:val="24"/>
          <w:szCs w:val="24"/>
        </w:rPr>
      </w:pPr>
      <w:r w:rsidRPr="00E74B1B">
        <w:rPr>
          <w:rFonts w:ascii="Times New Roman" w:eastAsia="Times New Roman" w:hAnsi="Times New Roman" w:cs="Times New Roman"/>
          <w:sz w:val="24"/>
          <w:szCs w:val="24"/>
        </w:rPr>
        <w:t>п. Октябрьский, 2023 г.</w:t>
      </w:r>
    </w:p>
    <w:p w14:paraId="28ACF04A" w14:textId="77777777" w:rsidR="00E74B1B" w:rsidRPr="00E74B1B" w:rsidRDefault="00E74B1B" w:rsidP="00E74B1B">
      <w:pPr>
        <w:spacing w:after="0"/>
        <w:rPr>
          <w:rFonts w:ascii="Times New Roman" w:eastAsia="Times New Roman" w:hAnsi="Times New Roman" w:cs="Times New Roman"/>
          <w:b/>
          <w:bCs/>
          <w:sz w:val="36"/>
          <w:szCs w:val="36"/>
        </w:rPr>
      </w:pPr>
      <w:r w:rsidRPr="00E74B1B">
        <w:rPr>
          <w:rFonts w:ascii="Times New Roman" w:eastAsia="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rPr>
        <w:id w:val="-687681178"/>
        <w:docPartObj>
          <w:docPartGallery w:val="Table of Contents"/>
          <w:docPartUnique/>
        </w:docPartObj>
      </w:sdtPr>
      <w:sdtEndPr/>
      <w:sdtContent>
        <w:p w14:paraId="0D8B0FF1" w14:textId="77777777" w:rsidR="00E74B1B" w:rsidRDefault="00E74B1B">
          <w:pPr>
            <w:pStyle w:val="ab"/>
          </w:pPr>
          <w:r>
            <w:t>Оглавление</w:t>
          </w:r>
        </w:p>
        <w:p w14:paraId="217D6346" w14:textId="132E6B5F" w:rsidR="002F3D6B" w:rsidRDefault="00E74B1B" w:rsidP="002F3D6B">
          <w:pPr>
            <w:pStyle w:val="2"/>
            <w:tabs>
              <w:tab w:val="right" w:leader="dot" w:pos="10252"/>
            </w:tabs>
            <w:spacing w:after="0"/>
            <w:rPr>
              <w:noProof/>
            </w:rPr>
          </w:pPr>
          <w:r>
            <w:fldChar w:fldCharType="begin"/>
          </w:r>
          <w:r>
            <w:instrText xml:space="preserve"> TOC \o "1-3" \h \z \u </w:instrText>
          </w:r>
          <w:r>
            <w:fldChar w:fldCharType="separate"/>
          </w:r>
          <w:hyperlink w:anchor="_Toc143090986" w:history="1">
            <w:r w:rsidR="002F3D6B" w:rsidRPr="00F9406A">
              <w:rPr>
                <w:rStyle w:val="ae"/>
                <w:noProof/>
              </w:rPr>
              <w:t>I. Общие положения</w:t>
            </w:r>
            <w:r w:rsidR="002F3D6B">
              <w:rPr>
                <w:noProof/>
                <w:webHidden/>
              </w:rPr>
              <w:tab/>
            </w:r>
            <w:r w:rsidR="002F3D6B">
              <w:rPr>
                <w:noProof/>
                <w:webHidden/>
              </w:rPr>
              <w:fldChar w:fldCharType="begin"/>
            </w:r>
            <w:r w:rsidR="002F3D6B">
              <w:rPr>
                <w:noProof/>
                <w:webHidden/>
              </w:rPr>
              <w:instrText xml:space="preserve"> PAGEREF _Toc143090986 \h </w:instrText>
            </w:r>
            <w:r w:rsidR="002F3D6B">
              <w:rPr>
                <w:noProof/>
                <w:webHidden/>
              </w:rPr>
            </w:r>
            <w:r w:rsidR="002F3D6B">
              <w:rPr>
                <w:noProof/>
                <w:webHidden/>
              </w:rPr>
              <w:fldChar w:fldCharType="separate"/>
            </w:r>
            <w:r w:rsidR="002F3D6B">
              <w:rPr>
                <w:noProof/>
                <w:webHidden/>
              </w:rPr>
              <w:t>4</w:t>
            </w:r>
            <w:r w:rsidR="002F3D6B">
              <w:rPr>
                <w:noProof/>
                <w:webHidden/>
              </w:rPr>
              <w:fldChar w:fldCharType="end"/>
            </w:r>
          </w:hyperlink>
        </w:p>
        <w:p w14:paraId="62564AF8" w14:textId="3C78469D" w:rsidR="002F3D6B" w:rsidRDefault="00B30C57" w:rsidP="002F3D6B">
          <w:pPr>
            <w:pStyle w:val="2"/>
            <w:tabs>
              <w:tab w:val="right" w:leader="dot" w:pos="10252"/>
            </w:tabs>
            <w:spacing w:after="0"/>
            <w:rPr>
              <w:noProof/>
            </w:rPr>
          </w:pPr>
          <w:hyperlink w:anchor="_Toc143090987" w:history="1">
            <w:r w:rsidR="002F3D6B" w:rsidRPr="00F9406A">
              <w:rPr>
                <w:rStyle w:val="ae"/>
                <w:noProof/>
                <w:lang w:val="en-US"/>
              </w:rPr>
              <w:t>II</w:t>
            </w:r>
            <w:r w:rsidR="002F3D6B" w:rsidRPr="00F9406A">
              <w:rPr>
                <w:rStyle w:val="ae"/>
                <w:noProof/>
              </w:rPr>
              <w:t>.  Целевой раздел АОП ООО для обучающихся с задержкой</w:t>
            </w:r>
            <w:r w:rsidR="002F3D6B">
              <w:rPr>
                <w:noProof/>
                <w:webHidden/>
              </w:rPr>
              <w:tab/>
            </w:r>
            <w:r w:rsidR="002F3D6B">
              <w:rPr>
                <w:noProof/>
                <w:webHidden/>
              </w:rPr>
              <w:fldChar w:fldCharType="begin"/>
            </w:r>
            <w:r w:rsidR="002F3D6B">
              <w:rPr>
                <w:noProof/>
                <w:webHidden/>
              </w:rPr>
              <w:instrText xml:space="preserve"> PAGEREF _Toc143090987 \h </w:instrText>
            </w:r>
            <w:r w:rsidR="002F3D6B">
              <w:rPr>
                <w:noProof/>
                <w:webHidden/>
              </w:rPr>
            </w:r>
            <w:r w:rsidR="002F3D6B">
              <w:rPr>
                <w:noProof/>
                <w:webHidden/>
              </w:rPr>
              <w:fldChar w:fldCharType="separate"/>
            </w:r>
            <w:r w:rsidR="002F3D6B">
              <w:rPr>
                <w:noProof/>
                <w:webHidden/>
              </w:rPr>
              <w:t>6</w:t>
            </w:r>
            <w:r w:rsidR="002F3D6B">
              <w:rPr>
                <w:noProof/>
                <w:webHidden/>
              </w:rPr>
              <w:fldChar w:fldCharType="end"/>
            </w:r>
          </w:hyperlink>
        </w:p>
        <w:p w14:paraId="2387046E" w14:textId="3E0AFD17" w:rsidR="002F3D6B" w:rsidRDefault="00B30C57" w:rsidP="002F3D6B">
          <w:pPr>
            <w:pStyle w:val="3"/>
            <w:tabs>
              <w:tab w:val="right" w:leader="dot" w:pos="10252"/>
            </w:tabs>
            <w:spacing w:after="0"/>
            <w:rPr>
              <w:noProof/>
            </w:rPr>
          </w:pPr>
          <w:hyperlink w:anchor="_Toc143090988" w:history="1">
            <w:r w:rsidR="002F3D6B" w:rsidRPr="00F9406A">
              <w:rPr>
                <w:rStyle w:val="ae"/>
                <w:noProof/>
              </w:rPr>
              <w:t>Пояснительная записка.</w:t>
            </w:r>
            <w:r w:rsidR="002F3D6B">
              <w:rPr>
                <w:noProof/>
                <w:webHidden/>
              </w:rPr>
              <w:tab/>
            </w:r>
            <w:r w:rsidR="002F3D6B">
              <w:rPr>
                <w:noProof/>
                <w:webHidden/>
              </w:rPr>
              <w:fldChar w:fldCharType="begin"/>
            </w:r>
            <w:r w:rsidR="002F3D6B">
              <w:rPr>
                <w:noProof/>
                <w:webHidden/>
              </w:rPr>
              <w:instrText xml:space="preserve"> PAGEREF _Toc143090988 \h </w:instrText>
            </w:r>
            <w:r w:rsidR="002F3D6B">
              <w:rPr>
                <w:noProof/>
                <w:webHidden/>
              </w:rPr>
            </w:r>
            <w:r w:rsidR="002F3D6B">
              <w:rPr>
                <w:noProof/>
                <w:webHidden/>
              </w:rPr>
              <w:fldChar w:fldCharType="separate"/>
            </w:r>
            <w:r w:rsidR="002F3D6B">
              <w:rPr>
                <w:noProof/>
                <w:webHidden/>
              </w:rPr>
              <w:t>6</w:t>
            </w:r>
            <w:r w:rsidR="002F3D6B">
              <w:rPr>
                <w:noProof/>
                <w:webHidden/>
              </w:rPr>
              <w:fldChar w:fldCharType="end"/>
            </w:r>
          </w:hyperlink>
        </w:p>
        <w:p w14:paraId="0DC1BEDD" w14:textId="13664406" w:rsidR="002F3D6B" w:rsidRDefault="00B30C57" w:rsidP="002F3D6B">
          <w:pPr>
            <w:pStyle w:val="3"/>
            <w:tabs>
              <w:tab w:val="right" w:leader="dot" w:pos="10252"/>
            </w:tabs>
            <w:spacing w:after="0"/>
            <w:rPr>
              <w:noProof/>
            </w:rPr>
          </w:pPr>
          <w:hyperlink w:anchor="_Toc143090989" w:history="1">
            <w:r w:rsidR="002F3D6B" w:rsidRPr="00F9406A">
              <w:rPr>
                <w:rStyle w:val="ae"/>
                <w:noProof/>
              </w:rPr>
              <w:t>Планируемые результаты освоения АОП ООО.</w:t>
            </w:r>
            <w:r w:rsidR="002F3D6B">
              <w:rPr>
                <w:noProof/>
                <w:webHidden/>
              </w:rPr>
              <w:tab/>
            </w:r>
            <w:r w:rsidR="002F3D6B">
              <w:rPr>
                <w:noProof/>
                <w:webHidden/>
              </w:rPr>
              <w:fldChar w:fldCharType="begin"/>
            </w:r>
            <w:r w:rsidR="002F3D6B">
              <w:rPr>
                <w:noProof/>
                <w:webHidden/>
              </w:rPr>
              <w:instrText xml:space="preserve"> PAGEREF _Toc143090989 \h </w:instrText>
            </w:r>
            <w:r w:rsidR="002F3D6B">
              <w:rPr>
                <w:noProof/>
                <w:webHidden/>
              </w:rPr>
            </w:r>
            <w:r w:rsidR="002F3D6B">
              <w:rPr>
                <w:noProof/>
                <w:webHidden/>
              </w:rPr>
              <w:fldChar w:fldCharType="separate"/>
            </w:r>
            <w:r w:rsidR="002F3D6B">
              <w:rPr>
                <w:noProof/>
                <w:webHidden/>
              </w:rPr>
              <w:t>8</w:t>
            </w:r>
            <w:r w:rsidR="002F3D6B">
              <w:rPr>
                <w:noProof/>
                <w:webHidden/>
              </w:rPr>
              <w:fldChar w:fldCharType="end"/>
            </w:r>
          </w:hyperlink>
        </w:p>
        <w:p w14:paraId="5CC3E206" w14:textId="60B88B30" w:rsidR="002F3D6B" w:rsidRDefault="00B30C57" w:rsidP="002F3D6B">
          <w:pPr>
            <w:pStyle w:val="3"/>
            <w:tabs>
              <w:tab w:val="right" w:leader="dot" w:pos="10252"/>
            </w:tabs>
            <w:spacing w:after="0"/>
            <w:rPr>
              <w:noProof/>
            </w:rPr>
          </w:pPr>
          <w:hyperlink w:anchor="_Toc143090990" w:history="1">
            <w:r w:rsidR="002F3D6B" w:rsidRPr="00F9406A">
              <w:rPr>
                <w:rStyle w:val="ae"/>
                <w:noProof/>
              </w:rPr>
              <w:t>Система оценки достижения планируемых результатов освоения АОП ООО.</w:t>
            </w:r>
            <w:r w:rsidR="002F3D6B">
              <w:rPr>
                <w:noProof/>
                <w:webHidden/>
              </w:rPr>
              <w:tab/>
            </w:r>
            <w:r w:rsidR="002F3D6B">
              <w:rPr>
                <w:noProof/>
                <w:webHidden/>
              </w:rPr>
              <w:fldChar w:fldCharType="begin"/>
            </w:r>
            <w:r w:rsidR="002F3D6B">
              <w:rPr>
                <w:noProof/>
                <w:webHidden/>
              </w:rPr>
              <w:instrText xml:space="preserve"> PAGEREF _Toc143090990 \h </w:instrText>
            </w:r>
            <w:r w:rsidR="002F3D6B">
              <w:rPr>
                <w:noProof/>
                <w:webHidden/>
              </w:rPr>
            </w:r>
            <w:r w:rsidR="002F3D6B">
              <w:rPr>
                <w:noProof/>
                <w:webHidden/>
              </w:rPr>
              <w:fldChar w:fldCharType="separate"/>
            </w:r>
            <w:r w:rsidR="002F3D6B">
              <w:rPr>
                <w:noProof/>
                <w:webHidden/>
              </w:rPr>
              <w:t>10</w:t>
            </w:r>
            <w:r w:rsidR="002F3D6B">
              <w:rPr>
                <w:noProof/>
                <w:webHidden/>
              </w:rPr>
              <w:fldChar w:fldCharType="end"/>
            </w:r>
          </w:hyperlink>
        </w:p>
        <w:p w14:paraId="61C2F3CB" w14:textId="75953990" w:rsidR="002F3D6B" w:rsidRDefault="00B30C57" w:rsidP="002F3D6B">
          <w:pPr>
            <w:pStyle w:val="2"/>
            <w:tabs>
              <w:tab w:val="right" w:leader="dot" w:pos="10252"/>
            </w:tabs>
            <w:spacing w:after="0"/>
            <w:rPr>
              <w:noProof/>
            </w:rPr>
          </w:pPr>
          <w:hyperlink w:anchor="_Toc143090991" w:history="1">
            <w:r w:rsidR="002F3D6B" w:rsidRPr="00F9406A">
              <w:rPr>
                <w:rStyle w:val="ae"/>
                <w:noProof/>
                <w:lang w:val="en-US"/>
              </w:rPr>
              <w:t>III</w:t>
            </w:r>
            <w:r w:rsidR="002F3D6B" w:rsidRPr="00F9406A">
              <w:rPr>
                <w:rStyle w:val="ae"/>
                <w:noProof/>
              </w:rPr>
              <w:t>. Содержательный раздел АОП ООО для обучающихся</w:t>
            </w:r>
            <w:r w:rsidR="002F3D6B">
              <w:rPr>
                <w:noProof/>
                <w:webHidden/>
              </w:rPr>
              <w:tab/>
            </w:r>
            <w:r w:rsidR="002F3D6B">
              <w:rPr>
                <w:noProof/>
                <w:webHidden/>
              </w:rPr>
              <w:fldChar w:fldCharType="begin"/>
            </w:r>
            <w:r w:rsidR="002F3D6B">
              <w:rPr>
                <w:noProof/>
                <w:webHidden/>
              </w:rPr>
              <w:instrText xml:space="preserve"> PAGEREF _Toc143090991 \h </w:instrText>
            </w:r>
            <w:r w:rsidR="002F3D6B">
              <w:rPr>
                <w:noProof/>
                <w:webHidden/>
              </w:rPr>
            </w:r>
            <w:r w:rsidR="002F3D6B">
              <w:rPr>
                <w:noProof/>
                <w:webHidden/>
              </w:rPr>
              <w:fldChar w:fldCharType="separate"/>
            </w:r>
            <w:r w:rsidR="002F3D6B">
              <w:rPr>
                <w:noProof/>
                <w:webHidden/>
              </w:rPr>
              <w:t>17</w:t>
            </w:r>
            <w:r w:rsidR="002F3D6B">
              <w:rPr>
                <w:noProof/>
                <w:webHidden/>
              </w:rPr>
              <w:fldChar w:fldCharType="end"/>
            </w:r>
          </w:hyperlink>
        </w:p>
        <w:p w14:paraId="0F0F9701" w14:textId="23795A6A" w:rsidR="002F3D6B" w:rsidRDefault="00B30C57" w:rsidP="002F3D6B">
          <w:pPr>
            <w:pStyle w:val="3"/>
            <w:tabs>
              <w:tab w:val="right" w:leader="dot" w:pos="10252"/>
            </w:tabs>
            <w:spacing w:after="0"/>
            <w:rPr>
              <w:noProof/>
            </w:rPr>
          </w:pPr>
          <w:hyperlink w:anchor="_Toc143090992" w:history="1">
            <w:r w:rsidR="002F3D6B" w:rsidRPr="00F9406A">
              <w:rPr>
                <w:rStyle w:val="ae"/>
                <w:noProof/>
              </w:rPr>
              <w:t>187. Федеральная рабочая программа по учебному предмету "Русский язык".</w:t>
            </w:r>
            <w:r w:rsidR="002F3D6B">
              <w:rPr>
                <w:noProof/>
                <w:webHidden/>
              </w:rPr>
              <w:tab/>
            </w:r>
            <w:r w:rsidR="002F3D6B">
              <w:rPr>
                <w:noProof/>
                <w:webHidden/>
              </w:rPr>
              <w:fldChar w:fldCharType="begin"/>
            </w:r>
            <w:r w:rsidR="002F3D6B">
              <w:rPr>
                <w:noProof/>
                <w:webHidden/>
              </w:rPr>
              <w:instrText xml:space="preserve"> PAGEREF _Toc143090992 \h </w:instrText>
            </w:r>
            <w:r w:rsidR="002F3D6B">
              <w:rPr>
                <w:noProof/>
                <w:webHidden/>
              </w:rPr>
            </w:r>
            <w:r w:rsidR="002F3D6B">
              <w:rPr>
                <w:noProof/>
                <w:webHidden/>
              </w:rPr>
              <w:fldChar w:fldCharType="separate"/>
            </w:r>
            <w:r w:rsidR="002F3D6B">
              <w:rPr>
                <w:noProof/>
                <w:webHidden/>
              </w:rPr>
              <w:t>17</w:t>
            </w:r>
            <w:r w:rsidR="002F3D6B">
              <w:rPr>
                <w:noProof/>
                <w:webHidden/>
              </w:rPr>
              <w:fldChar w:fldCharType="end"/>
            </w:r>
          </w:hyperlink>
        </w:p>
        <w:p w14:paraId="6420B630" w14:textId="17EA247A" w:rsidR="002F3D6B" w:rsidRDefault="00B30C57" w:rsidP="002F3D6B">
          <w:pPr>
            <w:pStyle w:val="3"/>
            <w:tabs>
              <w:tab w:val="right" w:leader="dot" w:pos="10252"/>
            </w:tabs>
            <w:spacing w:after="0"/>
            <w:rPr>
              <w:noProof/>
            </w:rPr>
          </w:pPr>
          <w:hyperlink w:anchor="_Toc143090993" w:history="1">
            <w:r w:rsidR="002F3D6B" w:rsidRPr="00F9406A">
              <w:rPr>
                <w:rStyle w:val="ae"/>
                <w:noProof/>
              </w:rPr>
              <w:t>188. Федеральная рабочая программа по учебному предмету "Литература".</w:t>
            </w:r>
            <w:r w:rsidR="002F3D6B">
              <w:rPr>
                <w:noProof/>
                <w:webHidden/>
              </w:rPr>
              <w:tab/>
            </w:r>
            <w:r w:rsidR="002F3D6B">
              <w:rPr>
                <w:noProof/>
                <w:webHidden/>
              </w:rPr>
              <w:fldChar w:fldCharType="begin"/>
            </w:r>
            <w:r w:rsidR="002F3D6B">
              <w:rPr>
                <w:noProof/>
                <w:webHidden/>
              </w:rPr>
              <w:instrText xml:space="preserve"> PAGEREF _Toc143090993 \h </w:instrText>
            </w:r>
            <w:r w:rsidR="002F3D6B">
              <w:rPr>
                <w:noProof/>
                <w:webHidden/>
              </w:rPr>
            </w:r>
            <w:r w:rsidR="002F3D6B">
              <w:rPr>
                <w:noProof/>
                <w:webHidden/>
              </w:rPr>
              <w:fldChar w:fldCharType="separate"/>
            </w:r>
            <w:r w:rsidR="002F3D6B">
              <w:rPr>
                <w:noProof/>
                <w:webHidden/>
              </w:rPr>
              <w:t>61</w:t>
            </w:r>
            <w:r w:rsidR="002F3D6B">
              <w:rPr>
                <w:noProof/>
                <w:webHidden/>
              </w:rPr>
              <w:fldChar w:fldCharType="end"/>
            </w:r>
          </w:hyperlink>
        </w:p>
        <w:p w14:paraId="55FA2B73" w14:textId="6F575078" w:rsidR="002F3D6B" w:rsidRDefault="00B30C57" w:rsidP="002F3D6B">
          <w:pPr>
            <w:pStyle w:val="3"/>
            <w:tabs>
              <w:tab w:val="right" w:leader="dot" w:pos="10252"/>
            </w:tabs>
            <w:spacing w:after="0"/>
            <w:rPr>
              <w:noProof/>
            </w:rPr>
          </w:pPr>
          <w:hyperlink w:anchor="_Toc143090994" w:history="1">
            <w:r w:rsidR="002F3D6B" w:rsidRPr="00F9406A">
              <w:rPr>
                <w:rStyle w:val="ae"/>
                <w:noProof/>
              </w:rPr>
              <w:t>189. Федеральная рабочая программа по учебному предмету "История".</w:t>
            </w:r>
            <w:r w:rsidR="002F3D6B">
              <w:rPr>
                <w:noProof/>
                <w:webHidden/>
              </w:rPr>
              <w:tab/>
            </w:r>
            <w:r w:rsidR="002F3D6B">
              <w:rPr>
                <w:noProof/>
                <w:webHidden/>
              </w:rPr>
              <w:fldChar w:fldCharType="begin"/>
            </w:r>
            <w:r w:rsidR="002F3D6B">
              <w:rPr>
                <w:noProof/>
                <w:webHidden/>
              </w:rPr>
              <w:instrText xml:space="preserve"> PAGEREF _Toc143090994 \h </w:instrText>
            </w:r>
            <w:r w:rsidR="002F3D6B">
              <w:rPr>
                <w:noProof/>
                <w:webHidden/>
              </w:rPr>
            </w:r>
            <w:r w:rsidR="002F3D6B">
              <w:rPr>
                <w:noProof/>
                <w:webHidden/>
              </w:rPr>
              <w:fldChar w:fldCharType="separate"/>
            </w:r>
            <w:r w:rsidR="002F3D6B">
              <w:rPr>
                <w:noProof/>
                <w:webHidden/>
              </w:rPr>
              <w:t>85</w:t>
            </w:r>
            <w:r w:rsidR="002F3D6B">
              <w:rPr>
                <w:noProof/>
                <w:webHidden/>
              </w:rPr>
              <w:fldChar w:fldCharType="end"/>
            </w:r>
          </w:hyperlink>
        </w:p>
        <w:p w14:paraId="7961B6B6" w14:textId="5B7C735F" w:rsidR="002F3D6B" w:rsidRDefault="00B30C57" w:rsidP="002F3D6B">
          <w:pPr>
            <w:pStyle w:val="3"/>
            <w:tabs>
              <w:tab w:val="right" w:leader="dot" w:pos="10252"/>
            </w:tabs>
            <w:spacing w:after="0"/>
            <w:rPr>
              <w:noProof/>
            </w:rPr>
          </w:pPr>
          <w:hyperlink w:anchor="_Toc143090995" w:history="1">
            <w:r w:rsidR="002F3D6B" w:rsidRPr="00F9406A">
              <w:rPr>
                <w:rStyle w:val="ae"/>
                <w:noProof/>
              </w:rPr>
              <w:t>190. Федеральная рабочая программа по учебному предмету "Обществознание".</w:t>
            </w:r>
            <w:r w:rsidR="002F3D6B">
              <w:rPr>
                <w:noProof/>
                <w:webHidden/>
              </w:rPr>
              <w:tab/>
            </w:r>
            <w:r w:rsidR="002F3D6B">
              <w:rPr>
                <w:noProof/>
                <w:webHidden/>
              </w:rPr>
              <w:fldChar w:fldCharType="begin"/>
            </w:r>
            <w:r w:rsidR="002F3D6B">
              <w:rPr>
                <w:noProof/>
                <w:webHidden/>
              </w:rPr>
              <w:instrText xml:space="preserve"> PAGEREF _Toc143090995 \h </w:instrText>
            </w:r>
            <w:r w:rsidR="002F3D6B">
              <w:rPr>
                <w:noProof/>
                <w:webHidden/>
              </w:rPr>
            </w:r>
            <w:r w:rsidR="002F3D6B">
              <w:rPr>
                <w:noProof/>
                <w:webHidden/>
              </w:rPr>
              <w:fldChar w:fldCharType="separate"/>
            </w:r>
            <w:r w:rsidR="002F3D6B">
              <w:rPr>
                <w:noProof/>
                <w:webHidden/>
              </w:rPr>
              <w:t>126</w:t>
            </w:r>
            <w:r w:rsidR="002F3D6B">
              <w:rPr>
                <w:noProof/>
                <w:webHidden/>
              </w:rPr>
              <w:fldChar w:fldCharType="end"/>
            </w:r>
          </w:hyperlink>
        </w:p>
        <w:p w14:paraId="34AB5F73" w14:textId="75C54CE3" w:rsidR="002F3D6B" w:rsidRDefault="00B30C57" w:rsidP="002F3D6B">
          <w:pPr>
            <w:pStyle w:val="3"/>
            <w:tabs>
              <w:tab w:val="right" w:leader="dot" w:pos="10252"/>
            </w:tabs>
            <w:spacing w:after="0"/>
            <w:rPr>
              <w:noProof/>
            </w:rPr>
          </w:pPr>
          <w:hyperlink w:anchor="_Toc143090996" w:history="1">
            <w:r w:rsidR="002F3D6B" w:rsidRPr="00F9406A">
              <w:rPr>
                <w:rStyle w:val="ae"/>
                <w:noProof/>
              </w:rPr>
              <w:t>191. Федеральная рабочая программа по учебному предмету "География".</w:t>
            </w:r>
            <w:r w:rsidR="002F3D6B">
              <w:rPr>
                <w:noProof/>
                <w:webHidden/>
              </w:rPr>
              <w:tab/>
            </w:r>
            <w:r w:rsidR="002F3D6B">
              <w:rPr>
                <w:noProof/>
                <w:webHidden/>
              </w:rPr>
              <w:fldChar w:fldCharType="begin"/>
            </w:r>
            <w:r w:rsidR="002F3D6B">
              <w:rPr>
                <w:noProof/>
                <w:webHidden/>
              </w:rPr>
              <w:instrText xml:space="preserve"> PAGEREF _Toc143090996 \h </w:instrText>
            </w:r>
            <w:r w:rsidR="002F3D6B">
              <w:rPr>
                <w:noProof/>
                <w:webHidden/>
              </w:rPr>
            </w:r>
            <w:r w:rsidR="002F3D6B">
              <w:rPr>
                <w:noProof/>
                <w:webHidden/>
              </w:rPr>
              <w:fldChar w:fldCharType="separate"/>
            </w:r>
            <w:r w:rsidR="002F3D6B">
              <w:rPr>
                <w:noProof/>
                <w:webHidden/>
              </w:rPr>
              <w:t>152</w:t>
            </w:r>
            <w:r w:rsidR="002F3D6B">
              <w:rPr>
                <w:noProof/>
                <w:webHidden/>
              </w:rPr>
              <w:fldChar w:fldCharType="end"/>
            </w:r>
          </w:hyperlink>
        </w:p>
        <w:p w14:paraId="2D799805" w14:textId="59895D44" w:rsidR="002F3D6B" w:rsidRDefault="00B30C57" w:rsidP="002F3D6B">
          <w:pPr>
            <w:pStyle w:val="3"/>
            <w:tabs>
              <w:tab w:val="right" w:leader="dot" w:pos="10252"/>
            </w:tabs>
            <w:spacing w:after="0"/>
            <w:rPr>
              <w:noProof/>
            </w:rPr>
          </w:pPr>
          <w:hyperlink w:anchor="_Toc143090997" w:history="1">
            <w:r w:rsidR="002F3D6B" w:rsidRPr="00F9406A">
              <w:rPr>
                <w:rStyle w:val="ae"/>
                <w:noProof/>
              </w:rPr>
              <w:t>192. Федеральная рабочая программа по учебному предмету "Основы безопасности жизнедеятельности".</w:t>
            </w:r>
            <w:r w:rsidR="002F3D6B">
              <w:rPr>
                <w:noProof/>
                <w:webHidden/>
              </w:rPr>
              <w:tab/>
            </w:r>
            <w:r w:rsidR="002F3D6B">
              <w:rPr>
                <w:noProof/>
                <w:webHidden/>
              </w:rPr>
              <w:fldChar w:fldCharType="begin"/>
            </w:r>
            <w:r w:rsidR="002F3D6B">
              <w:rPr>
                <w:noProof/>
                <w:webHidden/>
              </w:rPr>
              <w:instrText xml:space="preserve"> PAGEREF _Toc143090997 \h </w:instrText>
            </w:r>
            <w:r w:rsidR="002F3D6B">
              <w:rPr>
                <w:noProof/>
                <w:webHidden/>
              </w:rPr>
            </w:r>
            <w:r w:rsidR="002F3D6B">
              <w:rPr>
                <w:noProof/>
                <w:webHidden/>
              </w:rPr>
              <w:fldChar w:fldCharType="separate"/>
            </w:r>
            <w:r w:rsidR="002F3D6B">
              <w:rPr>
                <w:noProof/>
                <w:webHidden/>
              </w:rPr>
              <w:t>169</w:t>
            </w:r>
            <w:r w:rsidR="002F3D6B">
              <w:rPr>
                <w:noProof/>
                <w:webHidden/>
              </w:rPr>
              <w:fldChar w:fldCharType="end"/>
            </w:r>
          </w:hyperlink>
        </w:p>
        <w:p w14:paraId="2CC9B81B" w14:textId="3EC47B92" w:rsidR="002F3D6B" w:rsidRDefault="00B30C57" w:rsidP="002F3D6B">
          <w:pPr>
            <w:pStyle w:val="3"/>
            <w:tabs>
              <w:tab w:val="right" w:leader="dot" w:pos="10252"/>
            </w:tabs>
            <w:spacing w:after="0"/>
            <w:rPr>
              <w:noProof/>
            </w:rPr>
          </w:pPr>
          <w:hyperlink w:anchor="_Toc143090998" w:history="1">
            <w:r w:rsidR="002F3D6B" w:rsidRPr="00F9406A">
              <w:rPr>
                <w:rStyle w:val="ae"/>
                <w:noProof/>
              </w:rPr>
              <w:t>Программа формирования универсальных учебных действий.</w:t>
            </w:r>
            <w:r w:rsidR="002F3D6B">
              <w:rPr>
                <w:noProof/>
                <w:webHidden/>
              </w:rPr>
              <w:tab/>
            </w:r>
            <w:r w:rsidR="002F3D6B">
              <w:rPr>
                <w:noProof/>
                <w:webHidden/>
              </w:rPr>
              <w:fldChar w:fldCharType="begin"/>
            </w:r>
            <w:r w:rsidR="002F3D6B">
              <w:rPr>
                <w:noProof/>
                <w:webHidden/>
              </w:rPr>
              <w:instrText xml:space="preserve"> PAGEREF _Toc143090998 \h </w:instrText>
            </w:r>
            <w:r w:rsidR="002F3D6B">
              <w:rPr>
                <w:noProof/>
                <w:webHidden/>
              </w:rPr>
            </w:r>
            <w:r w:rsidR="002F3D6B">
              <w:rPr>
                <w:noProof/>
                <w:webHidden/>
              </w:rPr>
              <w:fldChar w:fldCharType="separate"/>
            </w:r>
            <w:r w:rsidR="002F3D6B">
              <w:rPr>
                <w:noProof/>
                <w:webHidden/>
              </w:rPr>
              <w:t>182</w:t>
            </w:r>
            <w:r w:rsidR="002F3D6B">
              <w:rPr>
                <w:noProof/>
                <w:webHidden/>
              </w:rPr>
              <w:fldChar w:fldCharType="end"/>
            </w:r>
          </w:hyperlink>
        </w:p>
        <w:p w14:paraId="51A8B7CD" w14:textId="23854D62" w:rsidR="002F3D6B" w:rsidRDefault="00B30C57" w:rsidP="002F3D6B">
          <w:pPr>
            <w:pStyle w:val="3"/>
            <w:tabs>
              <w:tab w:val="right" w:leader="dot" w:pos="10252"/>
            </w:tabs>
            <w:spacing w:after="0"/>
            <w:rPr>
              <w:noProof/>
            </w:rPr>
          </w:pPr>
          <w:hyperlink w:anchor="_Toc143090999" w:history="1">
            <w:r w:rsidR="002F3D6B" w:rsidRPr="00F9406A">
              <w:rPr>
                <w:rStyle w:val="ae"/>
                <w:noProof/>
              </w:rPr>
              <w:t>Программа коррекционной работы.</w:t>
            </w:r>
            <w:r w:rsidR="002F3D6B">
              <w:rPr>
                <w:noProof/>
                <w:webHidden/>
              </w:rPr>
              <w:tab/>
            </w:r>
            <w:r w:rsidR="002F3D6B">
              <w:rPr>
                <w:noProof/>
                <w:webHidden/>
              </w:rPr>
              <w:fldChar w:fldCharType="begin"/>
            </w:r>
            <w:r w:rsidR="002F3D6B">
              <w:rPr>
                <w:noProof/>
                <w:webHidden/>
              </w:rPr>
              <w:instrText xml:space="preserve"> PAGEREF _Toc143090999 \h </w:instrText>
            </w:r>
            <w:r w:rsidR="002F3D6B">
              <w:rPr>
                <w:noProof/>
                <w:webHidden/>
              </w:rPr>
            </w:r>
            <w:r w:rsidR="002F3D6B">
              <w:rPr>
                <w:noProof/>
                <w:webHidden/>
              </w:rPr>
              <w:fldChar w:fldCharType="separate"/>
            </w:r>
            <w:r w:rsidR="002F3D6B">
              <w:rPr>
                <w:noProof/>
                <w:webHidden/>
              </w:rPr>
              <w:t>182</w:t>
            </w:r>
            <w:r w:rsidR="002F3D6B">
              <w:rPr>
                <w:noProof/>
                <w:webHidden/>
              </w:rPr>
              <w:fldChar w:fldCharType="end"/>
            </w:r>
          </w:hyperlink>
        </w:p>
        <w:p w14:paraId="50A02510" w14:textId="73522BEB" w:rsidR="002F3D6B" w:rsidRDefault="00B30C57" w:rsidP="002F3D6B">
          <w:pPr>
            <w:pStyle w:val="3"/>
            <w:tabs>
              <w:tab w:val="right" w:leader="dot" w:pos="10252"/>
            </w:tabs>
            <w:spacing w:after="0"/>
            <w:rPr>
              <w:noProof/>
            </w:rPr>
          </w:pPr>
          <w:hyperlink w:anchor="_Toc143091000" w:history="1">
            <w:r w:rsidR="002F3D6B" w:rsidRPr="00F9406A">
              <w:rPr>
                <w:rStyle w:val="ae"/>
                <w:noProof/>
              </w:rPr>
              <w:t>Рабочая программа воспитания.</w:t>
            </w:r>
            <w:r w:rsidR="002F3D6B">
              <w:rPr>
                <w:noProof/>
                <w:webHidden/>
              </w:rPr>
              <w:tab/>
            </w:r>
            <w:r w:rsidR="002F3D6B">
              <w:rPr>
                <w:noProof/>
                <w:webHidden/>
              </w:rPr>
              <w:fldChar w:fldCharType="begin"/>
            </w:r>
            <w:r w:rsidR="002F3D6B">
              <w:rPr>
                <w:noProof/>
                <w:webHidden/>
              </w:rPr>
              <w:instrText xml:space="preserve"> PAGEREF _Toc143091000 \h </w:instrText>
            </w:r>
            <w:r w:rsidR="002F3D6B">
              <w:rPr>
                <w:noProof/>
                <w:webHidden/>
              </w:rPr>
            </w:r>
            <w:r w:rsidR="002F3D6B">
              <w:rPr>
                <w:noProof/>
                <w:webHidden/>
              </w:rPr>
              <w:fldChar w:fldCharType="separate"/>
            </w:r>
            <w:r w:rsidR="002F3D6B">
              <w:rPr>
                <w:noProof/>
                <w:webHidden/>
              </w:rPr>
              <w:t>184</w:t>
            </w:r>
            <w:r w:rsidR="002F3D6B">
              <w:rPr>
                <w:noProof/>
                <w:webHidden/>
              </w:rPr>
              <w:fldChar w:fldCharType="end"/>
            </w:r>
          </w:hyperlink>
        </w:p>
        <w:p w14:paraId="2ABABEBD" w14:textId="6E43BB0F" w:rsidR="002F3D6B" w:rsidRDefault="00B30C57" w:rsidP="002F3D6B">
          <w:pPr>
            <w:pStyle w:val="2"/>
            <w:tabs>
              <w:tab w:val="right" w:leader="dot" w:pos="10252"/>
            </w:tabs>
            <w:spacing w:after="0"/>
            <w:rPr>
              <w:noProof/>
            </w:rPr>
          </w:pPr>
          <w:hyperlink w:anchor="_Toc143091001" w:history="1">
            <w:r w:rsidR="002F3D6B" w:rsidRPr="00F9406A">
              <w:rPr>
                <w:rStyle w:val="ae"/>
                <w:noProof/>
                <w:lang w:val="en-US"/>
              </w:rPr>
              <w:t>IV</w:t>
            </w:r>
            <w:r w:rsidR="002F3D6B" w:rsidRPr="00F9406A">
              <w:rPr>
                <w:rStyle w:val="ae"/>
                <w:noProof/>
              </w:rPr>
              <w:t>. Организационный раздел АОП ООО для обучающихся</w:t>
            </w:r>
            <w:r w:rsidR="002F3D6B">
              <w:rPr>
                <w:noProof/>
                <w:webHidden/>
              </w:rPr>
              <w:tab/>
            </w:r>
            <w:r w:rsidR="002F3D6B">
              <w:rPr>
                <w:noProof/>
                <w:webHidden/>
              </w:rPr>
              <w:fldChar w:fldCharType="begin"/>
            </w:r>
            <w:r w:rsidR="002F3D6B">
              <w:rPr>
                <w:noProof/>
                <w:webHidden/>
              </w:rPr>
              <w:instrText xml:space="preserve"> PAGEREF _Toc143091001 \h </w:instrText>
            </w:r>
            <w:r w:rsidR="002F3D6B">
              <w:rPr>
                <w:noProof/>
                <w:webHidden/>
              </w:rPr>
            </w:r>
            <w:r w:rsidR="002F3D6B">
              <w:rPr>
                <w:noProof/>
                <w:webHidden/>
              </w:rPr>
              <w:fldChar w:fldCharType="separate"/>
            </w:r>
            <w:r w:rsidR="002F3D6B">
              <w:rPr>
                <w:noProof/>
                <w:webHidden/>
              </w:rPr>
              <w:t>184</w:t>
            </w:r>
            <w:r w:rsidR="002F3D6B">
              <w:rPr>
                <w:noProof/>
                <w:webHidden/>
              </w:rPr>
              <w:fldChar w:fldCharType="end"/>
            </w:r>
          </w:hyperlink>
        </w:p>
        <w:p w14:paraId="59343006" w14:textId="3C03F549" w:rsidR="002F3D6B" w:rsidRDefault="00B30C57" w:rsidP="002F3D6B">
          <w:pPr>
            <w:pStyle w:val="3"/>
            <w:tabs>
              <w:tab w:val="right" w:leader="dot" w:pos="10252"/>
            </w:tabs>
            <w:spacing w:after="0"/>
            <w:rPr>
              <w:noProof/>
            </w:rPr>
          </w:pPr>
          <w:hyperlink w:anchor="_Toc143091002" w:history="1">
            <w:r w:rsidR="002F3D6B" w:rsidRPr="00F9406A">
              <w:rPr>
                <w:rStyle w:val="ae"/>
                <w:noProof/>
              </w:rPr>
              <w:t>Учебный план</w:t>
            </w:r>
            <w:r w:rsidR="002F3D6B" w:rsidRPr="00F9406A">
              <w:rPr>
                <w:rStyle w:val="ae"/>
                <w:noProof/>
              </w:rPr>
              <w:t xml:space="preserve"> </w:t>
            </w:r>
            <w:r w:rsidR="002F3D6B" w:rsidRPr="00F9406A">
              <w:rPr>
                <w:rStyle w:val="ae"/>
                <w:noProof/>
              </w:rPr>
              <w:t>адаптированной образовательной программы основного общего образования для обучающихся с задержкой психического развития (вариант 7).</w:t>
            </w:r>
            <w:r w:rsidR="002F3D6B">
              <w:rPr>
                <w:noProof/>
                <w:webHidden/>
              </w:rPr>
              <w:tab/>
            </w:r>
            <w:r w:rsidR="002F3D6B">
              <w:rPr>
                <w:noProof/>
                <w:webHidden/>
              </w:rPr>
              <w:fldChar w:fldCharType="begin"/>
            </w:r>
            <w:r w:rsidR="002F3D6B">
              <w:rPr>
                <w:noProof/>
                <w:webHidden/>
              </w:rPr>
              <w:instrText xml:space="preserve"> PAGEREF _Toc143091002 \h </w:instrText>
            </w:r>
            <w:r w:rsidR="002F3D6B">
              <w:rPr>
                <w:noProof/>
                <w:webHidden/>
              </w:rPr>
            </w:r>
            <w:r w:rsidR="002F3D6B">
              <w:rPr>
                <w:noProof/>
                <w:webHidden/>
              </w:rPr>
              <w:fldChar w:fldCharType="separate"/>
            </w:r>
            <w:r w:rsidR="002F3D6B">
              <w:rPr>
                <w:noProof/>
                <w:webHidden/>
              </w:rPr>
              <w:t>184</w:t>
            </w:r>
            <w:r w:rsidR="002F3D6B">
              <w:rPr>
                <w:noProof/>
                <w:webHidden/>
              </w:rPr>
              <w:fldChar w:fldCharType="end"/>
            </w:r>
          </w:hyperlink>
        </w:p>
        <w:p w14:paraId="42234E71" w14:textId="1CD7485C" w:rsidR="002F3D6B" w:rsidRDefault="00B30C57" w:rsidP="002F3D6B">
          <w:pPr>
            <w:pStyle w:val="3"/>
            <w:tabs>
              <w:tab w:val="right" w:leader="dot" w:pos="10252"/>
            </w:tabs>
            <w:spacing w:after="0"/>
            <w:rPr>
              <w:noProof/>
            </w:rPr>
          </w:pPr>
          <w:hyperlink w:anchor="_Toc143091003" w:history="1">
            <w:r w:rsidR="002F3D6B" w:rsidRPr="00F9406A">
              <w:rPr>
                <w:rStyle w:val="ae"/>
                <w:noProof/>
              </w:rPr>
              <w:t>Календ</w:t>
            </w:r>
            <w:r w:rsidR="002F3D6B" w:rsidRPr="00F9406A">
              <w:rPr>
                <w:rStyle w:val="ae"/>
                <w:noProof/>
              </w:rPr>
              <w:t>а</w:t>
            </w:r>
            <w:r w:rsidR="002F3D6B" w:rsidRPr="00F9406A">
              <w:rPr>
                <w:rStyle w:val="ae"/>
                <w:noProof/>
              </w:rPr>
              <w:t>рны</w:t>
            </w:r>
            <w:r w:rsidR="002F3D6B" w:rsidRPr="00F9406A">
              <w:rPr>
                <w:rStyle w:val="ae"/>
                <w:noProof/>
              </w:rPr>
              <w:t>й</w:t>
            </w:r>
            <w:r w:rsidR="002F3D6B" w:rsidRPr="00F9406A">
              <w:rPr>
                <w:rStyle w:val="ae"/>
                <w:noProof/>
              </w:rPr>
              <w:t xml:space="preserve"> учебный график.</w:t>
            </w:r>
            <w:r w:rsidR="002F3D6B">
              <w:rPr>
                <w:noProof/>
                <w:webHidden/>
              </w:rPr>
              <w:tab/>
            </w:r>
            <w:r w:rsidR="002F3D6B">
              <w:rPr>
                <w:noProof/>
                <w:webHidden/>
              </w:rPr>
              <w:fldChar w:fldCharType="begin"/>
            </w:r>
            <w:r w:rsidR="002F3D6B">
              <w:rPr>
                <w:noProof/>
                <w:webHidden/>
              </w:rPr>
              <w:instrText xml:space="preserve"> PAGEREF _Toc143091003 \h </w:instrText>
            </w:r>
            <w:r w:rsidR="002F3D6B">
              <w:rPr>
                <w:noProof/>
                <w:webHidden/>
              </w:rPr>
            </w:r>
            <w:r w:rsidR="002F3D6B">
              <w:rPr>
                <w:noProof/>
                <w:webHidden/>
              </w:rPr>
              <w:fldChar w:fldCharType="separate"/>
            </w:r>
            <w:r w:rsidR="002F3D6B">
              <w:rPr>
                <w:noProof/>
                <w:webHidden/>
              </w:rPr>
              <w:t>186</w:t>
            </w:r>
            <w:r w:rsidR="002F3D6B">
              <w:rPr>
                <w:noProof/>
                <w:webHidden/>
              </w:rPr>
              <w:fldChar w:fldCharType="end"/>
            </w:r>
          </w:hyperlink>
        </w:p>
        <w:p w14:paraId="5F850CFB" w14:textId="521750E7" w:rsidR="002F3D6B" w:rsidRDefault="00B30C57" w:rsidP="002F3D6B">
          <w:pPr>
            <w:pStyle w:val="3"/>
            <w:tabs>
              <w:tab w:val="right" w:leader="dot" w:pos="10252"/>
            </w:tabs>
            <w:spacing w:after="0"/>
            <w:rPr>
              <w:noProof/>
            </w:rPr>
          </w:pPr>
          <w:hyperlink w:anchor="_Toc143091004" w:history="1">
            <w:r w:rsidR="002F3D6B" w:rsidRPr="00F9406A">
              <w:rPr>
                <w:rStyle w:val="ae"/>
                <w:noProof/>
              </w:rPr>
              <w:t>План внеурочной деятельности.</w:t>
            </w:r>
            <w:r w:rsidR="002F3D6B">
              <w:rPr>
                <w:noProof/>
                <w:webHidden/>
              </w:rPr>
              <w:tab/>
            </w:r>
            <w:r w:rsidR="002F3D6B">
              <w:rPr>
                <w:noProof/>
                <w:webHidden/>
              </w:rPr>
              <w:fldChar w:fldCharType="begin"/>
            </w:r>
            <w:r w:rsidR="002F3D6B">
              <w:rPr>
                <w:noProof/>
                <w:webHidden/>
              </w:rPr>
              <w:instrText xml:space="preserve"> PAGEREF _Toc143091004 \h </w:instrText>
            </w:r>
            <w:r w:rsidR="002F3D6B">
              <w:rPr>
                <w:noProof/>
                <w:webHidden/>
              </w:rPr>
            </w:r>
            <w:r w:rsidR="002F3D6B">
              <w:rPr>
                <w:noProof/>
                <w:webHidden/>
              </w:rPr>
              <w:fldChar w:fldCharType="separate"/>
            </w:r>
            <w:r w:rsidR="002F3D6B">
              <w:rPr>
                <w:noProof/>
                <w:webHidden/>
              </w:rPr>
              <w:t>189</w:t>
            </w:r>
            <w:r w:rsidR="002F3D6B">
              <w:rPr>
                <w:noProof/>
                <w:webHidden/>
              </w:rPr>
              <w:fldChar w:fldCharType="end"/>
            </w:r>
          </w:hyperlink>
        </w:p>
        <w:p w14:paraId="0E4FE16A" w14:textId="0ADBC02B" w:rsidR="002F3D6B" w:rsidRDefault="00B30C57" w:rsidP="002F3D6B">
          <w:pPr>
            <w:pStyle w:val="3"/>
            <w:tabs>
              <w:tab w:val="right" w:leader="dot" w:pos="10252"/>
            </w:tabs>
            <w:spacing w:after="0"/>
            <w:rPr>
              <w:noProof/>
            </w:rPr>
          </w:pPr>
          <w:hyperlink w:anchor="_Toc143091005" w:history="1">
            <w:r w:rsidR="002F3D6B" w:rsidRPr="00F9406A">
              <w:rPr>
                <w:rStyle w:val="ae"/>
                <w:noProof/>
              </w:rPr>
              <w:t>Федеральны</w:t>
            </w:r>
            <w:r w:rsidR="002F3D6B" w:rsidRPr="00F9406A">
              <w:rPr>
                <w:rStyle w:val="ae"/>
                <w:noProof/>
              </w:rPr>
              <w:t>й</w:t>
            </w:r>
            <w:r w:rsidR="002F3D6B" w:rsidRPr="00F9406A">
              <w:rPr>
                <w:rStyle w:val="ae"/>
                <w:noProof/>
              </w:rPr>
              <w:t xml:space="preserve"> календарный план воспитательной работы.</w:t>
            </w:r>
            <w:r w:rsidR="002F3D6B">
              <w:rPr>
                <w:noProof/>
                <w:webHidden/>
              </w:rPr>
              <w:tab/>
            </w:r>
            <w:r w:rsidR="002F3D6B">
              <w:rPr>
                <w:noProof/>
                <w:webHidden/>
              </w:rPr>
              <w:fldChar w:fldCharType="begin"/>
            </w:r>
            <w:r w:rsidR="002F3D6B">
              <w:rPr>
                <w:noProof/>
                <w:webHidden/>
              </w:rPr>
              <w:instrText xml:space="preserve"> PAGEREF _Toc143091005 \h </w:instrText>
            </w:r>
            <w:r w:rsidR="002F3D6B">
              <w:rPr>
                <w:noProof/>
                <w:webHidden/>
              </w:rPr>
            </w:r>
            <w:r w:rsidR="002F3D6B">
              <w:rPr>
                <w:noProof/>
                <w:webHidden/>
              </w:rPr>
              <w:fldChar w:fldCharType="separate"/>
            </w:r>
            <w:r w:rsidR="002F3D6B">
              <w:rPr>
                <w:noProof/>
                <w:webHidden/>
              </w:rPr>
              <w:t>191</w:t>
            </w:r>
            <w:r w:rsidR="002F3D6B">
              <w:rPr>
                <w:noProof/>
                <w:webHidden/>
              </w:rPr>
              <w:fldChar w:fldCharType="end"/>
            </w:r>
          </w:hyperlink>
        </w:p>
        <w:p w14:paraId="29874606" w14:textId="31AFD9C4" w:rsidR="002F3D6B" w:rsidRDefault="00B30C57" w:rsidP="002F3D6B">
          <w:pPr>
            <w:pStyle w:val="2"/>
            <w:tabs>
              <w:tab w:val="right" w:leader="dot" w:pos="10252"/>
            </w:tabs>
            <w:spacing w:after="0"/>
            <w:rPr>
              <w:noProof/>
            </w:rPr>
          </w:pPr>
          <w:hyperlink w:anchor="_Toc143091006" w:history="1">
            <w:r w:rsidR="002F3D6B" w:rsidRPr="00F9406A">
              <w:rPr>
                <w:rStyle w:val="ae"/>
                <w:noProof/>
              </w:rPr>
              <w:t>Приложение N 1</w:t>
            </w:r>
            <w:r w:rsidR="002F3D6B">
              <w:rPr>
                <w:noProof/>
                <w:webHidden/>
              </w:rPr>
              <w:tab/>
            </w:r>
            <w:r w:rsidR="002F3D6B">
              <w:rPr>
                <w:noProof/>
                <w:webHidden/>
              </w:rPr>
              <w:fldChar w:fldCharType="begin"/>
            </w:r>
            <w:r w:rsidR="002F3D6B">
              <w:rPr>
                <w:noProof/>
                <w:webHidden/>
              </w:rPr>
              <w:instrText xml:space="preserve"> PAGEREF _Toc143091006 \h </w:instrText>
            </w:r>
            <w:r w:rsidR="002F3D6B">
              <w:rPr>
                <w:noProof/>
                <w:webHidden/>
              </w:rPr>
            </w:r>
            <w:r w:rsidR="002F3D6B">
              <w:rPr>
                <w:noProof/>
                <w:webHidden/>
              </w:rPr>
              <w:fldChar w:fldCharType="separate"/>
            </w:r>
            <w:r w:rsidR="002F3D6B">
              <w:rPr>
                <w:noProof/>
                <w:webHidden/>
              </w:rPr>
              <w:t>198</w:t>
            </w:r>
            <w:r w:rsidR="002F3D6B">
              <w:rPr>
                <w:noProof/>
                <w:webHidden/>
              </w:rPr>
              <w:fldChar w:fldCharType="end"/>
            </w:r>
          </w:hyperlink>
        </w:p>
        <w:p w14:paraId="45961598" w14:textId="2C05F460" w:rsidR="002F3D6B" w:rsidRDefault="00B30C57" w:rsidP="002F3D6B">
          <w:pPr>
            <w:pStyle w:val="3"/>
            <w:tabs>
              <w:tab w:val="right" w:leader="dot" w:pos="10252"/>
            </w:tabs>
            <w:spacing w:after="0"/>
            <w:rPr>
              <w:noProof/>
            </w:rPr>
          </w:pPr>
          <w:hyperlink w:anchor="_Toc143091007" w:history="1">
            <w:r w:rsidR="002F3D6B" w:rsidRPr="00F9406A">
              <w:rPr>
                <w:rStyle w:val="ae"/>
                <w:noProof/>
              </w:rPr>
              <w:t>I. Целевой раздел</w:t>
            </w:r>
            <w:r w:rsidR="002F3D6B">
              <w:rPr>
                <w:noProof/>
                <w:webHidden/>
              </w:rPr>
              <w:tab/>
            </w:r>
            <w:r w:rsidR="002F3D6B">
              <w:rPr>
                <w:noProof/>
                <w:webHidden/>
              </w:rPr>
              <w:fldChar w:fldCharType="begin"/>
            </w:r>
            <w:r w:rsidR="002F3D6B">
              <w:rPr>
                <w:noProof/>
                <w:webHidden/>
              </w:rPr>
              <w:instrText xml:space="preserve"> PAGEREF _Toc143091007 \h </w:instrText>
            </w:r>
            <w:r w:rsidR="002F3D6B">
              <w:rPr>
                <w:noProof/>
                <w:webHidden/>
              </w:rPr>
            </w:r>
            <w:r w:rsidR="002F3D6B">
              <w:rPr>
                <w:noProof/>
                <w:webHidden/>
              </w:rPr>
              <w:fldChar w:fldCharType="separate"/>
            </w:r>
            <w:r w:rsidR="002F3D6B">
              <w:rPr>
                <w:noProof/>
                <w:webHidden/>
              </w:rPr>
              <w:t>198</w:t>
            </w:r>
            <w:r w:rsidR="002F3D6B">
              <w:rPr>
                <w:noProof/>
                <w:webHidden/>
              </w:rPr>
              <w:fldChar w:fldCharType="end"/>
            </w:r>
          </w:hyperlink>
        </w:p>
        <w:p w14:paraId="29C731A6" w14:textId="03383380" w:rsidR="002F3D6B" w:rsidRDefault="00B30C57" w:rsidP="002F3D6B">
          <w:pPr>
            <w:pStyle w:val="3"/>
            <w:tabs>
              <w:tab w:val="right" w:leader="dot" w:pos="10252"/>
            </w:tabs>
            <w:spacing w:after="0"/>
            <w:rPr>
              <w:noProof/>
            </w:rPr>
          </w:pPr>
          <w:hyperlink w:anchor="_Toc143091008" w:history="1">
            <w:r w:rsidR="002F3D6B" w:rsidRPr="00F9406A">
              <w:rPr>
                <w:rStyle w:val="ae"/>
                <w:noProof/>
              </w:rPr>
              <w:t>II. Содержательный раздел</w:t>
            </w:r>
            <w:r w:rsidR="002F3D6B">
              <w:rPr>
                <w:noProof/>
                <w:webHidden/>
              </w:rPr>
              <w:tab/>
            </w:r>
            <w:r w:rsidR="002F3D6B">
              <w:rPr>
                <w:noProof/>
                <w:webHidden/>
              </w:rPr>
              <w:fldChar w:fldCharType="begin"/>
            </w:r>
            <w:r w:rsidR="002F3D6B">
              <w:rPr>
                <w:noProof/>
                <w:webHidden/>
              </w:rPr>
              <w:instrText xml:space="preserve"> PAGEREF _Toc143091008 \h </w:instrText>
            </w:r>
            <w:r w:rsidR="002F3D6B">
              <w:rPr>
                <w:noProof/>
                <w:webHidden/>
              </w:rPr>
            </w:r>
            <w:r w:rsidR="002F3D6B">
              <w:rPr>
                <w:noProof/>
                <w:webHidden/>
              </w:rPr>
              <w:fldChar w:fldCharType="separate"/>
            </w:r>
            <w:r w:rsidR="002F3D6B">
              <w:rPr>
                <w:noProof/>
                <w:webHidden/>
              </w:rPr>
              <w:t>199</w:t>
            </w:r>
            <w:r w:rsidR="002F3D6B">
              <w:rPr>
                <w:noProof/>
                <w:webHidden/>
              </w:rPr>
              <w:fldChar w:fldCharType="end"/>
            </w:r>
          </w:hyperlink>
        </w:p>
        <w:p w14:paraId="59C88771" w14:textId="5F6EB8E3" w:rsidR="002F3D6B" w:rsidRDefault="00B30C57" w:rsidP="002F3D6B">
          <w:pPr>
            <w:pStyle w:val="3"/>
            <w:tabs>
              <w:tab w:val="right" w:leader="dot" w:pos="10252"/>
            </w:tabs>
            <w:spacing w:after="0"/>
            <w:rPr>
              <w:noProof/>
            </w:rPr>
          </w:pPr>
          <w:hyperlink w:anchor="_Toc143091009" w:history="1">
            <w:r w:rsidR="002F3D6B" w:rsidRPr="00F9406A">
              <w:rPr>
                <w:rStyle w:val="ae"/>
                <w:noProof/>
              </w:rPr>
              <w:t>III. Организационный раздел</w:t>
            </w:r>
            <w:r w:rsidR="002F3D6B">
              <w:rPr>
                <w:noProof/>
                <w:webHidden/>
              </w:rPr>
              <w:tab/>
            </w:r>
            <w:r w:rsidR="002F3D6B">
              <w:rPr>
                <w:noProof/>
                <w:webHidden/>
              </w:rPr>
              <w:fldChar w:fldCharType="begin"/>
            </w:r>
            <w:r w:rsidR="002F3D6B">
              <w:rPr>
                <w:noProof/>
                <w:webHidden/>
              </w:rPr>
              <w:instrText xml:space="preserve"> PAGEREF _Toc143091009 \h </w:instrText>
            </w:r>
            <w:r w:rsidR="002F3D6B">
              <w:rPr>
                <w:noProof/>
                <w:webHidden/>
              </w:rPr>
            </w:r>
            <w:r w:rsidR="002F3D6B">
              <w:rPr>
                <w:noProof/>
                <w:webHidden/>
              </w:rPr>
              <w:fldChar w:fldCharType="separate"/>
            </w:r>
            <w:r w:rsidR="002F3D6B">
              <w:rPr>
                <w:noProof/>
                <w:webHidden/>
              </w:rPr>
              <w:t>214</w:t>
            </w:r>
            <w:r w:rsidR="002F3D6B">
              <w:rPr>
                <w:noProof/>
                <w:webHidden/>
              </w:rPr>
              <w:fldChar w:fldCharType="end"/>
            </w:r>
          </w:hyperlink>
        </w:p>
        <w:p w14:paraId="7D00E798" w14:textId="65737EE4" w:rsidR="002F3D6B" w:rsidRDefault="00B30C57" w:rsidP="002F3D6B">
          <w:pPr>
            <w:pStyle w:val="2"/>
            <w:tabs>
              <w:tab w:val="right" w:leader="dot" w:pos="10252"/>
            </w:tabs>
            <w:spacing w:after="0"/>
            <w:rPr>
              <w:noProof/>
            </w:rPr>
          </w:pPr>
          <w:hyperlink w:anchor="_Toc143091010" w:history="1">
            <w:r w:rsidR="002F3D6B" w:rsidRPr="00F9406A">
              <w:rPr>
                <w:rStyle w:val="ae"/>
                <w:noProof/>
              </w:rPr>
              <w:t>Приложение N 2</w:t>
            </w:r>
            <w:r w:rsidR="002F3D6B">
              <w:rPr>
                <w:noProof/>
                <w:webHidden/>
              </w:rPr>
              <w:tab/>
            </w:r>
            <w:r w:rsidR="002F3D6B">
              <w:rPr>
                <w:noProof/>
                <w:webHidden/>
              </w:rPr>
              <w:fldChar w:fldCharType="begin"/>
            </w:r>
            <w:r w:rsidR="002F3D6B">
              <w:rPr>
                <w:noProof/>
                <w:webHidden/>
              </w:rPr>
              <w:instrText xml:space="preserve"> PAGEREF _Toc143091010 \h </w:instrText>
            </w:r>
            <w:r w:rsidR="002F3D6B">
              <w:rPr>
                <w:noProof/>
                <w:webHidden/>
              </w:rPr>
            </w:r>
            <w:r w:rsidR="002F3D6B">
              <w:rPr>
                <w:noProof/>
                <w:webHidden/>
              </w:rPr>
              <w:fldChar w:fldCharType="separate"/>
            </w:r>
            <w:r w:rsidR="002F3D6B">
              <w:rPr>
                <w:noProof/>
                <w:webHidden/>
              </w:rPr>
              <w:t>218</w:t>
            </w:r>
            <w:r w:rsidR="002F3D6B">
              <w:rPr>
                <w:noProof/>
                <w:webHidden/>
              </w:rPr>
              <w:fldChar w:fldCharType="end"/>
            </w:r>
          </w:hyperlink>
        </w:p>
        <w:p w14:paraId="26C1A17D" w14:textId="6A5A7E19" w:rsidR="002F3D6B" w:rsidRDefault="00B30C57" w:rsidP="002F3D6B">
          <w:pPr>
            <w:pStyle w:val="3"/>
            <w:tabs>
              <w:tab w:val="right" w:leader="dot" w:pos="10252"/>
            </w:tabs>
            <w:spacing w:after="0"/>
            <w:rPr>
              <w:noProof/>
            </w:rPr>
          </w:pPr>
          <w:hyperlink w:anchor="_Toc143091011" w:history="1">
            <w:r w:rsidR="002F3D6B" w:rsidRPr="00F9406A">
              <w:rPr>
                <w:rStyle w:val="ae"/>
                <w:noProof/>
              </w:rPr>
              <w:t>1. Пояснительная записка.</w:t>
            </w:r>
            <w:r w:rsidR="002F3D6B">
              <w:rPr>
                <w:noProof/>
                <w:webHidden/>
              </w:rPr>
              <w:tab/>
            </w:r>
            <w:r w:rsidR="002F3D6B">
              <w:rPr>
                <w:noProof/>
                <w:webHidden/>
              </w:rPr>
              <w:fldChar w:fldCharType="begin"/>
            </w:r>
            <w:r w:rsidR="002F3D6B">
              <w:rPr>
                <w:noProof/>
                <w:webHidden/>
              </w:rPr>
              <w:instrText xml:space="preserve"> PAGEREF _Toc143091011 \h </w:instrText>
            </w:r>
            <w:r w:rsidR="002F3D6B">
              <w:rPr>
                <w:noProof/>
                <w:webHidden/>
              </w:rPr>
            </w:r>
            <w:r w:rsidR="002F3D6B">
              <w:rPr>
                <w:noProof/>
                <w:webHidden/>
              </w:rPr>
              <w:fldChar w:fldCharType="separate"/>
            </w:r>
            <w:r w:rsidR="002F3D6B">
              <w:rPr>
                <w:noProof/>
                <w:webHidden/>
              </w:rPr>
              <w:t>218</w:t>
            </w:r>
            <w:r w:rsidR="002F3D6B">
              <w:rPr>
                <w:noProof/>
                <w:webHidden/>
              </w:rPr>
              <w:fldChar w:fldCharType="end"/>
            </w:r>
          </w:hyperlink>
        </w:p>
        <w:p w14:paraId="6D5D0835" w14:textId="7A41A92F" w:rsidR="002F3D6B" w:rsidRDefault="00B30C57" w:rsidP="002F3D6B">
          <w:pPr>
            <w:pStyle w:val="3"/>
            <w:tabs>
              <w:tab w:val="right" w:leader="dot" w:pos="10252"/>
            </w:tabs>
            <w:spacing w:after="0"/>
            <w:rPr>
              <w:noProof/>
            </w:rPr>
          </w:pPr>
          <w:hyperlink w:anchor="_Toc143091012" w:history="1">
            <w:r w:rsidR="002F3D6B" w:rsidRPr="00F9406A">
              <w:rPr>
                <w:rStyle w:val="ae"/>
                <w:noProof/>
              </w:rPr>
              <w:t>2. Целевой раздел.</w:t>
            </w:r>
            <w:r w:rsidR="002F3D6B">
              <w:rPr>
                <w:noProof/>
                <w:webHidden/>
              </w:rPr>
              <w:tab/>
            </w:r>
            <w:r w:rsidR="002F3D6B">
              <w:rPr>
                <w:noProof/>
                <w:webHidden/>
              </w:rPr>
              <w:fldChar w:fldCharType="begin"/>
            </w:r>
            <w:r w:rsidR="002F3D6B">
              <w:rPr>
                <w:noProof/>
                <w:webHidden/>
              </w:rPr>
              <w:instrText xml:space="preserve"> PAGEREF _Toc143091012 \h </w:instrText>
            </w:r>
            <w:r w:rsidR="002F3D6B">
              <w:rPr>
                <w:noProof/>
                <w:webHidden/>
              </w:rPr>
            </w:r>
            <w:r w:rsidR="002F3D6B">
              <w:rPr>
                <w:noProof/>
                <w:webHidden/>
              </w:rPr>
              <w:fldChar w:fldCharType="separate"/>
            </w:r>
            <w:r w:rsidR="002F3D6B">
              <w:rPr>
                <w:noProof/>
                <w:webHidden/>
              </w:rPr>
              <w:t>219</w:t>
            </w:r>
            <w:r w:rsidR="002F3D6B">
              <w:rPr>
                <w:noProof/>
                <w:webHidden/>
              </w:rPr>
              <w:fldChar w:fldCharType="end"/>
            </w:r>
          </w:hyperlink>
        </w:p>
        <w:p w14:paraId="2510C441" w14:textId="0BF6DA70" w:rsidR="002F3D6B" w:rsidRDefault="00B30C57" w:rsidP="002F3D6B">
          <w:pPr>
            <w:pStyle w:val="3"/>
            <w:tabs>
              <w:tab w:val="right" w:leader="dot" w:pos="10252"/>
            </w:tabs>
            <w:spacing w:after="0"/>
            <w:rPr>
              <w:noProof/>
            </w:rPr>
          </w:pPr>
          <w:hyperlink w:anchor="_Toc143091013" w:history="1">
            <w:r w:rsidR="002F3D6B" w:rsidRPr="00F9406A">
              <w:rPr>
                <w:rStyle w:val="ae"/>
                <w:noProof/>
              </w:rPr>
              <w:t>3. Содержательный раздел.</w:t>
            </w:r>
            <w:r w:rsidR="002F3D6B">
              <w:rPr>
                <w:noProof/>
                <w:webHidden/>
              </w:rPr>
              <w:tab/>
            </w:r>
            <w:r w:rsidR="002F3D6B">
              <w:rPr>
                <w:noProof/>
                <w:webHidden/>
              </w:rPr>
              <w:fldChar w:fldCharType="begin"/>
            </w:r>
            <w:r w:rsidR="002F3D6B">
              <w:rPr>
                <w:noProof/>
                <w:webHidden/>
              </w:rPr>
              <w:instrText xml:space="preserve"> PAGEREF _Toc143091013 \h </w:instrText>
            </w:r>
            <w:r w:rsidR="002F3D6B">
              <w:rPr>
                <w:noProof/>
                <w:webHidden/>
              </w:rPr>
            </w:r>
            <w:r w:rsidR="002F3D6B">
              <w:rPr>
                <w:noProof/>
                <w:webHidden/>
              </w:rPr>
              <w:fldChar w:fldCharType="separate"/>
            </w:r>
            <w:r w:rsidR="002F3D6B">
              <w:rPr>
                <w:noProof/>
                <w:webHidden/>
              </w:rPr>
              <w:t>223</w:t>
            </w:r>
            <w:r w:rsidR="002F3D6B">
              <w:rPr>
                <w:noProof/>
                <w:webHidden/>
              </w:rPr>
              <w:fldChar w:fldCharType="end"/>
            </w:r>
          </w:hyperlink>
        </w:p>
        <w:p w14:paraId="0F45B3C7" w14:textId="65321BF3" w:rsidR="002F3D6B" w:rsidRDefault="00B30C57" w:rsidP="002F3D6B">
          <w:pPr>
            <w:pStyle w:val="3"/>
            <w:tabs>
              <w:tab w:val="right" w:leader="dot" w:pos="10252"/>
            </w:tabs>
            <w:spacing w:after="0"/>
            <w:rPr>
              <w:noProof/>
            </w:rPr>
          </w:pPr>
          <w:hyperlink w:anchor="_Toc143091014" w:history="1">
            <w:r w:rsidR="002F3D6B" w:rsidRPr="00F9406A">
              <w:rPr>
                <w:rStyle w:val="ae"/>
                <w:noProof/>
              </w:rPr>
              <w:t>4. Организационный раздел.</w:t>
            </w:r>
            <w:r w:rsidR="002F3D6B">
              <w:rPr>
                <w:noProof/>
                <w:webHidden/>
              </w:rPr>
              <w:tab/>
            </w:r>
            <w:r w:rsidR="002F3D6B">
              <w:rPr>
                <w:noProof/>
                <w:webHidden/>
              </w:rPr>
              <w:fldChar w:fldCharType="begin"/>
            </w:r>
            <w:r w:rsidR="002F3D6B">
              <w:rPr>
                <w:noProof/>
                <w:webHidden/>
              </w:rPr>
              <w:instrText xml:space="preserve"> PAGEREF _Toc143091014 \h </w:instrText>
            </w:r>
            <w:r w:rsidR="002F3D6B">
              <w:rPr>
                <w:noProof/>
                <w:webHidden/>
              </w:rPr>
            </w:r>
            <w:r w:rsidR="002F3D6B">
              <w:rPr>
                <w:noProof/>
                <w:webHidden/>
              </w:rPr>
              <w:fldChar w:fldCharType="separate"/>
            </w:r>
            <w:r w:rsidR="002F3D6B">
              <w:rPr>
                <w:noProof/>
                <w:webHidden/>
              </w:rPr>
              <w:t>232</w:t>
            </w:r>
            <w:r w:rsidR="002F3D6B">
              <w:rPr>
                <w:noProof/>
                <w:webHidden/>
              </w:rPr>
              <w:fldChar w:fldCharType="end"/>
            </w:r>
          </w:hyperlink>
        </w:p>
        <w:p w14:paraId="000E9BAF" w14:textId="2DE6E02C" w:rsidR="002F3D6B" w:rsidRDefault="00B30C57" w:rsidP="002F3D6B">
          <w:pPr>
            <w:pStyle w:val="2"/>
            <w:tabs>
              <w:tab w:val="right" w:leader="dot" w:pos="10252"/>
            </w:tabs>
            <w:spacing w:after="0"/>
            <w:rPr>
              <w:noProof/>
            </w:rPr>
          </w:pPr>
          <w:hyperlink w:anchor="_Toc143091015" w:history="1">
            <w:r w:rsidR="002F3D6B" w:rsidRPr="00F9406A">
              <w:rPr>
                <w:rStyle w:val="ae"/>
                <w:noProof/>
              </w:rPr>
              <w:t>Приложение N 3</w:t>
            </w:r>
            <w:r w:rsidR="002F3D6B">
              <w:rPr>
                <w:noProof/>
                <w:webHidden/>
              </w:rPr>
              <w:tab/>
            </w:r>
            <w:r w:rsidR="002F3D6B">
              <w:rPr>
                <w:noProof/>
                <w:webHidden/>
              </w:rPr>
              <w:fldChar w:fldCharType="begin"/>
            </w:r>
            <w:r w:rsidR="002F3D6B">
              <w:rPr>
                <w:noProof/>
                <w:webHidden/>
              </w:rPr>
              <w:instrText xml:space="preserve"> PAGEREF _Toc143091015 \h </w:instrText>
            </w:r>
            <w:r w:rsidR="002F3D6B">
              <w:rPr>
                <w:noProof/>
                <w:webHidden/>
              </w:rPr>
            </w:r>
            <w:r w:rsidR="002F3D6B">
              <w:rPr>
                <w:noProof/>
                <w:webHidden/>
              </w:rPr>
              <w:fldChar w:fldCharType="separate"/>
            </w:r>
            <w:r w:rsidR="002F3D6B">
              <w:rPr>
                <w:noProof/>
                <w:webHidden/>
              </w:rPr>
              <w:t>237</w:t>
            </w:r>
            <w:r w:rsidR="002F3D6B">
              <w:rPr>
                <w:noProof/>
                <w:webHidden/>
              </w:rPr>
              <w:fldChar w:fldCharType="end"/>
            </w:r>
          </w:hyperlink>
        </w:p>
        <w:p w14:paraId="4B773981" w14:textId="6620A0BA" w:rsidR="002F3D6B" w:rsidRDefault="00B30C57" w:rsidP="002F3D6B">
          <w:pPr>
            <w:pStyle w:val="3"/>
            <w:tabs>
              <w:tab w:val="right" w:leader="dot" w:pos="10252"/>
            </w:tabs>
            <w:spacing w:after="0"/>
            <w:rPr>
              <w:noProof/>
            </w:rPr>
          </w:pPr>
          <w:hyperlink w:anchor="_Toc143091016" w:history="1">
            <w:r w:rsidR="002F3D6B" w:rsidRPr="00F9406A">
              <w:rPr>
                <w:rStyle w:val="ae"/>
                <w:noProof/>
              </w:rPr>
              <w:t>I. Цели, задачи и принципы построения ПКР</w:t>
            </w:r>
            <w:r w:rsidR="002F3D6B">
              <w:rPr>
                <w:noProof/>
                <w:webHidden/>
              </w:rPr>
              <w:tab/>
            </w:r>
            <w:r w:rsidR="002F3D6B">
              <w:rPr>
                <w:noProof/>
                <w:webHidden/>
              </w:rPr>
              <w:fldChar w:fldCharType="begin"/>
            </w:r>
            <w:r w:rsidR="002F3D6B">
              <w:rPr>
                <w:noProof/>
                <w:webHidden/>
              </w:rPr>
              <w:instrText xml:space="preserve"> PAGEREF _Toc143091016 \h </w:instrText>
            </w:r>
            <w:r w:rsidR="002F3D6B">
              <w:rPr>
                <w:noProof/>
                <w:webHidden/>
              </w:rPr>
            </w:r>
            <w:r w:rsidR="002F3D6B">
              <w:rPr>
                <w:noProof/>
                <w:webHidden/>
              </w:rPr>
              <w:fldChar w:fldCharType="separate"/>
            </w:r>
            <w:r w:rsidR="002F3D6B">
              <w:rPr>
                <w:noProof/>
                <w:webHidden/>
              </w:rPr>
              <w:t>237</w:t>
            </w:r>
            <w:r w:rsidR="002F3D6B">
              <w:rPr>
                <w:noProof/>
                <w:webHidden/>
              </w:rPr>
              <w:fldChar w:fldCharType="end"/>
            </w:r>
          </w:hyperlink>
        </w:p>
        <w:p w14:paraId="37E5D4CB" w14:textId="584D433D" w:rsidR="002F3D6B" w:rsidRDefault="00B30C57" w:rsidP="002F3D6B">
          <w:pPr>
            <w:pStyle w:val="3"/>
            <w:tabs>
              <w:tab w:val="right" w:leader="dot" w:pos="10252"/>
            </w:tabs>
            <w:spacing w:after="0"/>
            <w:rPr>
              <w:noProof/>
            </w:rPr>
          </w:pPr>
          <w:hyperlink w:anchor="_Toc143091017" w:history="1">
            <w:r w:rsidR="002F3D6B" w:rsidRPr="00F9406A">
              <w:rPr>
                <w:rStyle w:val="ae"/>
                <w:noProof/>
              </w:rPr>
              <w:t>II. Механизмы реализации программы</w:t>
            </w:r>
            <w:r w:rsidR="002F3D6B">
              <w:rPr>
                <w:noProof/>
                <w:webHidden/>
              </w:rPr>
              <w:tab/>
            </w:r>
            <w:r w:rsidR="002F3D6B">
              <w:rPr>
                <w:noProof/>
                <w:webHidden/>
              </w:rPr>
              <w:fldChar w:fldCharType="begin"/>
            </w:r>
            <w:r w:rsidR="002F3D6B">
              <w:rPr>
                <w:noProof/>
                <w:webHidden/>
              </w:rPr>
              <w:instrText xml:space="preserve"> PAGEREF _Toc143091017 \h </w:instrText>
            </w:r>
            <w:r w:rsidR="002F3D6B">
              <w:rPr>
                <w:noProof/>
                <w:webHidden/>
              </w:rPr>
            </w:r>
            <w:r w:rsidR="002F3D6B">
              <w:rPr>
                <w:noProof/>
                <w:webHidden/>
              </w:rPr>
              <w:fldChar w:fldCharType="separate"/>
            </w:r>
            <w:r w:rsidR="002F3D6B">
              <w:rPr>
                <w:noProof/>
                <w:webHidden/>
              </w:rPr>
              <w:t>247</w:t>
            </w:r>
            <w:r w:rsidR="002F3D6B">
              <w:rPr>
                <w:noProof/>
                <w:webHidden/>
              </w:rPr>
              <w:fldChar w:fldCharType="end"/>
            </w:r>
          </w:hyperlink>
        </w:p>
        <w:p w14:paraId="07214970" w14:textId="2DA162EE" w:rsidR="002F3D6B" w:rsidRDefault="00B30C57" w:rsidP="002F3D6B">
          <w:pPr>
            <w:pStyle w:val="3"/>
            <w:tabs>
              <w:tab w:val="right" w:leader="dot" w:pos="10252"/>
            </w:tabs>
            <w:spacing w:after="0"/>
            <w:rPr>
              <w:noProof/>
            </w:rPr>
          </w:pPr>
          <w:hyperlink w:anchor="_Toc143091018" w:history="1">
            <w:r w:rsidR="002F3D6B" w:rsidRPr="00F9406A">
              <w:rPr>
                <w:rStyle w:val="ae"/>
                <w:noProof/>
              </w:rPr>
              <w:t>III. Требования к условиям реализации программы</w:t>
            </w:r>
            <w:r w:rsidR="002F3D6B">
              <w:rPr>
                <w:noProof/>
                <w:webHidden/>
              </w:rPr>
              <w:tab/>
            </w:r>
            <w:r w:rsidR="002F3D6B">
              <w:rPr>
                <w:noProof/>
                <w:webHidden/>
              </w:rPr>
              <w:fldChar w:fldCharType="begin"/>
            </w:r>
            <w:r w:rsidR="002F3D6B">
              <w:rPr>
                <w:noProof/>
                <w:webHidden/>
              </w:rPr>
              <w:instrText xml:space="preserve"> PAGEREF _Toc143091018 \h </w:instrText>
            </w:r>
            <w:r w:rsidR="002F3D6B">
              <w:rPr>
                <w:noProof/>
                <w:webHidden/>
              </w:rPr>
            </w:r>
            <w:r w:rsidR="002F3D6B">
              <w:rPr>
                <w:noProof/>
                <w:webHidden/>
              </w:rPr>
              <w:fldChar w:fldCharType="separate"/>
            </w:r>
            <w:r w:rsidR="002F3D6B">
              <w:rPr>
                <w:noProof/>
                <w:webHidden/>
              </w:rPr>
              <w:t>248</w:t>
            </w:r>
            <w:r w:rsidR="002F3D6B">
              <w:rPr>
                <w:noProof/>
                <w:webHidden/>
              </w:rPr>
              <w:fldChar w:fldCharType="end"/>
            </w:r>
          </w:hyperlink>
        </w:p>
        <w:p w14:paraId="230B116D" w14:textId="24DB1288" w:rsidR="002F3D6B" w:rsidRDefault="00B30C57" w:rsidP="002F3D6B">
          <w:pPr>
            <w:pStyle w:val="3"/>
            <w:tabs>
              <w:tab w:val="right" w:leader="dot" w:pos="10252"/>
            </w:tabs>
            <w:spacing w:after="0"/>
            <w:rPr>
              <w:noProof/>
            </w:rPr>
          </w:pPr>
          <w:hyperlink w:anchor="_Toc143091019" w:history="1">
            <w:r w:rsidR="002F3D6B" w:rsidRPr="00F9406A">
              <w:rPr>
                <w:rStyle w:val="ae"/>
                <w:noProof/>
              </w:rPr>
              <w:t>IV. Планируемые результаты коррекционной работы</w:t>
            </w:r>
            <w:r w:rsidR="002F3D6B">
              <w:rPr>
                <w:noProof/>
                <w:webHidden/>
              </w:rPr>
              <w:tab/>
            </w:r>
            <w:r w:rsidR="002F3D6B">
              <w:rPr>
                <w:noProof/>
                <w:webHidden/>
              </w:rPr>
              <w:fldChar w:fldCharType="begin"/>
            </w:r>
            <w:r w:rsidR="002F3D6B">
              <w:rPr>
                <w:noProof/>
                <w:webHidden/>
              </w:rPr>
              <w:instrText xml:space="preserve"> PAGEREF _Toc143091019 \h </w:instrText>
            </w:r>
            <w:r w:rsidR="002F3D6B">
              <w:rPr>
                <w:noProof/>
                <w:webHidden/>
              </w:rPr>
            </w:r>
            <w:r w:rsidR="002F3D6B">
              <w:rPr>
                <w:noProof/>
                <w:webHidden/>
              </w:rPr>
              <w:fldChar w:fldCharType="separate"/>
            </w:r>
            <w:r w:rsidR="002F3D6B">
              <w:rPr>
                <w:noProof/>
                <w:webHidden/>
              </w:rPr>
              <w:t>251</w:t>
            </w:r>
            <w:r w:rsidR="002F3D6B">
              <w:rPr>
                <w:noProof/>
                <w:webHidden/>
              </w:rPr>
              <w:fldChar w:fldCharType="end"/>
            </w:r>
          </w:hyperlink>
        </w:p>
        <w:p w14:paraId="1744099C" w14:textId="058D86EA" w:rsidR="00E74B1B" w:rsidRDefault="00E74B1B" w:rsidP="002F3D6B">
          <w:pPr>
            <w:spacing w:after="0"/>
          </w:pPr>
          <w:r>
            <w:rPr>
              <w:b/>
              <w:bCs/>
            </w:rPr>
            <w:fldChar w:fldCharType="end"/>
          </w:r>
        </w:p>
      </w:sdtContent>
    </w:sdt>
    <w:p w14:paraId="2831759F" w14:textId="77777777" w:rsidR="00E74B1B" w:rsidRDefault="00E74B1B">
      <w:pPr>
        <w:rPr>
          <w:rFonts w:ascii="Arial" w:hAnsi="Arial" w:cs="Arial"/>
          <w:b/>
          <w:bCs/>
          <w:sz w:val="24"/>
          <w:szCs w:val="24"/>
        </w:rPr>
      </w:pPr>
    </w:p>
    <w:p w14:paraId="0C7A2756" w14:textId="77777777" w:rsidR="00850A10" w:rsidRDefault="00850A10">
      <w:pPr>
        <w:rPr>
          <w:rFonts w:ascii="Arial" w:hAnsi="Arial" w:cs="Arial"/>
          <w:b/>
          <w:bCs/>
          <w:sz w:val="24"/>
          <w:szCs w:val="24"/>
        </w:rPr>
      </w:pPr>
      <w:r>
        <w:br w:type="page"/>
      </w:r>
    </w:p>
    <w:p w14:paraId="4543C829" w14:textId="77777777" w:rsidR="001F1D2C" w:rsidRDefault="001F1D2C">
      <w:pPr>
        <w:pStyle w:val="ConsPlusTitle"/>
        <w:jc w:val="center"/>
        <w:outlineLvl w:val="1"/>
      </w:pPr>
      <w:bookmarkStart w:id="1" w:name="_Toc143090986"/>
      <w:r>
        <w:lastRenderedPageBreak/>
        <w:t>I. Общие положения</w:t>
      </w:r>
      <w:bookmarkEnd w:id="1"/>
    </w:p>
    <w:p w14:paraId="5462B665" w14:textId="77777777" w:rsidR="001F1D2C" w:rsidRDefault="001F1D2C">
      <w:pPr>
        <w:pStyle w:val="ConsPlusNormal"/>
        <w:jc w:val="both"/>
      </w:pPr>
    </w:p>
    <w:p w14:paraId="69FC10F0" w14:textId="55176914" w:rsidR="00850A10" w:rsidRDefault="00850A10" w:rsidP="00850A10">
      <w:pPr>
        <w:pStyle w:val="ConsPlusNormal"/>
        <w:ind w:firstLine="540"/>
        <w:jc w:val="both"/>
      </w:pPr>
      <w:r>
        <w:t xml:space="preserve">В МОУ Октябрьской СОШ реализуется АОП ООО для обучающихся с задержкой психического развития (далее - ЗПР) </w:t>
      </w:r>
      <w:r w:rsidR="002F3D6B">
        <w:t>составленная в</w:t>
      </w:r>
      <w:r>
        <w:t xml:space="preserve"> соответствии с ФАОП ООО для обучающихся с ЗПР (вариант 7).</w:t>
      </w:r>
    </w:p>
    <w:p w14:paraId="0622B5A3" w14:textId="77777777" w:rsidR="001F1D2C" w:rsidRDefault="001F1D2C">
      <w:pPr>
        <w:pStyle w:val="ConsPlusNormal"/>
        <w:ind w:firstLine="540"/>
        <w:jc w:val="both"/>
      </w:pPr>
      <w:r>
        <w:t xml:space="preserve">Федеральная адаптированная образовательная программа основного общего образования для обучающихся с ограниченными возможностями здоровья (далее соответственно - ФАОП ООО) разработана в соответствии с </w:t>
      </w:r>
      <w:hyperlink r:id="rId8"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7C9ED7A6" w14:textId="77777777" w:rsidR="001F1D2C" w:rsidRDefault="001F1D2C">
      <w:pPr>
        <w:pStyle w:val="ConsPlusNormal"/>
        <w:spacing w:before="240"/>
        <w:ind w:firstLine="540"/>
        <w:jc w:val="both"/>
      </w:pPr>
      <w:r>
        <w:t xml:space="preserve">Содержание варианта 7 ФАОП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r>
        <w:rPr>
          <w:rStyle w:val="a9"/>
        </w:rPr>
        <w:footnoteReference w:id="1"/>
      </w:r>
      <w:r>
        <w:t>.</w:t>
      </w:r>
    </w:p>
    <w:p w14:paraId="74C3E64D" w14:textId="5ACB7839" w:rsidR="001F1D2C" w:rsidRDefault="001F1D2C">
      <w:pPr>
        <w:pStyle w:val="ConsPlusNormal"/>
        <w:ind w:firstLine="540"/>
        <w:jc w:val="both"/>
      </w:pPr>
      <w:r>
        <w:t xml:space="preserve">АОП ООО разработана с учетом особенностей психофизического развития, </w:t>
      </w:r>
      <w:r w:rsidR="002F3D6B">
        <w:t>индивидуальных возможностей,</w:t>
      </w:r>
      <w:r>
        <w:t xml:space="preserve"> обучающихся конкретной нозологической группы, которой он адресован, и обеспечивает освоение содержания образования, коррекцию нарушений развития и социальную адаптацию. АОП ООО обучающихся, имеющих инвалидность, дополняется индивидуальной программой реабилитации, абилитации инвалида (далее - ИПРА) в части создания специальных условий получения образования и обеспечения психолого-педагогической помощи, в том числе психолого-педагогической реабилитации и абилитации.</w:t>
      </w:r>
    </w:p>
    <w:p w14:paraId="1A670080" w14:textId="77777777" w:rsidR="001F1D2C" w:rsidRDefault="001F1D2C">
      <w:pPr>
        <w:pStyle w:val="ConsPlusNormal"/>
        <w:spacing w:before="240"/>
        <w:ind w:firstLine="540"/>
        <w:jc w:val="both"/>
      </w:pPr>
      <w:r>
        <w:t>МОУ Октябрьская СОШ осуществляет образовательную деятельность по имеющим государственную аккредитацию образовательным программам основного общего образования, разработала адаптированную основную образовательную программу основного общего образования (далее соответственно - образовательная организация, АООП ООО) в соответствии с федеральным государственным образовательным стандартом основного общего образования (далее - ФГОС ООО) и ФАОП ООО. При этом содержание и планируемые результаты разработанной образовательной организацией АООП ООО не ниже соответствующих содержания и план</w:t>
      </w:r>
      <w:r w:rsidR="00A64D16">
        <w:t>ируемых результатов ФАОП ООО</w:t>
      </w:r>
      <w:r w:rsidR="00A64D16">
        <w:rPr>
          <w:rStyle w:val="a9"/>
        </w:rPr>
        <w:footnoteReference w:id="2"/>
      </w:r>
      <w:r>
        <w:t>.</w:t>
      </w:r>
    </w:p>
    <w:p w14:paraId="7C8AF0F5" w14:textId="77777777" w:rsidR="001F1D2C" w:rsidRDefault="001F1D2C">
      <w:pPr>
        <w:pStyle w:val="ConsPlusNormal"/>
        <w:spacing w:before="240"/>
        <w:ind w:firstLine="540"/>
        <w:jc w:val="both"/>
      </w:pPr>
      <w:r>
        <w:t xml:space="preserve">При разработке АОП ООО образовательная организация предусматривает непосредственное применение при реализации обязательной части АООП ООО федеральных рабочих программ по учебным предметам "Русский язык", "Литература", "История", "Обществознание", "География" и "Основы </w:t>
      </w:r>
      <w:r w:rsidR="00A64D16">
        <w:t>безопасности жизнедеятельности"</w:t>
      </w:r>
      <w:r w:rsidR="00A64D16">
        <w:rPr>
          <w:rStyle w:val="a9"/>
        </w:rPr>
        <w:footnoteReference w:id="3"/>
      </w:r>
      <w:r>
        <w:t>.</w:t>
      </w:r>
    </w:p>
    <w:p w14:paraId="794AEBA0" w14:textId="77777777" w:rsidR="001F1D2C" w:rsidRDefault="001F1D2C">
      <w:pPr>
        <w:pStyle w:val="ConsPlusNormal"/>
        <w:jc w:val="both"/>
      </w:pPr>
    </w:p>
    <w:p w14:paraId="4A3E4672" w14:textId="77777777" w:rsidR="001F1D2C" w:rsidRDefault="001F1D2C">
      <w:pPr>
        <w:pStyle w:val="ConsPlusNormal"/>
        <w:ind w:firstLine="540"/>
        <w:jc w:val="both"/>
      </w:pPr>
      <w:r>
        <w:t>АОП ООО включает три раздела: целевой, содержательный, организационный</w:t>
      </w:r>
      <w:r w:rsidR="00A64D16">
        <w:rPr>
          <w:rStyle w:val="a9"/>
        </w:rPr>
        <w:footnoteReference w:id="4"/>
      </w:r>
      <w:r>
        <w:t>.</w:t>
      </w:r>
    </w:p>
    <w:p w14:paraId="52215DDA" w14:textId="77777777" w:rsidR="001F1D2C" w:rsidRDefault="001F1D2C" w:rsidP="00A64D16">
      <w:pPr>
        <w:pStyle w:val="ConsPlusNormal"/>
        <w:ind w:firstLine="540"/>
        <w:jc w:val="both"/>
      </w:pPr>
      <w:r>
        <w:lastRenderedPageBreak/>
        <w:t>Целевой раздел определяет общее назначение, цели, задачи и планируемые результаты реализации АОП ООО, а также способы определения достижения этих целей и результатов</w:t>
      </w:r>
      <w:r w:rsidR="00A64D16">
        <w:rPr>
          <w:rStyle w:val="a9"/>
        </w:rPr>
        <w:footnoteReference w:id="5"/>
      </w:r>
      <w:r>
        <w:t>.</w:t>
      </w:r>
    </w:p>
    <w:p w14:paraId="651A5740" w14:textId="77777777" w:rsidR="001F1D2C" w:rsidRDefault="001F1D2C" w:rsidP="00A64D16">
      <w:pPr>
        <w:pStyle w:val="ConsPlusNormal"/>
        <w:ind w:firstLine="540"/>
        <w:jc w:val="both"/>
      </w:pPr>
      <w:r>
        <w:t>Целевой раздел АОП ООО включает:</w:t>
      </w:r>
    </w:p>
    <w:p w14:paraId="3E921109" w14:textId="77777777" w:rsidR="001F1D2C" w:rsidRDefault="001F1D2C" w:rsidP="00A64D16">
      <w:pPr>
        <w:pStyle w:val="ConsPlusNormal"/>
        <w:ind w:firstLine="540"/>
        <w:jc w:val="both"/>
      </w:pPr>
      <w:r>
        <w:t>пояснительную записку;</w:t>
      </w:r>
    </w:p>
    <w:p w14:paraId="04A4577F" w14:textId="77777777" w:rsidR="001F1D2C" w:rsidRDefault="001F1D2C" w:rsidP="00A64D16">
      <w:pPr>
        <w:pStyle w:val="ConsPlusNormal"/>
        <w:ind w:firstLine="540"/>
        <w:jc w:val="both"/>
      </w:pPr>
      <w:r>
        <w:t>планируемые результаты освоения обучающимися АОП ООО;</w:t>
      </w:r>
    </w:p>
    <w:p w14:paraId="2FBD52B8" w14:textId="77777777" w:rsidR="001F1D2C" w:rsidRDefault="001F1D2C" w:rsidP="00A64D16">
      <w:pPr>
        <w:pStyle w:val="ConsPlusNormal"/>
        <w:ind w:firstLine="540"/>
        <w:jc w:val="both"/>
      </w:pPr>
      <w:r>
        <w:t>систему оценки достижения планируемы</w:t>
      </w:r>
      <w:r w:rsidR="00A64D16">
        <w:t>х результатов освоения АОП ООО</w:t>
      </w:r>
      <w:r w:rsidR="00A64D16">
        <w:rPr>
          <w:rStyle w:val="a9"/>
        </w:rPr>
        <w:footnoteReference w:id="6"/>
      </w:r>
      <w:r>
        <w:t>.</w:t>
      </w:r>
    </w:p>
    <w:p w14:paraId="0D1B1D6F" w14:textId="77777777" w:rsidR="001F1D2C" w:rsidRDefault="001F1D2C">
      <w:pPr>
        <w:pStyle w:val="ConsPlusNormal"/>
        <w:jc w:val="both"/>
      </w:pPr>
    </w:p>
    <w:p w14:paraId="6444F4D4" w14:textId="77777777" w:rsidR="001F1D2C" w:rsidRDefault="001F1D2C">
      <w:pPr>
        <w:pStyle w:val="ConsPlusNormal"/>
        <w:ind w:firstLine="540"/>
        <w:jc w:val="both"/>
      </w:pPr>
      <w:r>
        <w:t>Содержательный раздел АОП ООО включает программы, ориентированные на достижение предметных, метапредметных и личностных результатов:</w:t>
      </w:r>
    </w:p>
    <w:p w14:paraId="44714A1F" w14:textId="77777777" w:rsidR="001F1D2C" w:rsidRDefault="001F1D2C" w:rsidP="00850A10">
      <w:pPr>
        <w:pStyle w:val="ConsPlusNormal"/>
        <w:ind w:firstLine="540"/>
        <w:jc w:val="both"/>
      </w:pPr>
      <w:r>
        <w:t>федеральные рабочие программы учебных предметов;</w:t>
      </w:r>
    </w:p>
    <w:p w14:paraId="493570B0" w14:textId="77777777" w:rsidR="001F1D2C" w:rsidRDefault="001F1D2C" w:rsidP="00850A10">
      <w:pPr>
        <w:pStyle w:val="ConsPlusNormal"/>
        <w:ind w:firstLine="540"/>
        <w:jc w:val="both"/>
      </w:pPr>
      <w:r>
        <w:t>программу формирования универсальных</w:t>
      </w:r>
      <w:r w:rsidR="00A64D16">
        <w:t xml:space="preserve"> учебных действий у обучающихся</w:t>
      </w:r>
      <w:r w:rsidR="00A64D16">
        <w:rPr>
          <w:rStyle w:val="a9"/>
        </w:rPr>
        <w:footnoteReference w:id="7"/>
      </w:r>
      <w:r w:rsidR="00A64D16">
        <w:t>;</w:t>
      </w:r>
    </w:p>
    <w:p w14:paraId="2230D938" w14:textId="77777777" w:rsidR="001F1D2C" w:rsidRDefault="001F1D2C" w:rsidP="00850A10">
      <w:pPr>
        <w:pStyle w:val="ConsPlusNormal"/>
        <w:ind w:firstLine="540"/>
        <w:jc w:val="both"/>
      </w:pPr>
      <w:r>
        <w:t>программу коррекционной работы;</w:t>
      </w:r>
    </w:p>
    <w:p w14:paraId="470A058C" w14:textId="77777777" w:rsidR="001F1D2C" w:rsidRDefault="001F1D2C" w:rsidP="00850A10">
      <w:pPr>
        <w:pStyle w:val="ConsPlusNormal"/>
        <w:ind w:firstLine="540"/>
        <w:jc w:val="both"/>
      </w:pPr>
      <w:r>
        <w:t>рабочую программу воспитания.</w:t>
      </w:r>
    </w:p>
    <w:p w14:paraId="66839B48" w14:textId="77777777" w:rsidR="001F1D2C" w:rsidRDefault="001F1D2C" w:rsidP="00850A10">
      <w:pPr>
        <w:pStyle w:val="ConsPlusNormal"/>
        <w:ind w:firstLine="540"/>
        <w:jc w:val="both"/>
      </w:pPr>
      <w:r>
        <w:t>Федеральные рабочие программы учебных предметов обеспечивают достижение планируемых результатов освоения ФАОП ООО и разработаны на основе требований ФГОС ООО к результатам освоения программы основного общего образования.</w:t>
      </w:r>
    </w:p>
    <w:p w14:paraId="61E907AC" w14:textId="77777777" w:rsidR="001F1D2C" w:rsidRDefault="001F1D2C">
      <w:pPr>
        <w:pStyle w:val="ConsPlusNormal"/>
        <w:spacing w:before="240"/>
        <w:ind w:firstLine="540"/>
        <w:jc w:val="both"/>
      </w:pPr>
      <w:r>
        <w:t>Программа формирования универсальных учебных действий у обучающихся содержит:</w:t>
      </w:r>
    </w:p>
    <w:p w14:paraId="43D84E9D" w14:textId="77777777" w:rsidR="001F1D2C" w:rsidRDefault="001F1D2C" w:rsidP="00A64D16">
      <w:pPr>
        <w:pStyle w:val="ConsPlusNormal"/>
        <w:numPr>
          <w:ilvl w:val="0"/>
          <w:numId w:val="2"/>
        </w:numPr>
        <w:jc w:val="both"/>
      </w:pPr>
      <w:r>
        <w:t>описание взаимосвязи универсальных учебных действий с содержанием учебных предметов;</w:t>
      </w:r>
    </w:p>
    <w:p w14:paraId="5C4CC3E9" w14:textId="77777777" w:rsidR="001F1D2C" w:rsidRDefault="001F1D2C" w:rsidP="00A64D16">
      <w:pPr>
        <w:pStyle w:val="ConsPlusNormal"/>
        <w:numPr>
          <w:ilvl w:val="0"/>
          <w:numId w:val="2"/>
        </w:numPr>
        <w:jc w:val="both"/>
      </w:pPr>
      <w:r>
        <w:t xml:space="preserve">характеристики регулятивных, познавательных, коммуникативных универсальных </w:t>
      </w:r>
      <w:r w:rsidR="00A64D16">
        <w:t>учебных действий обучающихся</w:t>
      </w:r>
      <w:r w:rsidR="00A64D16">
        <w:rPr>
          <w:rStyle w:val="a9"/>
        </w:rPr>
        <w:footnoteReference w:id="8"/>
      </w:r>
      <w:r>
        <w:t>.</w:t>
      </w:r>
    </w:p>
    <w:p w14:paraId="0804AA8C" w14:textId="77777777" w:rsidR="001F1D2C" w:rsidRDefault="001D75F4" w:rsidP="001D75F4">
      <w:pPr>
        <w:pStyle w:val="ConsPlusNormal"/>
        <w:ind w:firstLine="540"/>
        <w:jc w:val="both"/>
      </w:pPr>
      <w:r>
        <w:t>Р</w:t>
      </w:r>
      <w:r w:rsidR="001F1D2C">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w:t>
      </w:r>
      <w:r w:rsidR="00A64D16">
        <w:t>ний, единство народов России</w:t>
      </w:r>
      <w:r w:rsidR="00A64D16">
        <w:rPr>
          <w:rStyle w:val="a9"/>
        </w:rPr>
        <w:footnoteReference w:id="9"/>
      </w:r>
      <w:r>
        <w:t>.</w:t>
      </w:r>
    </w:p>
    <w:p w14:paraId="360F7BBA" w14:textId="77777777" w:rsidR="001F1D2C" w:rsidRDefault="001D75F4">
      <w:pPr>
        <w:pStyle w:val="ConsPlusNormal"/>
        <w:ind w:firstLine="540"/>
        <w:jc w:val="both"/>
      </w:pPr>
      <w:r>
        <w:t>Р</w:t>
      </w:r>
      <w:r w:rsidR="001F1D2C">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00D12B84">
        <w:rPr>
          <w:rStyle w:val="a9"/>
        </w:rPr>
        <w:footnoteReference w:id="10"/>
      </w:r>
      <w:r w:rsidR="001F1D2C">
        <w:t>.</w:t>
      </w:r>
    </w:p>
    <w:p w14:paraId="0B0A5143" w14:textId="4BC99F17" w:rsidR="001F1D2C" w:rsidRDefault="001D75F4">
      <w:pPr>
        <w:pStyle w:val="ConsPlusNormal"/>
        <w:ind w:firstLine="540"/>
        <w:jc w:val="both"/>
      </w:pPr>
      <w:r>
        <w:t>Р</w:t>
      </w:r>
      <w:r w:rsidR="001F1D2C">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D12B84">
        <w:rPr>
          <w:rStyle w:val="a9"/>
        </w:rPr>
        <w:footnoteReference w:id="11"/>
      </w:r>
      <w:r w:rsidR="001F1D2C">
        <w:t>.</w:t>
      </w:r>
    </w:p>
    <w:p w14:paraId="25DC1DC8" w14:textId="77777777" w:rsidR="001F1D2C" w:rsidRDefault="001D75F4">
      <w:pPr>
        <w:pStyle w:val="ConsPlusNormal"/>
        <w:ind w:firstLine="540"/>
        <w:jc w:val="both"/>
      </w:pPr>
      <w:r>
        <w:t>Р</w:t>
      </w:r>
      <w:r w:rsidR="001F1D2C">
        <w:t xml:space="preserve">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w:t>
      </w:r>
      <w:r w:rsidR="00D12B84">
        <w:t>поведения в российском обществе</w:t>
      </w:r>
      <w:r w:rsidR="00D12B84">
        <w:rPr>
          <w:rStyle w:val="a9"/>
        </w:rPr>
        <w:footnoteReference w:id="12"/>
      </w:r>
      <w:r w:rsidR="001F1D2C">
        <w:t>.</w:t>
      </w:r>
    </w:p>
    <w:p w14:paraId="086F3C1B" w14:textId="77777777" w:rsidR="001F1D2C" w:rsidRDefault="001F1D2C">
      <w:pPr>
        <w:pStyle w:val="ConsPlusNormal"/>
        <w:ind w:firstLine="540"/>
        <w:jc w:val="both"/>
      </w:pPr>
      <w:r>
        <w:t xml:space="preserve">Организационный раздел АОП ООО определяет общие рамки организации образовательной деятельности, а также организационные механизмы и условия реализации программы основного </w:t>
      </w:r>
      <w:r>
        <w:lastRenderedPageBreak/>
        <w:t>общего образован</w:t>
      </w:r>
      <w:r w:rsidR="00D12B84">
        <w:t>ия</w:t>
      </w:r>
      <w:r w:rsidR="00D12B84">
        <w:rPr>
          <w:rStyle w:val="a9"/>
        </w:rPr>
        <w:footnoteReference w:id="13"/>
      </w:r>
      <w:r>
        <w:t xml:space="preserve"> и включает</w:t>
      </w:r>
      <w:r w:rsidR="001D75F4">
        <w:t xml:space="preserve"> составленные в соответствии с федеральными</w:t>
      </w:r>
      <w:r>
        <w:t>:</w:t>
      </w:r>
    </w:p>
    <w:p w14:paraId="2E617EFF" w14:textId="77777777" w:rsidR="001F1D2C" w:rsidRDefault="001F1D2C" w:rsidP="00D12B84">
      <w:pPr>
        <w:pStyle w:val="ConsPlusNormal"/>
        <w:ind w:firstLine="539"/>
        <w:jc w:val="both"/>
      </w:pPr>
      <w:r>
        <w:t>учебный план;</w:t>
      </w:r>
    </w:p>
    <w:p w14:paraId="6D51D666" w14:textId="77777777" w:rsidR="001F1D2C" w:rsidRDefault="001F1D2C" w:rsidP="00D12B84">
      <w:pPr>
        <w:pStyle w:val="ConsPlusNormal"/>
        <w:ind w:firstLine="539"/>
        <w:jc w:val="both"/>
      </w:pPr>
      <w:r>
        <w:t>план внеурочной деятельности;</w:t>
      </w:r>
    </w:p>
    <w:p w14:paraId="779AF81E" w14:textId="77777777" w:rsidR="001F1D2C" w:rsidRDefault="001F1D2C" w:rsidP="00D12B84">
      <w:pPr>
        <w:pStyle w:val="ConsPlusNormal"/>
        <w:ind w:firstLine="539"/>
        <w:jc w:val="both"/>
      </w:pPr>
      <w:r>
        <w:t>календарный учебный график;</w:t>
      </w:r>
    </w:p>
    <w:p w14:paraId="0F2D9ADA" w14:textId="77777777" w:rsidR="001F1D2C" w:rsidRDefault="001F1D2C" w:rsidP="00D12B84">
      <w:pPr>
        <w:pStyle w:val="ConsPlusNormal"/>
        <w:ind w:firstLine="539"/>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639A4BB9" w14:textId="77777777" w:rsidR="001F1D2C" w:rsidRDefault="001F1D2C">
      <w:pPr>
        <w:pStyle w:val="ConsPlusNormal"/>
        <w:jc w:val="both"/>
      </w:pPr>
    </w:p>
    <w:p w14:paraId="3157F0B1" w14:textId="77777777" w:rsidR="001F1D2C" w:rsidRDefault="001F1D2C">
      <w:pPr>
        <w:pStyle w:val="ConsPlusNormal"/>
        <w:jc w:val="both"/>
      </w:pPr>
    </w:p>
    <w:p w14:paraId="15B99324" w14:textId="77777777" w:rsidR="001F1D2C" w:rsidRDefault="00AD6C99">
      <w:pPr>
        <w:pStyle w:val="ConsPlusTitle"/>
        <w:jc w:val="center"/>
        <w:outlineLvl w:val="1"/>
      </w:pPr>
      <w:bookmarkStart w:id="2" w:name="_Toc143090987"/>
      <w:r>
        <w:rPr>
          <w:lang w:val="en-US"/>
        </w:rPr>
        <w:t>II</w:t>
      </w:r>
      <w:r>
        <w:t xml:space="preserve">.  </w:t>
      </w:r>
      <w:r w:rsidR="001F1D2C">
        <w:t>Целевой раздел АОП ООО для обучающихся с задержкой</w:t>
      </w:r>
      <w:bookmarkEnd w:id="2"/>
    </w:p>
    <w:p w14:paraId="0B4E8195" w14:textId="77777777" w:rsidR="001F1D2C" w:rsidRDefault="001F1D2C">
      <w:pPr>
        <w:pStyle w:val="ConsPlusTitle"/>
        <w:jc w:val="center"/>
      </w:pPr>
      <w:r>
        <w:t>психического развития (вариант 7)</w:t>
      </w:r>
    </w:p>
    <w:p w14:paraId="5DCDD8C4" w14:textId="77777777" w:rsidR="001F1D2C" w:rsidRDefault="001F1D2C">
      <w:pPr>
        <w:pStyle w:val="ConsPlusNormal"/>
        <w:jc w:val="both"/>
      </w:pPr>
    </w:p>
    <w:p w14:paraId="3D01B46A" w14:textId="77777777" w:rsidR="001F1D2C" w:rsidRDefault="001F1D2C">
      <w:pPr>
        <w:pStyle w:val="ConsPlusTitle"/>
        <w:ind w:firstLine="540"/>
        <w:jc w:val="both"/>
        <w:outlineLvl w:val="2"/>
      </w:pPr>
      <w:bookmarkStart w:id="3" w:name="_Toc143090988"/>
      <w:r>
        <w:t>Пояснительная записка.</w:t>
      </w:r>
      <w:bookmarkEnd w:id="3"/>
    </w:p>
    <w:p w14:paraId="05731EDA" w14:textId="77777777" w:rsidR="001F1D2C" w:rsidRDefault="001F1D2C">
      <w:pPr>
        <w:pStyle w:val="ConsPlusNormal"/>
        <w:spacing w:before="240"/>
        <w:ind w:firstLine="540"/>
        <w:jc w:val="both"/>
      </w:pPr>
      <w:r>
        <w:t>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2C734A98" w14:textId="77777777" w:rsidR="001F1D2C" w:rsidRDefault="001F1D2C">
      <w:pPr>
        <w:pStyle w:val="ConsPlusNormal"/>
        <w:spacing w:before="240"/>
        <w:ind w:firstLine="540"/>
        <w:jc w:val="both"/>
      </w:pPr>
      <w:r>
        <w:t>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14:paraId="5E0161F0" w14:textId="77777777" w:rsidR="001F1D2C" w:rsidRDefault="001F1D2C">
      <w:pPr>
        <w:pStyle w:val="ConsPlusNormal"/>
        <w:spacing w:before="240"/>
        <w:ind w:firstLine="540"/>
        <w:jc w:val="both"/>
      </w:pPr>
      <w:r>
        <w:t>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14:paraId="76172148" w14:textId="77777777" w:rsidR="001F1D2C" w:rsidRDefault="001F1D2C">
      <w:pPr>
        <w:pStyle w:val="ConsPlusNormal"/>
        <w:spacing w:before="240"/>
        <w:ind w:firstLine="540"/>
        <w:jc w:val="both"/>
      </w:pPr>
      <w:r>
        <w:t>Целями реализации АОП ООО для обучающихся с ЗПР являются:</w:t>
      </w:r>
    </w:p>
    <w:p w14:paraId="7064B2FA" w14:textId="77777777" w:rsidR="001F1D2C" w:rsidRDefault="001F1D2C" w:rsidP="001D75F4">
      <w:pPr>
        <w:pStyle w:val="ConsPlusNormal"/>
        <w:numPr>
          <w:ilvl w:val="0"/>
          <w:numId w:val="4"/>
        </w:numPr>
        <w:jc w:val="both"/>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14:paraId="62330958" w14:textId="77777777" w:rsidR="001F1D2C" w:rsidRDefault="001F1D2C" w:rsidP="001D75F4">
      <w:pPr>
        <w:pStyle w:val="ConsPlusNormal"/>
        <w:numPr>
          <w:ilvl w:val="0"/>
          <w:numId w:val="4"/>
        </w:numPr>
        <w:jc w:val="both"/>
      </w:pPr>
      <w:r>
        <w:t>создание условий для становления и формирования личности обучающегося;</w:t>
      </w:r>
    </w:p>
    <w:p w14:paraId="5AFA5DCB" w14:textId="77777777" w:rsidR="001F1D2C" w:rsidRDefault="001F1D2C" w:rsidP="001D75F4">
      <w:pPr>
        <w:pStyle w:val="ConsPlusNormal"/>
        <w:numPr>
          <w:ilvl w:val="0"/>
          <w:numId w:val="4"/>
        </w:numPr>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14:paraId="51ED1301" w14:textId="77777777" w:rsidR="001F1D2C" w:rsidRDefault="001F1D2C">
      <w:pPr>
        <w:pStyle w:val="ConsPlusNormal"/>
        <w:spacing w:before="240"/>
        <w:ind w:firstLine="540"/>
        <w:jc w:val="both"/>
      </w:pPr>
      <w:r>
        <w:t>Достижение поставленных целей реализации АОП ООО для обучающихся с ЗПР предусматривает решение следующих основных задач:</w:t>
      </w:r>
    </w:p>
    <w:p w14:paraId="0EFEFA8A" w14:textId="77777777" w:rsidR="001F1D2C" w:rsidRDefault="001F1D2C" w:rsidP="001D75F4">
      <w:pPr>
        <w:pStyle w:val="ConsPlusNormal"/>
        <w:numPr>
          <w:ilvl w:val="0"/>
          <w:numId w:val="4"/>
        </w:numPr>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6DE2632" w14:textId="77777777" w:rsidR="001F1D2C" w:rsidRDefault="001F1D2C" w:rsidP="001D75F4">
      <w:pPr>
        <w:pStyle w:val="ConsPlusNormal"/>
        <w:numPr>
          <w:ilvl w:val="0"/>
          <w:numId w:val="4"/>
        </w:numPr>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736C307D" w14:textId="77777777" w:rsidR="001F1D2C" w:rsidRDefault="001F1D2C" w:rsidP="001D75F4">
      <w:pPr>
        <w:pStyle w:val="ConsPlusNormal"/>
        <w:numPr>
          <w:ilvl w:val="0"/>
          <w:numId w:val="4"/>
        </w:numPr>
        <w:jc w:val="both"/>
      </w:pPr>
      <w:r>
        <w:t xml:space="preserve">обеспечение преемственности начального общего, основного общего и среднего общего </w:t>
      </w:r>
      <w:r>
        <w:lastRenderedPageBreak/>
        <w:t>образования;</w:t>
      </w:r>
    </w:p>
    <w:p w14:paraId="188D33EF" w14:textId="77777777" w:rsidR="001F1D2C" w:rsidRDefault="001F1D2C" w:rsidP="001D75F4">
      <w:pPr>
        <w:pStyle w:val="ConsPlusNormal"/>
        <w:numPr>
          <w:ilvl w:val="0"/>
          <w:numId w:val="4"/>
        </w:numPr>
        <w:jc w:val="both"/>
      </w:pPr>
      <w:r>
        <w:t>достижение планируемых результатов освоения ФАОП ООО обучающимися с ЗПР;</w:t>
      </w:r>
    </w:p>
    <w:p w14:paraId="7C0E0980" w14:textId="77777777" w:rsidR="001F1D2C" w:rsidRDefault="001F1D2C" w:rsidP="001D75F4">
      <w:pPr>
        <w:pStyle w:val="ConsPlusNormal"/>
        <w:numPr>
          <w:ilvl w:val="0"/>
          <w:numId w:val="4"/>
        </w:numPr>
        <w:jc w:val="both"/>
      </w:pPr>
      <w:r>
        <w:t>обеспечение доступности получения качественного основного общего образования;</w:t>
      </w:r>
    </w:p>
    <w:p w14:paraId="418F5DC0" w14:textId="77777777" w:rsidR="001F1D2C" w:rsidRDefault="001F1D2C" w:rsidP="001D75F4">
      <w:pPr>
        <w:pStyle w:val="ConsPlusNormal"/>
        <w:numPr>
          <w:ilvl w:val="0"/>
          <w:numId w:val="4"/>
        </w:numPr>
        <w:jc w:val="both"/>
      </w:pPr>
      <w: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14:paraId="340C581B" w14:textId="77777777" w:rsidR="001F1D2C" w:rsidRDefault="001F1D2C" w:rsidP="001D75F4">
      <w:pPr>
        <w:pStyle w:val="ConsPlusNormal"/>
        <w:numPr>
          <w:ilvl w:val="0"/>
          <w:numId w:val="4"/>
        </w:numPr>
        <w:jc w:val="both"/>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14:paraId="589CD6FA" w14:textId="77777777" w:rsidR="001F1D2C" w:rsidRDefault="001F1D2C" w:rsidP="001D75F4">
      <w:pPr>
        <w:pStyle w:val="ConsPlusNormal"/>
        <w:numPr>
          <w:ilvl w:val="0"/>
          <w:numId w:val="4"/>
        </w:numPr>
        <w:jc w:val="both"/>
      </w:pPr>
      <w:r>
        <w:t>организация творческих конкурсов, проектной и учебно-исследовательской деятельности;</w:t>
      </w:r>
    </w:p>
    <w:p w14:paraId="13F0267D" w14:textId="77777777" w:rsidR="001F1D2C" w:rsidRDefault="001F1D2C" w:rsidP="001D75F4">
      <w:pPr>
        <w:pStyle w:val="ConsPlusNormal"/>
        <w:numPr>
          <w:ilvl w:val="0"/>
          <w:numId w:val="4"/>
        </w:numPr>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7F0151F0" w14:textId="77777777" w:rsidR="001F1D2C" w:rsidRDefault="001F1D2C" w:rsidP="001D75F4">
      <w:pPr>
        <w:pStyle w:val="ConsPlusNormal"/>
        <w:numPr>
          <w:ilvl w:val="0"/>
          <w:numId w:val="4"/>
        </w:numPr>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70B15DCB" w14:textId="77777777" w:rsidR="001F1D2C" w:rsidRDefault="001F1D2C" w:rsidP="001D75F4">
      <w:pPr>
        <w:pStyle w:val="ConsPlusNormal"/>
        <w:numPr>
          <w:ilvl w:val="0"/>
          <w:numId w:val="4"/>
        </w:numPr>
        <w:jc w:val="both"/>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5F682D74" w14:textId="77777777" w:rsidR="001F1D2C" w:rsidRDefault="001F1D2C" w:rsidP="001D75F4">
      <w:pPr>
        <w:pStyle w:val="ConsPlusNormal"/>
        <w:numPr>
          <w:ilvl w:val="0"/>
          <w:numId w:val="4"/>
        </w:numPr>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3AA4ACF5" w14:textId="77777777" w:rsidR="001F1D2C" w:rsidRDefault="001F1D2C">
      <w:pPr>
        <w:pStyle w:val="ConsPlusNormal"/>
        <w:spacing w:before="240"/>
        <w:ind w:firstLine="540"/>
        <w:jc w:val="both"/>
      </w:pPr>
      <w:r>
        <w:t>АОП ООО для обучающихся с ЗПР учитывает следующие принципы и подходы:</w:t>
      </w:r>
    </w:p>
    <w:p w14:paraId="5A8C0978" w14:textId="77777777" w:rsidR="001F1D2C" w:rsidRDefault="001F1D2C" w:rsidP="001D75F4">
      <w:pPr>
        <w:pStyle w:val="ConsPlusNormal"/>
        <w:numPr>
          <w:ilvl w:val="0"/>
          <w:numId w:val="4"/>
        </w:numPr>
        <w:jc w:val="both"/>
      </w:pPr>
      <w:r>
        <w:t>принцип учета ФГОС ООО: 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14:paraId="495431F6" w14:textId="77777777" w:rsidR="001F1D2C" w:rsidRDefault="001F1D2C" w:rsidP="001D75F4">
      <w:pPr>
        <w:pStyle w:val="ConsPlusNormal"/>
        <w:numPr>
          <w:ilvl w:val="0"/>
          <w:numId w:val="4"/>
        </w:numPr>
        <w:jc w:val="both"/>
      </w:pPr>
      <w:r>
        <w:t>принцип учета языка обучения: с учетом условий функционирования образовательной организации 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3E0D7D63" w14:textId="77777777" w:rsidR="001F1D2C" w:rsidRDefault="001F1D2C" w:rsidP="001D75F4">
      <w:pPr>
        <w:pStyle w:val="ConsPlusNormal"/>
        <w:numPr>
          <w:ilvl w:val="0"/>
          <w:numId w:val="4"/>
        </w:numPr>
        <w:jc w:val="both"/>
      </w:pPr>
      <w:r>
        <w:t>принцип учета ведущей деятельности обучающегося: 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69022B2" w14:textId="77777777" w:rsidR="001F1D2C" w:rsidRDefault="001F1D2C" w:rsidP="001D75F4">
      <w:pPr>
        <w:pStyle w:val="ConsPlusNormal"/>
        <w:numPr>
          <w:ilvl w:val="0"/>
          <w:numId w:val="4"/>
        </w:numPr>
        <w:jc w:val="both"/>
      </w:pPr>
      <w:r>
        <w:t>принцип индивидуализации обучения: 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14:paraId="028FD771" w14:textId="77777777" w:rsidR="001F1D2C" w:rsidRDefault="001F1D2C" w:rsidP="001D75F4">
      <w:pPr>
        <w:pStyle w:val="ConsPlusNormal"/>
        <w:numPr>
          <w:ilvl w:val="0"/>
          <w:numId w:val="4"/>
        </w:numPr>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6348B62F" w14:textId="06908182" w:rsidR="001F1D2C" w:rsidRDefault="001F1D2C" w:rsidP="001D75F4">
      <w:pPr>
        <w:pStyle w:val="ConsPlusNormal"/>
        <w:numPr>
          <w:ilvl w:val="0"/>
          <w:numId w:val="4"/>
        </w:numPr>
        <w:jc w:val="both"/>
      </w:pPr>
      <w:r>
        <w:t xml:space="preserve">принцип учета индивидуальных возрастных, </w:t>
      </w:r>
      <w:r w:rsidR="002F3D6B">
        <w:t>психологических и физиологических особенностей,</w:t>
      </w:r>
      <w:r>
        <w:t xml:space="preserve"> обучающихся с ЗПР при построении образовательного процесса и определении образовательно-воспитательных целей и путей их достижения;</w:t>
      </w:r>
    </w:p>
    <w:p w14:paraId="77820263" w14:textId="77777777" w:rsidR="001F1D2C" w:rsidRDefault="001F1D2C" w:rsidP="001D75F4">
      <w:pPr>
        <w:pStyle w:val="ConsPlusNormal"/>
        <w:numPr>
          <w:ilvl w:val="0"/>
          <w:numId w:val="4"/>
        </w:numPr>
        <w:jc w:val="both"/>
      </w:pPr>
      <w:r>
        <w:t>принцип обеспечения фундаментального характера образования, учета специфики изучаемых учебных предметов;</w:t>
      </w:r>
    </w:p>
    <w:p w14:paraId="51A29496" w14:textId="77777777" w:rsidR="001F1D2C" w:rsidRDefault="001F1D2C" w:rsidP="001D75F4">
      <w:pPr>
        <w:pStyle w:val="ConsPlusNormal"/>
        <w:numPr>
          <w:ilvl w:val="0"/>
          <w:numId w:val="4"/>
        </w:numPr>
        <w:jc w:val="both"/>
      </w:pPr>
      <w:r>
        <w:t>принцип интеграции обучения и воспитания: 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652B2BD0" w14:textId="77777777" w:rsidR="001F1D2C" w:rsidRDefault="001F1D2C" w:rsidP="001D75F4">
      <w:pPr>
        <w:pStyle w:val="ConsPlusNormal"/>
        <w:numPr>
          <w:ilvl w:val="0"/>
          <w:numId w:val="4"/>
        </w:numPr>
        <w:jc w:val="both"/>
      </w:pPr>
      <w:r>
        <w:lastRenderedPageBreak/>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14:paraId="443CA4ED" w14:textId="77777777" w:rsidR="001F1D2C" w:rsidRDefault="001F1D2C">
      <w:pPr>
        <w:pStyle w:val="ConsPlusNormal"/>
        <w:spacing w:before="240"/>
        <w:ind w:firstLine="540"/>
        <w:jc w:val="both"/>
      </w:pPr>
      <w:r>
        <w:t>АОП ООО для обучающихся с ЗПР учитывает возрастные и психологические особенности обучающихся с задержкой психического развития.</w:t>
      </w:r>
    </w:p>
    <w:p w14:paraId="658FF42F" w14:textId="77777777" w:rsidR="001F1D2C" w:rsidRDefault="001F1D2C">
      <w:pPr>
        <w:pStyle w:val="ConsPlusNormal"/>
        <w:spacing w:before="240"/>
        <w:ind w:firstLine="540"/>
        <w:jc w:val="both"/>
      </w:pPr>
      <w:r>
        <w:t>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14:paraId="5E9791FA" w14:textId="77777777" w:rsidR="001F1D2C" w:rsidRDefault="001F1D2C">
      <w:pPr>
        <w:pStyle w:val="ConsPlusNormal"/>
        <w:spacing w:before="240"/>
        <w:ind w:firstLine="540"/>
        <w:jc w:val="both"/>
      </w:pPr>
      <w:r>
        <w:t>При организации обучения на уровне основного общего образования следует учитыва</w:t>
      </w:r>
      <w:r w:rsidR="001D75F4">
        <w:t>ются</w:t>
      </w:r>
      <w:r>
        <w:t xml:space="preserve"> особенности познавательного развития, эмоционально-волевой и личностной сферы обучающихся с ЗПР, специфику усвоения ими учебного материала.</w:t>
      </w:r>
    </w:p>
    <w:p w14:paraId="77C81B07" w14:textId="77777777" w:rsidR="001F1D2C" w:rsidRDefault="001F1D2C">
      <w:pPr>
        <w:pStyle w:val="ConsPlusNormal"/>
        <w:spacing w:before="240"/>
        <w:ind w:firstLine="540"/>
        <w:jc w:val="both"/>
      </w:pPr>
      <w:r>
        <w:t>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sidR="00EF2FEB">
        <w:rPr>
          <w:rStyle w:val="a9"/>
        </w:rPr>
        <w:footnoteReference w:id="14"/>
      </w:r>
      <w:r>
        <w: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14:paraId="52C1DB5F" w14:textId="77777777" w:rsidR="001F1D2C" w:rsidRDefault="001F1D2C">
      <w:pPr>
        <w:pStyle w:val="ConsPlusNormal"/>
        <w:ind w:firstLine="540"/>
        <w:jc w:val="both"/>
      </w:pPr>
      <w:r>
        <w:t>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14:paraId="7209A0DA" w14:textId="77777777" w:rsidR="001F1D2C" w:rsidRDefault="001F1D2C">
      <w:pPr>
        <w:pStyle w:val="ConsPlusNormal"/>
        <w:spacing w:before="240"/>
        <w:ind w:firstLine="540"/>
        <w:jc w:val="both"/>
      </w:pPr>
      <w:r>
        <w:t>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w:t>
      </w:r>
      <w:r w:rsidR="00EF2FEB">
        <w:t>ами образовательной организации</w:t>
      </w:r>
      <w:r w:rsidR="00EF2FEB">
        <w:rPr>
          <w:rStyle w:val="a9"/>
        </w:rPr>
        <w:footnoteReference w:id="15"/>
      </w:r>
      <w:r>
        <w:t>.</w:t>
      </w:r>
    </w:p>
    <w:p w14:paraId="766CC720" w14:textId="77777777" w:rsidR="00EF2FEB" w:rsidRDefault="00EF2FEB">
      <w:pPr>
        <w:pStyle w:val="ConsPlusTitle"/>
        <w:ind w:firstLine="540"/>
        <w:jc w:val="both"/>
        <w:outlineLvl w:val="2"/>
      </w:pPr>
    </w:p>
    <w:p w14:paraId="4620013F" w14:textId="77777777" w:rsidR="001F1D2C" w:rsidRDefault="001F1D2C">
      <w:pPr>
        <w:pStyle w:val="ConsPlusTitle"/>
        <w:ind w:firstLine="540"/>
        <w:jc w:val="both"/>
        <w:outlineLvl w:val="2"/>
      </w:pPr>
      <w:bookmarkStart w:id="4" w:name="_Toc143090989"/>
      <w:r>
        <w:t>Планируемые результаты освоения АОП ООО.</w:t>
      </w:r>
      <w:bookmarkEnd w:id="4"/>
    </w:p>
    <w:p w14:paraId="54DCBA02" w14:textId="77777777" w:rsidR="001F1D2C" w:rsidRDefault="001F1D2C">
      <w:pPr>
        <w:pStyle w:val="ConsPlusNormal"/>
        <w:spacing w:before="240"/>
        <w:ind w:firstLine="540"/>
        <w:jc w:val="both"/>
      </w:pPr>
      <w:r>
        <w:t>Личностные, метапредметные и предметные результаты освоения обучающимися с задержкой психического развития АОП ООО для обучающихся с ЗПР (вариант 7) соответствуют ФГОС ООО с учетом их особых образовательных потребностей.</w:t>
      </w:r>
    </w:p>
    <w:p w14:paraId="32D8BCB0" w14:textId="77777777" w:rsidR="001F1D2C" w:rsidRDefault="001F1D2C">
      <w:pPr>
        <w:pStyle w:val="ConsPlusNormal"/>
        <w:spacing w:before="240"/>
        <w:ind w:firstLine="540"/>
        <w:jc w:val="both"/>
      </w:pPr>
      <w:r>
        <w:t xml:space="preserve">При проектировании планируемых результатов реализуется индивидуально-дифференцированный подход как один из ведущих в процессе образования </w:t>
      </w:r>
      <w:r>
        <w:lastRenderedPageBreak/>
        <w:t>обучающихся с ЗПР.</w:t>
      </w:r>
    </w:p>
    <w:p w14:paraId="3FCB7D3C" w14:textId="6BCA522C" w:rsidR="001F1D2C" w:rsidRDefault="001F1D2C">
      <w:pPr>
        <w:pStyle w:val="ConsPlusNormal"/>
        <w:spacing w:before="240"/>
        <w:ind w:firstLine="540"/>
        <w:jc w:val="both"/>
      </w:pPr>
      <w:r>
        <w:t xml:space="preserve">При проектировании планируемых предметных результатов по отдельным предметам необходимо учитывать </w:t>
      </w:r>
      <w:r w:rsidR="002F3D6B">
        <w:t>особые образовательные потребности и возможности,</w:t>
      </w:r>
      <w:r>
        <w:t xml:space="preserve"> обучающихся с ЗПР.</w:t>
      </w:r>
    </w:p>
    <w:p w14:paraId="7C9043B4" w14:textId="77777777" w:rsidR="001F1D2C" w:rsidRDefault="001F1D2C">
      <w:pPr>
        <w:pStyle w:val="ConsPlusNormal"/>
        <w:spacing w:before="240"/>
        <w:ind w:firstLine="540"/>
        <w:jc w:val="both"/>
      </w:pPr>
      <w:r>
        <w:t>Планируемые результаты освоения обучающимися с ЗПР АООП ООО дополняются результатами освоения ПКР:</w:t>
      </w:r>
    </w:p>
    <w:p w14:paraId="45825996" w14:textId="77777777" w:rsidR="001F1D2C" w:rsidRDefault="001F1D2C">
      <w:pPr>
        <w:pStyle w:val="ConsPlusNormal"/>
        <w:spacing w:before="240"/>
        <w:ind w:firstLine="540"/>
        <w:jc w:val="both"/>
      </w:pPr>
      <w: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14:paraId="34B39973" w14:textId="77777777" w:rsidR="001F1D2C" w:rsidRDefault="001F1D2C" w:rsidP="001D75F4">
      <w:pPr>
        <w:pStyle w:val="ConsPlusNormal"/>
        <w:numPr>
          <w:ilvl w:val="0"/>
          <w:numId w:val="5"/>
        </w:numPr>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14:paraId="69128EF7" w14:textId="77777777" w:rsidR="001F1D2C" w:rsidRDefault="001F1D2C" w:rsidP="001D75F4">
      <w:pPr>
        <w:pStyle w:val="ConsPlusNormal"/>
        <w:numPr>
          <w:ilvl w:val="0"/>
          <w:numId w:val="5"/>
        </w:numPr>
        <w:jc w:val="both"/>
      </w:pPr>
      <w:r>
        <w:t>сформированность мотивации к качественному образованию и целенаправленной познавательной деятельности;</w:t>
      </w:r>
    </w:p>
    <w:p w14:paraId="080390CC" w14:textId="77777777" w:rsidR="001F1D2C" w:rsidRDefault="001F1D2C" w:rsidP="001D75F4">
      <w:pPr>
        <w:pStyle w:val="ConsPlusNormal"/>
        <w:numPr>
          <w:ilvl w:val="0"/>
          <w:numId w:val="5"/>
        </w:numPr>
        <w:jc w:val="both"/>
      </w:pPr>
      <w:r>
        <w:t>освоение социальных норм, правил поведения, ролей и форм социальной жизни в группах и сообществах, включая взрослые и социальные сообщества;</w:t>
      </w:r>
    </w:p>
    <w:p w14:paraId="0BD68747" w14:textId="77777777" w:rsidR="001F1D2C" w:rsidRDefault="001F1D2C" w:rsidP="001D75F4">
      <w:pPr>
        <w:pStyle w:val="ConsPlusNormal"/>
        <w:numPr>
          <w:ilvl w:val="0"/>
          <w:numId w:val="5"/>
        </w:numPr>
        <w:jc w:val="both"/>
      </w:pPr>
      <w:r>
        <w:t>способность повышать уровень своей компетентности через практическую деятельность, в том числе умение учиться у других людей;</w:t>
      </w:r>
    </w:p>
    <w:p w14:paraId="401065DE" w14:textId="77777777" w:rsidR="001F1D2C" w:rsidRDefault="001F1D2C" w:rsidP="001D75F4">
      <w:pPr>
        <w:pStyle w:val="ConsPlusNormal"/>
        <w:numPr>
          <w:ilvl w:val="0"/>
          <w:numId w:val="5"/>
        </w:numPr>
        <w:jc w:val="both"/>
      </w:pPr>
      <w: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14:paraId="5020BC88" w14:textId="77777777" w:rsidR="001F1D2C" w:rsidRDefault="001F1D2C" w:rsidP="001D75F4">
      <w:pPr>
        <w:pStyle w:val="ConsPlusNormal"/>
        <w:numPr>
          <w:ilvl w:val="0"/>
          <w:numId w:val="5"/>
        </w:numPr>
        <w:jc w:val="both"/>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14:paraId="12ED80CE" w14:textId="77777777" w:rsidR="001F1D2C" w:rsidRDefault="001F1D2C" w:rsidP="001D75F4">
      <w:pPr>
        <w:pStyle w:val="ConsPlusNormal"/>
        <w:numPr>
          <w:ilvl w:val="0"/>
          <w:numId w:val="5"/>
        </w:numPr>
        <w:jc w:val="both"/>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14:paraId="3C7318AE" w14:textId="77777777" w:rsidR="001F1D2C" w:rsidRDefault="001F1D2C" w:rsidP="001D75F4">
      <w:pPr>
        <w:pStyle w:val="ConsPlusNormal"/>
        <w:numPr>
          <w:ilvl w:val="0"/>
          <w:numId w:val="5"/>
        </w:numPr>
        <w:jc w:val="both"/>
      </w:pPr>
      <w:r>
        <w:t>способность к саморазвитию и личностному самоопределению, умение ставить достижимые цели и строить реальные жизненные планы.</w:t>
      </w:r>
    </w:p>
    <w:p w14:paraId="2686ADBE" w14:textId="1C05C2F6" w:rsidR="001F1D2C" w:rsidRDefault="001F1D2C">
      <w:pPr>
        <w:pStyle w:val="ConsPlusNormal"/>
        <w:spacing w:before="240"/>
        <w:ind w:firstLine="540"/>
        <w:jc w:val="both"/>
      </w:pPr>
      <w:r>
        <w:t xml:space="preserve">Значимым личностным результатом освоения 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w:t>
      </w:r>
      <w:r w:rsidR="002F3D6B">
        <w:t>социальных отношений,</w:t>
      </w:r>
      <w:r>
        <w:t xml:space="preserve"> обучающихся с ЗПР в различных средах, обеспечивающих адаптацию обучающегося с ЗПР к изменяющимся условиям социальной и природной среды;</w:t>
      </w:r>
    </w:p>
    <w:p w14:paraId="17C42665" w14:textId="77777777" w:rsidR="001F1D2C" w:rsidRDefault="001F1D2C">
      <w:pPr>
        <w:pStyle w:val="ConsPlusNormal"/>
        <w:spacing w:before="240"/>
        <w:ind w:firstLine="540"/>
        <w:jc w:val="both"/>
      </w:pPr>
      <w:r>
        <w:t>2) результатами овладения универсальными учебными действиями, в том числе:</w:t>
      </w:r>
    </w:p>
    <w:p w14:paraId="5B01B865" w14:textId="77777777" w:rsidR="001F1D2C" w:rsidRDefault="001F1D2C" w:rsidP="00C93336">
      <w:pPr>
        <w:pStyle w:val="ConsPlusNormal"/>
        <w:numPr>
          <w:ilvl w:val="0"/>
          <w:numId w:val="5"/>
        </w:numPr>
        <w:jc w:val="both"/>
      </w:pPr>
      <w:r>
        <w:t>самостоятельным мотивированным определением цели образования, задач собственной учебной и познавательной деятельности;</w:t>
      </w:r>
    </w:p>
    <w:p w14:paraId="6C0BF45F" w14:textId="77777777" w:rsidR="001F1D2C" w:rsidRDefault="001F1D2C" w:rsidP="00C93336">
      <w:pPr>
        <w:pStyle w:val="ConsPlusNormal"/>
        <w:numPr>
          <w:ilvl w:val="0"/>
          <w:numId w:val="5"/>
        </w:numPr>
        <w:jc w:val="both"/>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14:paraId="21AAE01E" w14:textId="77777777" w:rsidR="001F1D2C" w:rsidRDefault="001F1D2C" w:rsidP="00C93336">
      <w:pPr>
        <w:pStyle w:val="ConsPlusNormal"/>
        <w:numPr>
          <w:ilvl w:val="0"/>
          <w:numId w:val="5"/>
        </w:numPr>
        <w:jc w:val="both"/>
      </w:pPr>
      <w:r>
        <w:t xml:space="preserve">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w:t>
      </w:r>
      <w:r>
        <w:lastRenderedPageBreak/>
        <w:t>собственных действий с учетом изменяющейся ситуации; оцениванием правильности выполнения учебной задачи, собственных возможностей ее решения;</w:t>
      </w:r>
    </w:p>
    <w:p w14:paraId="33649F43" w14:textId="77777777" w:rsidR="001F1D2C" w:rsidRDefault="001F1D2C" w:rsidP="00C93336">
      <w:pPr>
        <w:pStyle w:val="ConsPlusNormal"/>
        <w:numPr>
          <w:ilvl w:val="0"/>
          <w:numId w:val="5"/>
        </w:numPr>
        <w:jc w:val="both"/>
      </w:pPr>
      <w:r>
        <w:t>планированием и регуляцией собственной деятельности;</w:t>
      </w:r>
    </w:p>
    <w:p w14:paraId="363EA84E" w14:textId="77777777" w:rsidR="001F1D2C" w:rsidRDefault="001F1D2C" w:rsidP="00C93336">
      <w:pPr>
        <w:pStyle w:val="ConsPlusNormal"/>
        <w:numPr>
          <w:ilvl w:val="0"/>
          <w:numId w:val="5"/>
        </w:numPr>
        <w:jc w:val="both"/>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14:paraId="1CCB7F72" w14:textId="77777777" w:rsidR="001F1D2C" w:rsidRDefault="001F1D2C" w:rsidP="00C93336">
      <w:pPr>
        <w:pStyle w:val="ConsPlusNormal"/>
        <w:numPr>
          <w:ilvl w:val="0"/>
          <w:numId w:val="5"/>
        </w:numPr>
        <w:jc w:val="both"/>
      </w:pPr>
      <w: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14:paraId="45E4FA5A" w14:textId="77777777" w:rsidR="001F1D2C" w:rsidRDefault="001F1D2C" w:rsidP="00C93336">
      <w:pPr>
        <w:pStyle w:val="ConsPlusNormal"/>
        <w:numPr>
          <w:ilvl w:val="0"/>
          <w:numId w:val="5"/>
        </w:numPr>
        <w:jc w:val="both"/>
      </w:pPr>
      <w:r>
        <w:t>созданием, применением и преобразованием знаков и символов, моделей и схем для решения учебных и познавательных задач;</w:t>
      </w:r>
    </w:p>
    <w:p w14:paraId="7C652289" w14:textId="77777777" w:rsidR="001F1D2C" w:rsidRDefault="001F1D2C" w:rsidP="00C93336">
      <w:pPr>
        <w:pStyle w:val="ConsPlusNormal"/>
        <w:numPr>
          <w:ilvl w:val="0"/>
          <w:numId w:val="5"/>
        </w:numPr>
        <w:jc w:val="both"/>
      </w:pPr>
      <w: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14:paraId="4EEAEBC9" w14:textId="77777777" w:rsidR="001F1D2C" w:rsidRDefault="001F1D2C" w:rsidP="00C93336">
      <w:pPr>
        <w:pStyle w:val="ConsPlusNormal"/>
        <w:numPr>
          <w:ilvl w:val="0"/>
          <w:numId w:val="5"/>
        </w:numPr>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14:paraId="25646E57" w14:textId="77777777" w:rsidR="001F1D2C" w:rsidRDefault="001F1D2C" w:rsidP="00C93336">
      <w:pPr>
        <w:pStyle w:val="ConsPlusNormal"/>
        <w:numPr>
          <w:ilvl w:val="0"/>
          <w:numId w:val="5"/>
        </w:numPr>
        <w:jc w:val="both"/>
      </w:pPr>
      <w:r>
        <w:t>использованием речевых средств в соответствии с задачей коммуникации для выражения своих чувств, мыслей и потребностей;</w:t>
      </w:r>
    </w:p>
    <w:p w14:paraId="18E9BDCC" w14:textId="77777777" w:rsidR="001F1D2C" w:rsidRDefault="001F1D2C" w:rsidP="00C93336">
      <w:pPr>
        <w:pStyle w:val="ConsPlusNormal"/>
        <w:numPr>
          <w:ilvl w:val="0"/>
          <w:numId w:val="5"/>
        </w:numPr>
        <w:jc w:val="both"/>
      </w:pPr>
      <w:r>
        <w:t>активным участием в диалоге (полилоге) при инициировании собственных высказываний, аргументации и доказательстве собственного мнения;</w:t>
      </w:r>
    </w:p>
    <w:p w14:paraId="5A230BCE" w14:textId="77777777" w:rsidR="001F1D2C" w:rsidRDefault="001F1D2C" w:rsidP="00C93336">
      <w:pPr>
        <w:pStyle w:val="ConsPlusNormal"/>
        <w:numPr>
          <w:ilvl w:val="0"/>
          <w:numId w:val="5"/>
        </w:numPr>
        <w:jc w:val="both"/>
      </w:pPr>
      <w: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14:paraId="0D88CFBB" w14:textId="77777777" w:rsidR="001F1D2C" w:rsidRDefault="001F1D2C" w:rsidP="00C93336">
      <w:pPr>
        <w:pStyle w:val="ConsPlusNormal"/>
        <w:numPr>
          <w:ilvl w:val="0"/>
          <w:numId w:val="5"/>
        </w:numPr>
        <w:jc w:val="both"/>
      </w:pPr>
      <w:r>
        <w:t>распознаванием невербальных средств общения, умением прогнозировать возможные конфликтные ситуации, смягчая конфликты;</w:t>
      </w:r>
    </w:p>
    <w:p w14:paraId="5495F001" w14:textId="77777777" w:rsidR="001F1D2C" w:rsidRDefault="001F1D2C" w:rsidP="00C93336">
      <w:pPr>
        <w:pStyle w:val="ConsPlusNormal"/>
        <w:numPr>
          <w:ilvl w:val="0"/>
          <w:numId w:val="5"/>
        </w:numPr>
        <w:jc w:val="both"/>
      </w:pPr>
      <w:r>
        <w:t>владением устной и письменной речью, монологической контекстной речью;</w:t>
      </w:r>
    </w:p>
    <w:p w14:paraId="1725439D" w14:textId="77777777" w:rsidR="001F1D2C" w:rsidRDefault="001F1D2C" w:rsidP="00C93336">
      <w:pPr>
        <w:pStyle w:val="ConsPlusNormal"/>
        <w:numPr>
          <w:ilvl w:val="0"/>
          <w:numId w:val="5"/>
        </w:numPr>
        <w:jc w:val="both"/>
      </w:pPr>
      <w:r>
        <w:t>использованием информационно-коммуникационных технологий;</w:t>
      </w:r>
    </w:p>
    <w:p w14:paraId="0B9F8B12" w14:textId="77777777" w:rsidR="001F1D2C" w:rsidRDefault="001F1D2C" w:rsidP="00C93336">
      <w:pPr>
        <w:pStyle w:val="ConsPlusNormal"/>
        <w:numPr>
          <w:ilvl w:val="0"/>
          <w:numId w:val="5"/>
        </w:numPr>
        <w:jc w:val="both"/>
      </w:pPr>
      <w:r>
        <w:t>экологическим мышлением, его применением в познавательной, коммуникативной, социальной практике и профессиональной ориентации;</w:t>
      </w:r>
    </w:p>
    <w:p w14:paraId="02A6EB63" w14:textId="77777777" w:rsidR="001F1D2C" w:rsidRDefault="001F1D2C">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14:paraId="58A0F122" w14:textId="77777777" w:rsidR="001F1D2C" w:rsidRDefault="001F1D2C" w:rsidP="00C93336">
      <w:pPr>
        <w:pStyle w:val="ConsPlusNormal"/>
        <w:numPr>
          <w:ilvl w:val="0"/>
          <w:numId w:val="5"/>
        </w:numPr>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314F79B9" w14:textId="77777777" w:rsidR="001F1D2C" w:rsidRDefault="001F1D2C" w:rsidP="00C93336">
      <w:pPr>
        <w:pStyle w:val="ConsPlusNormal"/>
        <w:numPr>
          <w:ilvl w:val="0"/>
          <w:numId w:val="5"/>
        </w:numPr>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50FD8CEA" w14:textId="77777777" w:rsidR="001F1D2C" w:rsidRDefault="001F1D2C" w:rsidP="00C93336">
      <w:pPr>
        <w:pStyle w:val="ConsPlusNormal"/>
        <w:numPr>
          <w:ilvl w:val="0"/>
          <w:numId w:val="5"/>
        </w:numPr>
        <w:jc w:val="both"/>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14:paraId="2A13DDA0" w14:textId="77777777" w:rsidR="001F1D2C" w:rsidRDefault="001F1D2C" w:rsidP="00C93336">
      <w:pPr>
        <w:pStyle w:val="ConsPlusNormal"/>
        <w:numPr>
          <w:ilvl w:val="0"/>
          <w:numId w:val="5"/>
        </w:numPr>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14:paraId="572A1D30" w14:textId="77777777" w:rsidR="001F1D2C" w:rsidRDefault="001F1D2C">
      <w:pPr>
        <w:pStyle w:val="ConsPlusNormal"/>
        <w:ind w:firstLine="540"/>
        <w:jc w:val="both"/>
      </w:pPr>
    </w:p>
    <w:p w14:paraId="05AEA105" w14:textId="77777777" w:rsidR="001F1D2C" w:rsidRDefault="001F1D2C">
      <w:pPr>
        <w:pStyle w:val="ConsPlusTitle"/>
        <w:ind w:firstLine="540"/>
        <w:jc w:val="both"/>
        <w:outlineLvl w:val="2"/>
      </w:pPr>
      <w:bookmarkStart w:id="5" w:name="_Toc143090990"/>
      <w:r>
        <w:t>Система оценки достижения планируемых результатов освоения АОП ООО.</w:t>
      </w:r>
      <w:bookmarkEnd w:id="5"/>
    </w:p>
    <w:p w14:paraId="1763E37B" w14:textId="77777777" w:rsidR="001F1D2C" w:rsidRDefault="001F1D2C">
      <w:pPr>
        <w:pStyle w:val="ConsPlusNormal"/>
        <w:spacing w:before="240"/>
        <w:ind w:firstLine="540"/>
        <w:jc w:val="both"/>
      </w:pPr>
      <w:r>
        <w:t xml:space="preserve">Система оценки призвана способствовать поддержанию единства всей системы образования, </w:t>
      </w:r>
      <w:r>
        <w:lastRenderedPageBreak/>
        <w:t>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АОП ООО для обучающихся с ЗПР (вариант 7) и обеспечение эффективной обратной связи, позволяющей осуществлять управление образовательным процессом.</w:t>
      </w:r>
    </w:p>
    <w:p w14:paraId="6E1AB508" w14:textId="77777777" w:rsidR="001F1D2C" w:rsidRDefault="001F1D2C">
      <w:pPr>
        <w:pStyle w:val="ConsPlusNormal"/>
        <w:spacing w:before="240"/>
        <w:ind w:firstLine="540"/>
        <w:jc w:val="both"/>
      </w:pPr>
      <w:r>
        <w:t>При организации оценочных процедур для обучающихся в соответствии с 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включа</w:t>
      </w:r>
      <w:r w:rsidR="00C93336">
        <w:t>ют</w:t>
      </w:r>
      <w:r>
        <w:t>:</w:t>
      </w:r>
    </w:p>
    <w:p w14:paraId="119FDB76" w14:textId="2D36F51D" w:rsidR="001F1D2C" w:rsidRDefault="001F1D2C" w:rsidP="005D1EFD">
      <w:pPr>
        <w:pStyle w:val="ConsPlusNormal"/>
        <w:numPr>
          <w:ilvl w:val="0"/>
          <w:numId w:val="5"/>
        </w:numPr>
        <w:jc w:val="both"/>
      </w:pPr>
      <w:r>
        <w:t xml:space="preserve">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w:t>
      </w:r>
      <w:r w:rsidR="002F3D6B">
        <w:t>индивидуальных особенностей,</w:t>
      </w:r>
      <w:r>
        <w:t xml:space="preserve"> обучающихся с ЗПР;</w:t>
      </w:r>
    </w:p>
    <w:p w14:paraId="3CB2F28B" w14:textId="77777777" w:rsidR="001F1D2C" w:rsidRDefault="001F1D2C" w:rsidP="005D1EFD">
      <w:pPr>
        <w:pStyle w:val="ConsPlusNormal"/>
        <w:numPr>
          <w:ilvl w:val="0"/>
          <w:numId w:val="5"/>
        </w:numPr>
        <w:jc w:val="both"/>
      </w:pPr>
      <w:r>
        <w:t>присутствие мотивационного этапа, способствующего психологическому настрою на работу;</w:t>
      </w:r>
    </w:p>
    <w:p w14:paraId="380F8C92" w14:textId="77777777" w:rsidR="001F1D2C" w:rsidRDefault="001F1D2C" w:rsidP="005D1EFD">
      <w:pPr>
        <w:pStyle w:val="ConsPlusNormal"/>
        <w:numPr>
          <w:ilvl w:val="0"/>
          <w:numId w:val="5"/>
        </w:numPr>
        <w:jc w:val="both"/>
      </w:pPr>
      <w:r>
        <w:t>организующую помощь педагогического работника в рационализации распределения времени, отводимого на выполнение работы;</w:t>
      </w:r>
    </w:p>
    <w:p w14:paraId="4790A138" w14:textId="77777777" w:rsidR="001F1D2C" w:rsidRDefault="001F1D2C" w:rsidP="005D1EFD">
      <w:pPr>
        <w:pStyle w:val="ConsPlusNormal"/>
        <w:numPr>
          <w:ilvl w:val="0"/>
          <w:numId w:val="5"/>
        </w:numPr>
        <w:jc w:val="both"/>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14:paraId="1285B591" w14:textId="07375E6F" w:rsidR="001F1D2C" w:rsidRDefault="001F1D2C" w:rsidP="005D1EFD">
      <w:pPr>
        <w:pStyle w:val="ConsPlusNormal"/>
        <w:numPr>
          <w:ilvl w:val="0"/>
          <w:numId w:val="5"/>
        </w:numPr>
        <w:jc w:val="both"/>
      </w:pPr>
      <w:r>
        <w:t xml:space="preserve">гибкость подхода к выбору формы и </w:t>
      </w:r>
      <w:r w:rsidR="002F3D6B">
        <w:t>вида диагностического инструментария и контрольно-измерительных материалов с учетом особых образовательных потребностей,</w:t>
      </w:r>
      <w:r>
        <w:t xml:space="preserve"> и индивидуальных возможностей обучающегося с ЗПР;</w:t>
      </w:r>
    </w:p>
    <w:p w14:paraId="2E933572" w14:textId="77777777" w:rsidR="001F1D2C" w:rsidRDefault="001F1D2C" w:rsidP="005D1EFD">
      <w:pPr>
        <w:pStyle w:val="ConsPlusNormal"/>
        <w:numPr>
          <w:ilvl w:val="0"/>
          <w:numId w:val="5"/>
        </w:numPr>
        <w:jc w:val="both"/>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14:paraId="607631FA" w14:textId="019E5D5C" w:rsidR="001F1D2C" w:rsidRDefault="001F1D2C" w:rsidP="005D1EFD">
      <w:pPr>
        <w:pStyle w:val="ConsPlusNormal"/>
        <w:numPr>
          <w:ilvl w:val="0"/>
          <w:numId w:val="5"/>
        </w:numPr>
        <w:jc w:val="both"/>
      </w:pPr>
      <w:r>
        <w:t xml:space="preserve">адаптацию инструкции с учетом особых образовательных потребностей и </w:t>
      </w:r>
      <w:r w:rsidR="002F3D6B">
        <w:t>индивидуальных трудностей,</w:t>
      </w:r>
      <w: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14:paraId="31681C50" w14:textId="77777777" w:rsidR="001F1D2C" w:rsidRDefault="001F1D2C" w:rsidP="005D1EFD">
      <w:pPr>
        <w:pStyle w:val="ConsPlusNormal"/>
        <w:numPr>
          <w:ilvl w:val="0"/>
          <w:numId w:val="5"/>
        </w:numPr>
        <w:jc w:val="both"/>
      </w:pPr>
      <w:r>
        <w:t>отслеживание действий обучающегося с ЗПР для оценки понимания им инструкции и, при необходимости, ее уточнение;</w:t>
      </w:r>
    </w:p>
    <w:p w14:paraId="0212F066" w14:textId="77777777" w:rsidR="001F1D2C" w:rsidRDefault="001F1D2C" w:rsidP="005D1EFD">
      <w:pPr>
        <w:pStyle w:val="ConsPlusNormal"/>
        <w:numPr>
          <w:ilvl w:val="0"/>
          <w:numId w:val="5"/>
        </w:numPr>
        <w:jc w:val="both"/>
      </w:pPr>
      <w:r>
        <w:t>увеличение времени на выполнение заданий;</w:t>
      </w:r>
    </w:p>
    <w:p w14:paraId="2B9D2989" w14:textId="77777777" w:rsidR="001F1D2C" w:rsidRDefault="001F1D2C" w:rsidP="005D1EFD">
      <w:pPr>
        <w:pStyle w:val="ConsPlusNormal"/>
        <w:numPr>
          <w:ilvl w:val="0"/>
          <w:numId w:val="5"/>
        </w:numPr>
        <w:jc w:val="both"/>
      </w:pPr>
      <w:r>
        <w:t>возможность организации короткого перерыва при нарастании в поведении обучающегося проявлений утомления, истощения.</w:t>
      </w:r>
    </w:p>
    <w:p w14:paraId="474F3441" w14:textId="77777777" w:rsidR="001F1D2C" w:rsidRDefault="001F1D2C">
      <w:pPr>
        <w:pStyle w:val="ConsPlusNormal"/>
        <w:spacing w:before="240"/>
        <w:ind w:firstLine="540"/>
        <w:jc w:val="both"/>
      </w:pPr>
      <w:r>
        <w:t>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14:paraId="44947708" w14:textId="77777777" w:rsidR="001F1D2C" w:rsidRDefault="001F1D2C">
      <w:pPr>
        <w:pStyle w:val="ConsPlusNormal"/>
        <w:spacing w:before="240"/>
        <w:ind w:firstLine="540"/>
        <w:jc w:val="both"/>
      </w:pPr>
      <w:r>
        <w:t>Основными направлениями и целями оценочной деятельности в образовательной организации являются:</w:t>
      </w:r>
    </w:p>
    <w:p w14:paraId="0EA74A72" w14:textId="2D327678" w:rsidR="001F1D2C" w:rsidRDefault="001F1D2C" w:rsidP="005D1EFD">
      <w:pPr>
        <w:pStyle w:val="ConsPlusNormal"/>
        <w:numPr>
          <w:ilvl w:val="0"/>
          <w:numId w:val="5"/>
        </w:numPr>
        <w:jc w:val="both"/>
      </w:pPr>
      <w:r>
        <w:t xml:space="preserve">оценка </w:t>
      </w:r>
      <w:r w:rsidR="002F3D6B">
        <w:t>образовательных достижений,</w:t>
      </w:r>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42DFB767" w14:textId="77777777" w:rsidR="001F1D2C" w:rsidRDefault="001F1D2C" w:rsidP="005D1EFD">
      <w:pPr>
        <w:pStyle w:val="ConsPlusNormal"/>
        <w:numPr>
          <w:ilvl w:val="0"/>
          <w:numId w:val="5"/>
        </w:numPr>
        <w:jc w:val="both"/>
      </w:pPr>
      <w:r>
        <w:t>оценка результатов деятельности образовательной организации как основа аккредитационных процедур.</w:t>
      </w:r>
    </w:p>
    <w:p w14:paraId="1B8BC8E8" w14:textId="77777777" w:rsidR="001F1D2C" w:rsidRDefault="001F1D2C">
      <w:pPr>
        <w:pStyle w:val="ConsPlusNormal"/>
        <w:spacing w:before="240"/>
        <w:ind w:firstLine="540"/>
        <w:jc w:val="both"/>
      </w:pPr>
      <w:r>
        <w:t xml:space="preserve">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АОП ООО для обучающихся с ЗПР. Система оценки включает процедуры </w:t>
      </w:r>
      <w:r>
        <w:lastRenderedPageBreak/>
        <w:t>внутренней и внешней оценки.</w:t>
      </w:r>
    </w:p>
    <w:p w14:paraId="5CA721A1" w14:textId="77777777" w:rsidR="001F1D2C" w:rsidRDefault="001F1D2C">
      <w:pPr>
        <w:pStyle w:val="ConsPlusNormal"/>
        <w:spacing w:before="240"/>
        <w:ind w:firstLine="540"/>
        <w:jc w:val="both"/>
      </w:pPr>
      <w:r>
        <w:t>Внутренняя оценка включает:</w:t>
      </w:r>
    </w:p>
    <w:p w14:paraId="12C203EB" w14:textId="77777777" w:rsidR="001F1D2C" w:rsidRDefault="001F1D2C" w:rsidP="005D1EFD">
      <w:pPr>
        <w:pStyle w:val="ConsPlusNormal"/>
        <w:numPr>
          <w:ilvl w:val="0"/>
          <w:numId w:val="5"/>
        </w:numPr>
        <w:jc w:val="both"/>
      </w:pPr>
      <w:r>
        <w:t>стартовую диагностику;</w:t>
      </w:r>
    </w:p>
    <w:p w14:paraId="381D0D76" w14:textId="77777777" w:rsidR="001F1D2C" w:rsidRDefault="001F1D2C" w:rsidP="005D1EFD">
      <w:pPr>
        <w:pStyle w:val="ConsPlusNormal"/>
        <w:numPr>
          <w:ilvl w:val="0"/>
          <w:numId w:val="5"/>
        </w:numPr>
        <w:jc w:val="both"/>
      </w:pPr>
      <w:r>
        <w:t>текущую и тематическую оценку;</w:t>
      </w:r>
    </w:p>
    <w:p w14:paraId="4D9A3F75" w14:textId="77777777" w:rsidR="001F1D2C" w:rsidRDefault="001F1D2C" w:rsidP="005D1EFD">
      <w:pPr>
        <w:pStyle w:val="ConsPlusNormal"/>
        <w:numPr>
          <w:ilvl w:val="0"/>
          <w:numId w:val="5"/>
        </w:numPr>
        <w:jc w:val="both"/>
      </w:pPr>
      <w:r>
        <w:t>психолого-педагогическое наблюдение;</w:t>
      </w:r>
    </w:p>
    <w:p w14:paraId="3181524F" w14:textId="77777777" w:rsidR="001F1D2C" w:rsidRDefault="001F1D2C" w:rsidP="005D1EFD">
      <w:pPr>
        <w:pStyle w:val="ConsPlusNormal"/>
        <w:numPr>
          <w:ilvl w:val="0"/>
          <w:numId w:val="5"/>
        </w:numPr>
        <w:jc w:val="both"/>
      </w:pPr>
      <w:r>
        <w:t>внутренний мониторинг образовательных достижений обучающихся.</w:t>
      </w:r>
    </w:p>
    <w:p w14:paraId="493F5C44" w14:textId="77777777" w:rsidR="001F1D2C" w:rsidRDefault="001F1D2C">
      <w:pPr>
        <w:pStyle w:val="ConsPlusNormal"/>
        <w:spacing w:before="240"/>
        <w:ind w:firstLine="540"/>
        <w:jc w:val="both"/>
      </w:pPr>
      <w:r>
        <w:t>Внешняя оценка включает:</w:t>
      </w:r>
    </w:p>
    <w:p w14:paraId="1EC3860E" w14:textId="77777777" w:rsidR="001F1D2C" w:rsidRDefault="001F1D2C" w:rsidP="005D1EFD">
      <w:pPr>
        <w:pStyle w:val="ConsPlusNormal"/>
        <w:numPr>
          <w:ilvl w:val="0"/>
          <w:numId w:val="5"/>
        </w:numPr>
        <w:jc w:val="both"/>
      </w:pPr>
      <w:r>
        <w:t>независимую оценку качества образования</w:t>
      </w:r>
      <w:r w:rsidR="00EF2FEB" w:rsidRPr="005D1EFD">
        <w:footnoteReference w:id="16"/>
      </w:r>
      <w:r>
        <w:t>;</w:t>
      </w:r>
    </w:p>
    <w:p w14:paraId="4DFA8966" w14:textId="77777777" w:rsidR="001F1D2C" w:rsidRDefault="001F1D2C" w:rsidP="005D1EFD">
      <w:pPr>
        <w:pStyle w:val="ConsPlusNormal"/>
        <w:numPr>
          <w:ilvl w:val="0"/>
          <w:numId w:val="5"/>
        </w:numPr>
        <w:jc w:val="both"/>
      </w:pPr>
      <w:r>
        <w:t>мониторинговые исследования муниципального, регионального и федерального уровней.</w:t>
      </w:r>
    </w:p>
    <w:p w14:paraId="1F75DE61" w14:textId="77777777" w:rsidR="001F1D2C" w:rsidRDefault="001F1D2C">
      <w:pPr>
        <w:pStyle w:val="ConsPlusNormal"/>
        <w:spacing w:before="240"/>
        <w:ind w:firstLine="540"/>
        <w:jc w:val="both"/>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7E0FE4B" w14:textId="77777777" w:rsidR="001F1D2C" w:rsidRDefault="001F1D2C">
      <w:pPr>
        <w:pStyle w:val="ConsPlusNormal"/>
        <w:spacing w:before="240"/>
        <w:ind w:firstLine="54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D88288F" w14:textId="77777777" w:rsidR="001F1D2C" w:rsidRDefault="001F1D2C">
      <w:pPr>
        <w:pStyle w:val="ConsPlusNormal"/>
        <w:spacing w:before="240"/>
        <w:ind w:firstLine="54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4B88E152" w14:textId="77777777" w:rsidR="001F1D2C" w:rsidRDefault="001F1D2C">
      <w:pPr>
        <w:pStyle w:val="ConsPlusNormal"/>
        <w:spacing w:before="240"/>
        <w:ind w:firstLine="540"/>
        <w:jc w:val="both"/>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5D38EBCA" w14:textId="77777777" w:rsidR="001F1D2C" w:rsidRDefault="001F1D2C">
      <w:pPr>
        <w:pStyle w:val="ConsPlusNormal"/>
        <w:spacing w:before="240"/>
        <w:ind w:firstLine="540"/>
        <w:jc w:val="both"/>
      </w:pPr>
      <w:r>
        <w:t>Комплексный подход к оценке образовательных достижений реализуется через:</w:t>
      </w:r>
    </w:p>
    <w:p w14:paraId="6BBA9EE3" w14:textId="77777777" w:rsidR="001F1D2C" w:rsidRDefault="001F1D2C" w:rsidP="005D1EFD">
      <w:pPr>
        <w:pStyle w:val="ConsPlusNormal"/>
        <w:numPr>
          <w:ilvl w:val="0"/>
          <w:numId w:val="5"/>
        </w:numPr>
        <w:jc w:val="both"/>
      </w:pPr>
      <w:r>
        <w:t>оценку предметных и метапредметных результатов;</w:t>
      </w:r>
    </w:p>
    <w:p w14:paraId="716E69FD" w14:textId="77777777" w:rsidR="001F1D2C" w:rsidRDefault="001F1D2C" w:rsidP="005D1EFD">
      <w:pPr>
        <w:pStyle w:val="ConsPlusNormal"/>
        <w:numPr>
          <w:ilvl w:val="0"/>
          <w:numId w:val="5"/>
        </w:numPr>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33E5151C" w14:textId="77777777" w:rsidR="001F1D2C" w:rsidRDefault="001F1D2C" w:rsidP="005D1EFD">
      <w:pPr>
        <w:pStyle w:val="ConsPlusNormal"/>
        <w:numPr>
          <w:ilvl w:val="0"/>
          <w:numId w:val="5"/>
        </w:numPr>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766792EF" w14:textId="77777777" w:rsidR="001F1D2C" w:rsidRDefault="001F1D2C" w:rsidP="005D1EFD">
      <w:pPr>
        <w:pStyle w:val="ConsPlusNormal"/>
        <w:numPr>
          <w:ilvl w:val="0"/>
          <w:numId w:val="5"/>
        </w:numPr>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7E7CCAC3" w14:textId="77777777" w:rsidR="001F1D2C" w:rsidRDefault="001F1D2C" w:rsidP="005D1EFD">
      <w:pPr>
        <w:pStyle w:val="ConsPlusNormal"/>
        <w:numPr>
          <w:ilvl w:val="0"/>
          <w:numId w:val="5"/>
        </w:numPr>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147BA96E" w14:textId="77777777" w:rsidR="001F1D2C" w:rsidRDefault="001F1D2C">
      <w:pPr>
        <w:pStyle w:val="ConsPlusNormal"/>
        <w:spacing w:before="240"/>
        <w:ind w:firstLine="540"/>
        <w:jc w:val="both"/>
      </w:pPr>
      <w:r>
        <w:lastRenderedPageBreak/>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671FADE9" w14:textId="77777777" w:rsidR="001F1D2C" w:rsidRDefault="001F1D2C">
      <w:pPr>
        <w:pStyle w:val="ConsPlusNormal"/>
        <w:spacing w:before="240"/>
        <w:ind w:firstLine="54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55FB263" w14:textId="77777777" w:rsidR="001F1D2C" w:rsidRDefault="001F1D2C">
      <w:pPr>
        <w:pStyle w:val="ConsPlusNormal"/>
        <w:spacing w:before="240"/>
        <w:ind w:firstLine="54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034B6BA4" w14:textId="77777777" w:rsidR="001F1D2C" w:rsidRDefault="001F1D2C">
      <w:pPr>
        <w:pStyle w:val="ConsPlusNormal"/>
        <w:spacing w:before="240"/>
        <w:ind w:firstLine="54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7F6D26BA" w14:textId="77777777" w:rsidR="001F1D2C" w:rsidRDefault="001F1D2C">
      <w:pPr>
        <w:pStyle w:val="ConsPlusNormal"/>
        <w:spacing w:before="240"/>
        <w:ind w:firstLine="540"/>
        <w:jc w:val="both"/>
      </w:pPr>
      <w:r>
        <w:t>Оценка метапредметных результатов представляет собой оценку достижения планируемых результатов освоения 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19739799" w14:textId="77777777" w:rsidR="001F1D2C" w:rsidRDefault="001F1D2C">
      <w:pPr>
        <w:pStyle w:val="ConsPlusNormal"/>
        <w:spacing w:before="240"/>
        <w:ind w:firstLine="54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14:paraId="028B93E4" w14:textId="77777777" w:rsidR="001F1D2C" w:rsidRDefault="001F1D2C">
      <w:pPr>
        <w:pStyle w:val="ConsPlusNormal"/>
        <w:spacing w:before="240"/>
        <w:ind w:firstLine="540"/>
        <w:jc w:val="both"/>
      </w:pPr>
      <w:r>
        <w:t>Основным объектом оценки метапредметных результатов является овладение:</w:t>
      </w:r>
    </w:p>
    <w:p w14:paraId="3FB533FF" w14:textId="77777777" w:rsidR="001F1D2C" w:rsidRDefault="001F1D2C" w:rsidP="005D1EFD">
      <w:pPr>
        <w:pStyle w:val="ConsPlusNormal"/>
        <w:numPr>
          <w:ilvl w:val="0"/>
          <w:numId w:val="5"/>
        </w:numPr>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259890E3" w14:textId="77777777" w:rsidR="001F1D2C" w:rsidRDefault="001F1D2C" w:rsidP="005D1EFD">
      <w:pPr>
        <w:pStyle w:val="ConsPlusNormal"/>
        <w:numPr>
          <w:ilvl w:val="0"/>
          <w:numId w:val="5"/>
        </w:numPr>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68FB1760" w14:textId="77777777" w:rsidR="001F1D2C" w:rsidRDefault="001F1D2C" w:rsidP="005D1EFD">
      <w:pPr>
        <w:pStyle w:val="ConsPlusNormal"/>
        <w:numPr>
          <w:ilvl w:val="0"/>
          <w:numId w:val="5"/>
        </w:numPr>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03BC9F96" w14:textId="77777777" w:rsidR="001F1D2C" w:rsidRDefault="001F1D2C">
      <w:pPr>
        <w:pStyle w:val="ConsPlusNormal"/>
        <w:spacing w:before="240"/>
        <w:ind w:firstLine="54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7642EB92" w14:textId="77777777" w:rsidR="001F1D2C" w:rsidRDefault="001F1D2C">
      <w:pPr>
        <w:pStyle w:val="ConsPlusNormal"/>
        <w:spacing w:before="240"/>
        <w:ind w:firstLine="540"/>
        <w:jc w:val="both"/>
      </w:pPr>
      <w:r>
        <w:t>Оценка формирования сферы жизненной (социальной) компетенции может проходить на основе метода экспертных оценок.</w:t>
      </w:r>
    </w:p>
    <w:p w14:paraId="00543515" w14:textId="77777777" w:rsidR="001F1D2C" w:rsidRDefault="001F1D2C">
      <w:pPr>
        <w:pStyle w:val="ConsPlusNormal"/>
        <w:ind w:firstLine="540"/>
        <w:jc w:val="both"/>
      </w:pPr>
    </w:p>
    <w:p w14:paraId="39850F9E" w14:textId="77777777" w:rsidR="001F1D2C" w:rsidRDefault="005D1EFD">
      <w:pPr>
        <w:pStyle w:val="ConsPlusTitle"/>
        <w:ind w:firstLine="540"/>
        <w:jc w:val="both"/>
        <w:outlineLvl w:val="3"/>
      </w:pPr>
      <w:r>
        <w:lastRenderedPageBreak/>
        <w:t>Ф</w:t>
      </w:r>
      <w:r w:rsidR="001F1D2C">
        <w:t>ормы оценки:</w:t>
      </w:r>
    </w:p>
    <w:p w14:paraId="40B4E196" w14:textId="77777777" w:rsidR="001F1D2C" w:rsidRDefault="001F1D2C" w:rsidP="005D1EFD">
      <w:pPr>
        <w:pStyle w:val="ConsPlusNormal"/>
        <w:numPr>
          <w:ilvl w:val="0"/>
          <w:numId w:val="5"/>
        </w:numPr>
        <w:jc w:val="both"/>
      </w:pPr>
      <w: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14:paraId="763F20C3" w14:textId="77777777" w:rsidR="001F1D2C" w:rsidRDefault="001F1D2C" w:rsidP="005D1EFD">
      <w:pPr>
        <w:pStyle w:val="ConsPlusNormal"/>
        <w:numPr>
          <w:ilvl w:val="0"/>
          <w:numId w:val="5"/>
        </w:numPr>
        <w:jc w:val="both"/>
      </w:pPr>
      <w:r>
        <w:t>для проверки цифровой грамотности - практическая работа в сочетании с письменной (компьютеризованной) частью;</w:t>
      </w:r>
    </w:p>
    <w:p w14:paraId="6ED8E0E8" w14:textId="77777777" w:rsidR="001F1D2C" w:rsidRDefault="001F1D2C" w:rsidP="005D1EFD">
      <w:pPr>
        <w:pStyle w:val="ConsPlusNormal"/>
        <w:numPr>
          <w:ilvl w:val="0"/>
          <w:numId w:val="5"/>
        </w:numPr>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14:paraId="11391F18" w14:textId="77777777" w:rsidR="001F1D2C" w:rsidRDefault="001F1D2C">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14:paraId="576A841B" w14:textId="77777777" w:rsidR="001F1D2C" w:rsidRDefault="001F1D2C">
      <w:pPr>
        <w:pStyle w:val="ConsPlusNormal"/>
        <w:spacing w:before="240"/>
        <w:ind w:firstLine="540"/>
        <w:jc w:val="both"/>
      </w:pPr>
      <w: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2C5AD5FA" w14:textId="77777777" w:rsidR="001F1D2C" w:rsidRDefault="001F1D2C">
      <w:pPr>
        <w:pStyle w:val="ConsPlusNormal"/>
        <w:spacing w:before="240"/>
        <w:ind w:firstLine="540"/>
        <w:jc w:val="both"/>
      </w:pPr>
      <w:r>
        <w:t>Выбор темы проекта осуществляется обучающимися.</w:t>
      </w:r>
    </w:p>
    <w:p w14:paraId="33CFAD51" w14:textId="77777777" w:rsidR="001F1D2C" w:rsidRDefault="001F1D2C">
      <w:pPr>
        <w:pStyle w:val="ConsPlusNormal"/>
        <w:spacing w:before="240"/>
        <w:ind w:firstLine="540"/>
        <w:jc w:val="both"/>
      </w:pPr>
      <w:r>
        <w:t>Результатом проекта является одна из следующих работ:</w:t>
      </w:r>
    </w:p>
    <w:p w14:paraId="4138B991" w14:textId="77777777" w:rsidR="001F1D2C" w:rsidRDefault="001F1D2C" w:rsidP="005D1EFD">
      <w:pPr>
        <w:pStyle w:val="ConsPlusNormal"/>
        <w:numPr>
          <w:ilvl w:val="0"/>
          <w:numId w:val="5"/>
        </w:numPr>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14:paraId="3833D1E8" w14:textId="77777777" w:rsidR="001F1D2C" w:rsidRDefault="001F1D2C" w:rsidP="005D1EFD">
      <w:pPr>
        <w:pStyle w:val="ConsPlusNormal"/>
        <w:numPr>
          <w:ilvl w:val="0"/>
          <w:numId w:val="5"/>
        </w:numPr>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37089024" w14:textId="77777777" w:rsidR="001F1D2C" w:rsidRDefault="001F1D2C" w:rsidP="005D1EFD">
      <w:pPr>
        <w:pStyle w:val="ConsPlusNormal"/>
        <w:numPr>
          <w:ilvl w:val="0"/>
          <w:numId w:val="5"/>
        </w:numPr>
        <w:jc w:val="both"/>
      </w:pPr>
      <w:r>
        <w:t>материальный объект, макет, иное конструкторское изделие;</w:t>
      </w:r>
    </w:p>
    <w:p w14:paraId="5E8E8D44" w14:textId="77777777" w:rsidR="001F1D2C" w:rsidRDefault="001F1D2C" w:rsidP="005D1EFD">
      <w:pPr>
        <w:pStyle w:val="ConsPlusNormal"/>
        <w:numPr>
          <w:ilvl w:val="0"/>
          <w:numId w:val="5"/>
        </w:numPr>
        <w:jc w:val="both"/>
      </w:pPr>
      <w:r>
        <w:t>отчетные материалы по социальному проекту.</w:t>
      </w:r>
    </w:p>
    <w:p w14:paraId="1DCE61E4" w14:textId="77777777" w:rsidR="001F1D2C" w:rsidRDefault="001F1D2C">
      <w:pPr>
        <w:pStyle w:val="ConsPlusNormal"/>
        <w:spacing w:before="240"/>
        <w:ind w:firstLine="540"/>
        <w:jc w:val="both"/>
      </w:pPr>
      <w:r>
        <w:t>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14:paraId="118E28CB" w14:textId="77777777" w:rsidR="001F1D2C" w:rsidRDefault="001F1D2C">
      <w:pPr>
        <w:pStyle w:val="ConsPlusNormal"/>
        <w:spacing w:before="240"/>
        <w:ind w:firstLine="540"/>
        <w:jc w:val="both"/>
      </w:pPr>
      <w:r>
        <w:t>Проект оценивается по следующим критериям:</w:t>
      </w:r>
    </w:p>
    <w:p w14:paraId="15BFB9BB" w14:textId="77777777" w:rsidR="001F1D2C" w:rsidRDefault="001F1D2C" w:rsidP="005D1EFD">
      <w:pPr>
        <w:pStyle w:val="ConsPlusNormal"/>
        <w:numPr>
          <w:ilvl w:val="0"/>
          <w:numId w:val="5"/>
        </w:numPr>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7745076F" w14:textId="77777777" w:rsidR="001F1D2C" w:rsidRDefault="001F1D2C" w:rsidP="005D1EFD">
      <w:pPr>
        <w:pStyle w:val="ConsPlusNormal"/>
        <w:numPr>
          <w:ilvl w:val="0"/>
          <w:numId w:val="5"/>
        </w:numPr>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2E3B189F" w14:textId="77777777" w:rsidR="001F1D2C" w:rsidRDefault="001F1D2C" w:rsidP="005D1EFD">
      <w:pPr>
        <w:pStyle w:val="ConsPlusNormal"/>
        <w:numPr>
          <w:ilvl w:val="0"/>
          <w:numId w:val="5"/>
        </w:numPr>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2C2C69CC" w14:textId="77777777" w:rsidR="001F1D2C" w:rsidRDefault="001F1D2C" w:rsidP="005D1EFD">
      <w:pPr>
        <w:pStyle w:val="ConsPlusNormal"/>
        <w:numPr>
          <w:ilvl w:val="0"/>
          <w:numId w:val="5"/>
        </w:numPr>
        <w:jc w:val="both"/>
      </w:pPr>
      <w:r>
        <w:lastRenderedPageBreak/>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3EE38F60" w14:textId="77777777" w:rsidR="001F1D2C" w:rsidRDefault="001F1D2C">
      <w:pPr>
        <w:pStyle w:val="ConsPlusNormal"/>
        <w:spacing w:before="240"/>
        <w:ind w:firstLine="540"/>
        <w:jc w:val="both"/>
      </w:pPr>
      <w:r>
        <w:t>Предметные результаты освоения 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3B002EAA" w14:textId="77777777" w:rsidR="001F1D2C" w:rsidRDefault="001F1D2C">
      <w:pPr>
        <w:pStyle w:val="ConsPlusNormal"/>
        <w:spacing w:before="240"/>
        <w:ind w:firstLine="54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110B12F7" w14:textId="77777777" w:rsidR="001F1D2C" w:rsidRDefault="001F1D2C">
      <w:pPr>
        <w:pStyle w:val="ConsPlusNormal"/>
        <w:spacing w:before="240"/>
        <w:ind w:firstLine="540"/>
        <w:jc w:val="both"/>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14:paraId="70E35416" w14:textId="77777777" w:rsidR="001F1D2C" w:rsidRDefault="001F1D2C">
      <w:pPr>
        <w:pStyle w:val="ConsPlusNormal"/>
        <w:spacing w:before="240"/>
        <w:ind w:firstLine="540"/>
        <w:jc w:val="both"/>
      </w:pPr>
      <w:r>
        <w:t>Для оценки предметных результатов используются критерии: знание и понимание, применение, функциональность.</w:t>
      </w:r>
    </w:p>
    <w:p w14:paraId="5C1DBF56" w14:textId="77777777" w:rsidR="001F1D2C" w:rsidRDefault="001F1D2C">
      <w:pPr>
        <w:pStyle w:val="ConsPlusNormal"/>
        <w:spacing w:before="240"/>
        <w:ind w:firstLine="540"/>
        <w:jc w:val="both"/>
      </w:pPr>
      <w: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7C421D15" w14:textId="77777777" w:rsidR="001F1D2C" w:rsidRDefault="001F1D2C">
      <w:pPr>
        <w:pStyle w:val="ConsPlusNormal"/>
        <w:spacing w:before="240"/>
        <w:ind w:firstLine="540"/>
        <w:jc w:val="both"/>
      </w:pPr>
      <w:r>
        <w:t>Обобщенный критерий "применение" включает:</w:t>
      </w:r>
    </w:p>
    <w:p w14:paraId="0F629C7A" w14:textId="77777777" w:rsidR="001F1D2C" w:rsidRDefault="001F1D2C">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5519B2E2" w14:textId="77777777" w:rsidR="001F1D2C" w:rsidRDefault="001F1D2C">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55F07BA4" w14:textId="77777777" w:rsidR="001F1D2C" w:rsidRDefault="001F1D2C">
      <w:pPr>
        <w:pStyle w:val="ConsPlusNormal"/>
        <w:spacing w:before="240"/>
        <w:ind w:firstLine="540"/>
        <w:jc w:val="both"/>
      </w:pPr>
      <w: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05C41FDE" w14:textId="77777777" w:rsidR="001F1D2C" w:rsidRDefault="001F1D2C">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50074098" w14:textId="77777777" w:rsidR="001F1D2C" w:rsidRDefault="001F1D2C">
      <w:pPr>
        <w:pStyle w:val="ConsPlusNormal"/>
        <w:spacing w:before="240"/>
        <w:ind w:firstLine="54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4145E2DB" w14:textId="77777777" w:rsidR="001F1D2C" w:rsidRDefault="001F1D2C">
      <w:pPr>
        <w:pStyle w:val="ConsPlusNormal"/>
        <w:spacing w:before="240"/>
        <w:ind w:firstLine="540"/>
        <w:jc w:val="both"/>
      </w:pPr>
      <w:r>
        <w:t>Особенности оценки по отдельному учебному предмету фиксируются в приложении к ООП ООО.</w:t>
      </w:r>
    </w:p>
    <w:p w14:paraId="311CCB05" w14:textId="77777777" w:rsidR="001F1D2C" w:rsidRDefault="001F1D2C">
      <w:pPr>
        <w:pStyle w:val="ConsPlusNormal"/>
        <w:spacing w:before="240"/>
        <w:ind w:firstLine="540"/>
        <w:jc w:val="both"/>
      </w:pPr>
      <w:r>
        <w:t>Описание оценки предметных результатов по отдельному учебному предмету включает:</w:t>
      </w:r>
    </w:p>
    <w:p w14:paraId="38A54207" w14:textId="77777777" w:rsidR="001F1D2C" w:rsidRDefault="001F1D2C" w:rsidP="005D1EFD">
      <w:pPr>
        <w:pStyle w:val="ConsPlusNormal"/>
        <w:numPr>
          <w:ilvl w:val="0"/>
          <w:numId w:val="5"/>
        </w:numPr>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36E2DDC3" w14:textId="77777777" w:rsidR="001F1D2C" w:rsidRDefault="001F1D2C" w:rsidP="005D1EFD">
      <w:pPr>
        <w:pStyle w:val="ConsPlusNormal"/>
        <w:numPr>
          <w:ilvl w:val="0"/>
          <w:numId w:val="5"/>
        </w:numPr>
        <w:jc w:val="both"/>
      </w:pPr>
      <w:r>
        <w:t xml:space="preserve">требования к выставлению отметок за промежуточную аттестацию (при необходимости - с </w:t>
      </w:r>
      <w:r>
        <w:lastRenderedPageBreak/>
        <w:t>учетом степени значимости отметок за отдельные оценочные процедуры);</w:t>
      </w:r>
    </w:p>
    <w:p w14:paraId="386245CD" w14:textId="77777777" w:rsidR="001F1D2C" w:rsidRDefault="001F1D2C" w:rsidP="005D1EFD">
      <w:pPr>
        <w:pStyle w:val="ConsPlusNormal"/>
        <w:numPr>
          <w:ilvl w:val="0"/>
          <w:numId w:val="5"/>
        </w:numPr>
        <w:jc w:val="both"/>
      </w:pPr>
      <w:r>
        <w:t>график контрольных мероприятий.</w:t>
      </w:r>
    </w:p>
    <w:p w14:paraId="2D1C99A6" w14:textId="77777777" w:rsidR="001F1D2C" w:rsidRDefault="001F1D2C">
      <w:pPr>
        <w:pStyle w:val="ConsPlusNormal"/>
        <w:spacing w:before="240"/>
        <w:ind w:firstLine="540"/>
        <w:jc w:val="both"/>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3D3F366B" w14:textId="77777777" w:rsidR="001F1D2C" w:rsidRDefault="001F1D2C">
      <w:pPr>
        <w:pStyle w:val="ConsPlusNormal"/>
        <w:spacing w:before="240"/>
        <w:ind w:firstLine="540"/>
        <w:jc w:val="both"/>
      </w:pPr>
      <w: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14:paraId="3D177ACB" w14:textId="77777777" w:rsidR="001F1D2C" w:rsidRDefault="001F1D2C">
      <w:pPr>
        <w:pStyle w:val="ConsPlusNormal"/>
        <w:spacing w:before="240"/>
        <w:ind w:firstLine="54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48CE8201" w14:textId="77777777" w:rsidR="001F1D2C" w:rsidRDefault="001F1D2C">
      <w:pPr>
        <w:pStyle w:val="ConsPlusNormal"/>
        <w:spacing w:before="240"/>
        <w:ind w:firstLine="540"/>
        <w:jc w:val="both"/>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55E4C69" w14:textId="77777777" w:rsidR="001F1D2C" w:rsidRDefault="001F1D2C">
      <w:pPr>
        <w:pStyle w:val="ConsPlusNormal"/>
        <w:spacing w:before="240"/>
        <w:ind w:firstLine="540"/>
        <w:jc w:val="both"/>
      </w:pPr>
      <w:r>
        <w:t>Текущая оценка представляет собой процедуру оценки индивидуального продвижения обучающегося с ЗПР в освоении программы учебного предмета.</w:t>
      </w:r>
    </w:p>
    <w:p w14:paraId="7DA62F22" w14:textId="77777777" w:rsidR="001F1D2C" w:rsidRDefault="001F1D2C">
      <w:pPr>
        <w:pStyle w:val="ConsPlusNormal"/>
        <w:spacing w:before="240"/>
        <w:ind w:firstLine="54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6B6B2721" w14:textId="77777777" w:rsidR="001F1D2C" w:rsidRDefault="001F1D2C">
      <w:pPr>
        <w:pStyle w:val="ConsPlusNormal"/>
        <w:spacing w:before="240"/>
        <w:ind w:firstLine="54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08C91FE4" w14:textId="77777777" w:rsidR="001F1D2C" w:rsidRDefault="001F1D2C">
      <w:pPr>
        <w:pStyle w:val="ConsPlusNormal"/>
        <w:spacing w:before="240"/>
        <w:ind w:firstLine="54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26D92DE5" w14:textId="77777777" w:rsidR="001F1D2C" w:rsidRDefault="001F1D2C">
      <w:pPr>
        <w:pStyle w:val="ConsPlusNormal"/>
        <w:spacing w:before="240"/>
        <w:ind w:firstLine="540"/>
        <w:jc w:val="both"/>
      </w:pPr>
      <w:r>
        <w:t>Результаты текущей оценки являются основой для индивидуализации учебного процесса.</w:t>
      </w:r>
    </w:p>
    <w:p w14:paraId="74C26947" w14:textId="77777777" w:rsidR="001F1D2C" w:rsidRDefault="001F1D2C">
      <w:pPr>
        <w:pStyle w:val="ConsPlusNormal"/>
        <w:spacing w:before="240"/>
        <w:ind w:firstLine="540"/>
        <w:jc w:val="both"/>
      </w:pPr>
      <w:r>
        <w:t>Тематическая оценка представляет собой процедуру оценки уровня достижения тематических планируемых результатов по учебному предмету.</w:t>
      </w:r>
    </w:p>
    <w:p w14:paraId="614DC6BF" w14:textId="77777777" w:rsidR="001F1D2C" w:rsidRDefault="001F1D2C">
      <w:pPr>
        <w:pStyle w:val="ConsPlusNormal"/>
        <w:spacing w:before="240"/>
        <w:ind w:firstLine="540"/>
        <w:jc w:val="both"/>
      </w:pPr>
      <w:r>
        <w:t>Внутренний мониторинг представляет собой следующие процедуры:</w:t>
      </w:r>
    </w:p>
    <w:p w14:paraId="7FCE7442" w14:textId="77777777" w:rsidR="001F1D2C" w:rsidRDefault="001F1D2C" w:rsidP="005D1EFD">
      <w:pPr>
        <w:pStyle w:val="ConsPlusNormal"/>
        <w:numPr>
          <w:ilvl w:val="0"/>
          <w:numId w:val="5"/>
        </w:numPr>
        <w:jc w:val="both"/>
      </w:pPr>
      <w:r>
        <w:t>стартовая диагностика;</w:t>
      </w:r>
    </w:p>
    <w:p w14:paraId="2E4F173E" w14:textId="77777777" w:rsidR="001F1D2C" w:rsidRDefault="001F1D2C" w:rsidP="005D1EFD">
      <w:pPr>
        <w:pStyle w:val="ConsPlusNormal"/>
        <w:numPr>
          <w:ilvl w:val="0"/>
          <w:numId w:val="5"/>
        </w:numPr>
        <w:jc w:val="both"/>
      </w:pPr>
      <w:r>
        <w:t>оценка уровня достижения предметных и метапредметных результатов;</w:t>
      </w:r>
    </w:p>
    <w:p w14:paraId="2B3B6464" w14:textId="77777777" w:rsidR="001F1D2C" w:rsidRDefault="001F1D2C" w:rsidP="005D1EFD">
      <w:pPr>
        <w:pStyle w:val="ConsPlusNormal"/>
        <w:numPr>
          <w:ilvl w:val="0"/>
          <w:numId w:val="5"/>
        </w:numPr>
        <w:jc w:val="both"/>
      </w:pPr>
      <w:r>
        <w:t>оценка уровня функциональной грамотности;</w:t>
      </w:r>
    </w:p>
    <w:p w14:paraId="20871304" w14:textId="77777777" w:rsidR="001F1D2C" w:rsidRDefault="001F1D2C" w:rsidP="005D1EFD">
      <w:pPr>
        <w:pStyle w:val="ConsPlusNormal"/>
        <w:numPr>
          <w:ilvl w:val="0"/>
          <w:numId w:val="5"/>
        </w:numPr>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78F14D40" w14:textId="77777777" w:rsidR="001F1D2C" w:rsidRDefault="001F1D2C">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5C2D976B" w14:textId="77777777" w:rsidR="001F1D2C" w:rsidRDefault="001F1D2C">
      <w:pPr>
        <w:pStyle w:val="ConsPlusNormal"/>
        <w:spacing w:before="240"/>
        <w:ind w:firstLine="540"/>
        <w:jc w:val="both"/>
      </w:pPr>
      <w:r>
        <w:t xml:space="preserve">Система оценки достижения обучающимися с ЗПР планируемых результатов освоения АОП ООО для обучающихся с ЗПР </w:t>
      </w:r>
      <w:r w:rsidR="005D1EFD">
        <w:t>предусматривает</w:t>
      </w:r>
      <w:r>
        <w:t xml:space="preserve"> оценку достижения обучающимися с ЗПР </w:t>
      </w:r>
      <w:r>
        <w:lastRenderedPageBreak/>
        <w:t>планируемых результатов освоения ПКР.</w:t>
      </w:r>
    </w:p>
    <w:p w14:paraId="5C16D7C9" w14:textId="77777777" w:rsidR="001F1D2C" w:rsidRDefault="001F1D2C">
      <w:pPr>
        <w:pStyle w:val="ConsPlusNormal"/>
        <w:spacing w:before="240"/>
        <w:ind w:firstLine="540"/>
        <w:jc w:val="both"/>
      </w:pPr>
      <w: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14:paraId="736113C8" w14:textId="77777777" w:rsidR="001F1D2C" w:rsidRDefault="001F1D2C">
      <w:pPr>
        <w:pStyle w:val="ConsPlusNormal"/>
        <w:spacing w:before="240"/>
        <w:ind w:firstLine="540"/>
        <w:jc w:val="both"/>
      </w:pPr>
      <w:r>
        <w:t>Мониторинг достижения обучающимися планируемых результатов ПКР предполагает:</w:t>
      </w:r>
    </w:p>
    <w:p w14:paraId="6E40D0B8" w14:textId="77777777" w:rsidR="001F1D2C" w:rsidRDefault="001F1D2C">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479426CB" w14:textId="77777777" w:rsidR="001F1D2C" w:rsidRDefault="001F1D2C">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14:paraId="19A10EA4" w14:textId="77777777" w:rsidR="001F1D2C" w:rsidRDefault="001F1D2C">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52BB7BB3" w14:textId="77777777" w:rsidR="001F1D2C" w:rsidRDefault="001F1D2C">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14:paraId="7D855EDC" w14:textId="77777777" w:rsidR="001F1D2C" w:rsidRDefault="001F1D2C">
      <w:pPr>
        <w:pStyle w:val="ConsPlusNormal"/>
        <w:spacing w:before="240"/>
        <w:ind w:firstLine="540"/>
        <w:jc w:val="both"/>
      </w:pPr>
      <w: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14:paraId="00952027" w14:textId="77777777" w:rsidR="001F1D2C" w:rsidRDefault="001F1D2C">
      <w:pPr>
        <w:pStyle w:val="ConsPlusNormal"/>
        <w:spacing w:before="240"/>
        <w:ind w:firstLine="540"/>
        <w:jc w:val="both"/>
      </w:pPr>
      <w:r>
        <w:t>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14:paraId="73FF1FF4" w14:textId="77777777" w:rsidR="001F1D2C" w:rsidRDefault="001F1D2C">
      <w:pPr>
        <w:pStyle w:val="ConsPlusNormal"/>
        <w:spacing w:before="240"/>
        <w:ind w:firstLine="540"/>
        <w:jc w:val="both"/>
      </w:pPr>
      <w:r>
        <w:t>Решение о достижении обучающимися планируемых результатов ПКР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1D79BECB" w14:textId="77777777" w:rsidR="001F1D2C" w:rsidRDefault="001F1D2C">
      <w:pPr>
        <w:pStyle w:val="ConsPlusNormal"/>
        <w:jc w:val="both"/>
      </w:pPr>
    </w:p>
    <w:p w14:paraId="62992705" w14:textId="77777777" w:rsidR="001F1D2C" w:rsidRDefault="00D963F0">
      <w:pPr>
        <w:pStyle w:val="ConsPlusTitle"/>
        <w:jc w:val="center"/>
        <w:outlineLvl w:val="1"/>
      </w:pPr>
      <w:bookmarkStart w:id="6" w:name="_Toc143090991"/>
      <w:r>
        <w:rPr>
          <w:lang w:val="en-US"/>
        </w:rPr>
        <w:t>III</w:t>
      </w:r>
      <w:r w:rsidR="001F1D2C">
        <w:t>. Содержательный раздел АОП ООО для обучающихся</w:t>
      </w:r>
      <w:bookmarkEnd w:id="6"/>
    </w:p>
    <w:p w14:paraId="287ACA47" w14:textId="77777777" w:rsidR="001F1D2C" w:rsidRDefault="001F1D2C">
      <w:pPr>
        <w:pStyle w:val="ConsPlusTitle"/>
        <w:jc w:val="center"/>
      </w:pPr>
      <w:r>
        <w:t>с задержкой психического развития (вариант 7)</w:t>
      </w:r>
    </w:p>
    <w:p w14:paraId="09AEC902" w14:textId="77777777" w:rsidR="001F1D2C" w:rsidRDefault="001F1D2C">
      <w:pPr>
        <w:pStyle w:val="ConsPlusNormal"/>
        <w:jc w:val="both"/>
      </w:pPr>
    </w:p>
    <w:p w14:paraId="11620295" w14:textId="77777777" w:rsidR="001F1D2C" w:rsidRDefault="001F1D2C">
      <w:pPr>
        <w:pStyle w:val="ConsPlusTitle"/>
        <w:ind w:firstLine="540"/>
        <w:jc w:val="both"/>
        <w:outlineLvl w:val="2"/>
      </w:pPr>
      <w:bookmarkStart w:id="7" w:name="_Toc143090992"/>
      <w:r>
        <w:t>187. Федеральная рабочая программа по учебному предмету "Русский язык".</w:t>
      </w:r>
      <w:bookmarkEnd w:id="7"/>
    </w:p>
    <w:p w14:paraId="7809D216" w14:textId="77777777" w:rsidR="001F1D2C" w:rsidRDefault="001F1D2C">
      <w:pPr>
        <w:pStyle w:val="ConsPlusNormal"/>
        <w:spacing w:before="240"/>
        <w:ind w:firstLine="540"/>
        <w:jc w:val="both"/>
      </w:pPr>
      <w:r>
        <w:t>187.1. 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2BCD8C88" w14:textId="77777777" w:rsidR="001F1D2C" w:rsidRDefault="001F1D2C">
      <w:pPr>
        <w:pStyle w:val="ConsPlusNormal"/>
        <w:spacing w:before="240"/>
        <w:ind w:firstLine="540"/>
        <w:jc w:val="both"/>
      </w:pPr>
      <w:r>
        <w:t>187.2.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794FEAC" w14:textId="77777777" w:rsidR="001F1D2C" w:rsidRDefault="001F1D2C">
      <w:pPr>
        <w:pStyle w:val="ConsPlusNormal"/>
        <w:spacing w:before="240"/>
        <w:ind w:firstLine="540"/>
        <w:jc w:val="both"/>
      </w:pPr>
      <w:r>
        <w:lastRenderedPageBreak/>
        <w:t>187.3.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14:paraId="79FAC7F9" w14:textId="77777777" w:rsidR="001F1D2C" w:rsidRDefault="001F1D2C">
      <w:pPr>
        <w:pStyle w:val="ConsPlusNormal"/>
        <w:spacing w:before="240"/>
        <w:ind w:firstLine="540"/>
        <w:jc w:val="both"/>
      </w:pPr>
      <w:r>
        <w:t>187.4.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24D6A434" w14:textId="77777777" w:rsidR="001F1D2C" w:rsidRDefault="001F1D2C">
      <w:pPr>
        <w:pStyle w:val="ConsPlusNormal"/>
        <w:ind w:firstLine="540"/>
        <w:jc w:val="both"/>
      </w:pPr>
    </w:p>
    <w:p w14:paraId="59662566" w14:textId="77777777" w:rsidR="001F1D2C" w:rsidRDefault="001F1D2C">
      <w:pPr>
        <w:pStyle w:val="ConsPlusTitle"/>
        <w:ind w:firstLine="540"/>
        <w:jc w:val="both"/>
        <w:outlineLvl w:val="3"/>
      </w:pPr>
      <w:r>
        <w:t>187.5. Пояснительная записка.</w:t>
      </w:r>
    </w:p>
    <w:p w14:paraId="3EB590F9" w14:textId="77777777" w:rsidR="001F1D2C" w:rsidRDefault="001F1D2C">
      <w:pPr>
        <w:pStyle w:val="ConsPlusNormal"/>
        <w:spacing w:before="240"/>
        <w:ind w:firstLine="540"/>
        <w:jc w:val="both"/>
      </w:pPr>
      <w:r>
        <w:t>187.5.1.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56876EE8" w14:textId="77777777" w:rsidR="001F1D2C" w:rsidRDefault="001F1D2C">
      <w:pPr>
        <w:pStyle w:val="ConsPlusNormal"/>
        <w:spacing w:before="240"/>
        <w:ind w:firstLine="540"/>
        <w:jc w:val="both"/>
      </w:pPr>
      <w:r>
        <w:t>187.5.2. Программа по русскому языку позволит учителю:</w:t>
      </w:r>
    </w:p>
    <w:p w14:paraId="24B69AF1" w14:textId="77777777" w:rsidR="001F1D2C" w:rsidRDefault="001F1D2C">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0C62CF2B" w14:textId="77777777" w:rsidR="001F1D2C" w:rsidRDefault="001F1D2C">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14:paraId="45B26044" w14:textId="77777777" w:rsidR="001F1D2C" w:rsidRDefault="001F1D2C">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ЗПР.</w:t>
      </w:r>
    </w:p>
    <w:p w14:paraId="6723DAA8" w14:textId="77777777" w:rsidR="001F1D2C" w:rsidRDefault="001F1D2C">
      <w:pPr>
        <w:pStyle w:val="ConsPlusNormal"/>
        <w:spacing w:before="240"/>
        <w:ind w:firstLine="540"/>
        <w:jc w:val="both"/>
      </w:pPr>
      <w:r>
        <w:t>187.5.3.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5884395" w14:textId="77777777" w:rsidR="001F1D2C" w:rsidRDefault="001F1D2C">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14:paraId="3795A231" w14:textId="77777777" w:rsidR="001F1D2C" w:rsidRDefault="001F1D2C">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027BFD55" w14:textId="77777777" w:rsidR="001F1D2C" w:rsidRDefault="001F1D2C">
      <w:pPr>
        <w:pStyle w:val="ConsPlusNormal"/>
        <w:spacing w:before="240"/>
        <w:ind w:firstLine="540"/>
        <w:jc w:val="both"/>
      </w:pPr>
      <w:r>
        <w:t>187.5.4.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69B25CF3" w14:textId="77777777" w:rsidR="001F1D2C" w:rsidRDefault="001F1D2C">
      <w:pPr>
        <w:pStyle w:val="ConsPlusNormal"/>
        <w:spacing w:before="240"/>
        <w:ind w:firstLine="540"/>
        <w:jc w:val="both"/>
      </w:pPr>
      <w:r>
        <w:t xml:space="preserve">187.5.5. Содержание программы по русскому языку ориентировано также на развитие </w:t>
      </w:r>
      <w:r>
        <w:lastRenderedPageBreak/>
        <w:t>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7AA4C386" w14:textId="77777777" w:rsidR="001F1D2C" w:rsidRDefault="001F1D2C">
      <w:pPr>
        <w:pStyle w:val="ConsPlusNormal"/>
        <w:spacing w:before="240"/>
        <w:ind w:firstLine="540"/>
        <w:jc w:val="both"/>
      </w:pPr>
      <w:r>
        <w:t>187.5.6. Изучение русского языка направлено на достижение следующих целей:</w:t>
      </w:r>
    </w:p>
    <w:p w14:paraId="1DEDD615" w14:textId="77777777" w:rsidR="001F1D2C" w:rsidRDefault="001F1D2C">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483A9468" w14:textId="77777777" w:rsidR="001F1D2C" w:rsidRDefault="001F1D2C">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0A5C3D24" w14:textId="77777777" w:rsidR="001F1D2C" w:rsidRDefault="001F1D2C">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14:paraId="0FA23C03" w14:textId="77777777" w:rsidR="001F1D2C" w:rsidRDefault="001F1D2C">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5DE4FFD4" w14:textId="77777777" w:rsidR="001F1D2C" w:rsidRDefault="001F1D2C">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35373F75" w14:textId="77777777" w:rsidR="001F1D2C" w:rsidRDefault="001F1D2C">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238A445F" w14:textId="77777777" w:rsidR="001F1D2C" w:rsidRDefault="001F1D2C">
      <w:pPr>
        <w:pStyle w:val="ConsPlusNormal"/>
        <w:spacing w:before="240"/>
        <w:ind w:firstLine="540"/>
        <w:jc w:val="both"/>
      </w:pPr>
      <w:r>
        <w:t>187.6. Содержание обучения в 5 классе представлено в таблице:</w:t>
      </w:r>
    </w:p>
    <w:p w14:paraId="0A6DB453"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63558BD4" w14:textId="77777777">
        <w:tc>
          <w:tcPr>
            <w:tcW w:w="2438" w:type="dxa"/>
            <w:tcBorders>
              <w:top w:val="single" w:sz="4" w:space="0" w:color="auto"/>
              <w:left w:val="single" w:sz="4" w:space="0" w:color="auto"/>
              <w:bottom w:val="single" w:sz="4" w:space="0" w:color="auto"/>
              <w:right w:val="single" w:sz="4" w:space="0" w:color="auto"/>
            </w:tcBorders>
          </w:tcPr>
          <w:p w14:paraId="2DAB9664" w14:textId="77777777" w:rsidR="001F1D2C" w:rsidRDefault="001F1D2C">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2AB543AF" w14:textId="77777777" w:rsidR="001F1D2C" w:rsidRDefault="001F1D2C">
            <w:pPr>
              <w:pStyle w:val="ConsPlusNormal"/>
              <w:jc w:val="both"/>
            </w:pPr>
            <w:r>
              <w:t>Богатство и выразительность русского языка.</w:t>
            </w:r>
          </w:p>
          <w:p w14:paraId="06F263C0" w14:textId="77777777" w:rsidR="001F1D2C" w:rsidRDefault="001F1D2C">
            <w:pPr>
              <w:pStyle w:val="ConsPlusNormal"/>
              <w:jc w:val="both"/>
            </w:pPr>
            <w:r>
              <w:t>Лингвистика как наука о языке.</w:t>
            </w:r>
          </w:p>
          <w:p w14:paraId="1BE961B1" w14:textId="77777777" w:rsidR="001F1D2C" w:rsidRDefault="001F1D2C">
            <w:pPr>
              <w:pStyle w:val="ConsPlusNormal"/>
              <w:jc w:val="both"/>
            </w:pPr>
            <w:r>
              <w:t>Основные разделы лингвистики.</w:t>
            </w:r>
          </w:p>
        </w:tc>
      </w:tr>
      <w:tr w:rsidR="001F1D2C" w14:paraId="75DB822F" w14:textId="77777777">
        <w:tc>
          <w:tcPr>
            <w:tcW w:w="2438" w:type="dxa"/>
            <w:tcBorders>
              <w:top w:val="single" w:sz="4" w:space="0" w:color="auto"/>
              <w:left w:val="single" w:sz="4" w:space="0" w:color="auto"/>
              <w:bottom w:val="single" w:sz="4" w:space="0" w:color="auto"/>
              <w:right w:val="single" w:sz="4" w:space="0" w:color="auto"/>
            </w:tcBorders>
          </w:tcPr>
          <w:p w14:paraId="63E23D9F" w14:textId="77777777" w:rsidR="001F1D2C" w:rsidRDefault="001F1D2C">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7962F565" w14:textId="77777777" w:rsidR="001F1D2C" w:rsidRDefault="001F1D2C">
            <w:pPr>
              <w:pStyle w:val="ConsPlusNormal"/>
              <w:jc w:val="both"/>
            </w:pPr>
            <w:r>
              <w:t>Язык и речь. Речь устная и письменная, монологическая и диалогическая, полилог.</w:t>
            </w:r>
          </w:p>
          <w:p w14:paraId="646D0E76" w14:textId="77777777" w:rsidR="001F1D2C" w:rsidRDefault="001F1D2C">
            <w:pPr>
              <w:pStyle w:val="ConsPlusNormal"/>
              <w:jc w:val="both"/>
            </w:pPr>
            <w:r>
              <w:t>Виды речевой деятельности (говорение, слушание, чтение, письмо), их особенности.</w:t>
            </w:r>
          </w:p>
          <w:p w14:paraId="46D0BEED" w14:textId="77777777" w:rsidR="001F1D2C" w:rsidRDefault="001F1D2C">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51395FD1" w14:textId="77777777" w:rsidR="001F1D2C" w:rsidRDefault="001F1D2C">
            <w:pPr>
              <w:pStyle w:val="ConsPlusNormal"/>
              <w:jc w:val="both"/>
            </w:pPr>
            <w:r>
              <w:t>Устный пересказ прочитанного или прослушанного текста, в том числе с изменением лица рассказчика.</w:t>
            </w:r>
          </w:p>
          <w:p w14:paraId="211DA6F9" w14:textId="77777777" w:rsidR="001F1D2C" w:rsidRDefault="001F1D2C">
            <w:pPr>
              <w:pStyle w:val="ConsPlusNormal"/>
              <w:jc w:val="both"/>
            </w:pPr>
            <w:r>
              <w:lastRenderedPageBreak/>
              <w:t>Участие в диалоге на лингвистические темы (в рамках изученного) и темы на основе жизненных наблюдений.</w:t>
            </w:r>
          </w:p>
          <w:p w14:paraId="099B7454" w14:textId="77777777" w:rsidR="001F1D2C" w:rsidRDefault="001F1D2C">
            <w:pPr>
              <w:pStyle w:val="ConsPlusNormal"/>
              <w:jc w:val="both"/>
            </w:pPr>
            <w:r>
              <w:t>Речевые формулы приветствия, прощания, просьбы, благодарности. Сочинение с опорой на сюжетную картину.</w:t>
            </w:r>
          </w:p>
          <w:p w14:paraId="2BCA7423" w14:textId="77777777" w:rsidR="001F1D2C" w:rsidRDefault="001F1D2C">
            <w:pPr>
              <w:pStyle w:val="ConsPlusNormal"/>
              <w:jc w:val="both"/>
            </w:pPr>
            <w:r>
              <w:t>Сочинения различных видов с опорой на жизненный и читательский опыт, сюжетную картину (в том числе сочинения-миниатюры).</w:t>
            </w:r>
          </w:p>
          <w:p w14:paraId="10D63058" w14:textId="77777777" w:rsidR="001F1D2C" w:rsidRDefault="001F1D2C">
            <w:pPr>
              <w:pStyle w:val="ConsPlusNormal"/>
              <w:jc w:val="both"/>
            </w:pPr>
            <w:r>
              <w:t>Виды аудирования: выборочное, ознакомительное, детальное.</w:t>
            </w:r>
          </w:p>
          <w:p w14:paraId="04095A58" w14:textId="77777777" w:rsidR="001F1D2C" w:rsidRDefault="001F1D2C">
            <w:pPr>
              <w:pStyle w:val="ConsPlusNormal"/>
              <w:jc w:val="both"/>
            </w:pPr>
            <w:r>
              <w:t>Виды чтения: ознакомительное, поисковое.</w:t>
            </w:r>
          </w:p>
        </w:tc>
      </w:tr>
      <w:tr w:rsidR="001F1D2C" w14:paraId="3467ECCA" w14:textId="77777777">
        <w:tc>
          <w:tcPr>
            <w:tcW w:w="2438" w:type="dxa"/>
            <w:tcBorders>
              <w:top w:val="single" w:sz="4" w:space="0" w:color="auto"/>
              <w:left w:val="single" w:sz="4" w:space="0" w:color="auto"/>
              <w:bottom w:val="single" w:sz="4" w:space="0" w:color="auto"/>
              <w:right w:val="single" w:sz="4" w:space="0" w:color="auto"/>
            </w:tcBorders>
          </w:tcPr>
          <w:p w14:paraId="011E4954" w14:textId="77777777" w:rsidR="001F1D2C" w:rsidRDefault="001F1D2C">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01EFBF8F" w14:textId="77777777" w:rsidR="001F1D2C" w:rsidRDefault="001F1D2C">
            <w:pPr>
              <w:pStyle w:val="ConsPlusNormal"/>
              <w:jc w:val="both"/>
            </w:pPr>
            <w:r>
              <w:t>Текст и его основные признаки. Тема и главная мысль текста.</w:t>
            </w:r>
          </w:p>
          <w:p w14:paraId="65949296" w14:textId="77777777" w:rsidR="001F1D2C" w:rsidRDefault="001F1D2C">
            <w:pPr>
              <w:pStyle w:val="ConsPlusNormal"/>
              <w:jc w:val="both"/>
            </w:pPr>
            <w:r>
              <w:t>Микротема текста. Ключевые слова.</w:t>
            </w:r>
          </w:p>
          <w:p w14:paraId="0FC86E54" w14:textId="77777777" w:rsidR="001F1D2C" w:rsidRDefault="001F1D2C">
            <w:pPr>
              <w:pStyle w:val="ConsPlusNormal"/>
              <w:jc w:val="both"/>
            </w:pPr>
            <w:r>
              <w:t>Функционально-смысловые типы речи: описание, повествование, рассуждение; их особенности.</w:t>
            </w:r>
          </w:p>
          <w:p w14:paraId="173D51FA" w14:textId="77777777" w:rsidR="001F1D2C" w:rsidRDefault="001F1D2C">
            <w:pPr>
              <w:pStyle w:val="ConsPlusNormal"/>
              <w:jc w:val="both"/>
            </w:pPr>
            <w:r>
              <w:t>Композиционная структура текста. Абзац как средство членения текста на композиционносмысловые части.</w:t>
            </w:r>
          </w:p>
          <w:p w14:paraId="267EA5E9" w14:textId="77777777" w:rsidR="001F1D2C" w:rsidRDefault="001F1D2C">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14:paraId="63AF9710" w14:textId="77777777" w:rsidR="001F1D2C" w:rsidRDefault="001F1D2C">
            <w:pPr>
              <w:pStyle w:val="ConsPlusNormal"/>
              <w:jc w:val="both"/>
            </w:pPr>
            <w:r>
              <w:t>Повествование как тип речи. Рассказ.</w:t>
            </w:r>
          </w:p>
          <w:p w14:paraId="62431C39" w14:textId="77777777" w:rsidR="001F1D2C" w:rsidRDefault="001F1D2C">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439EA7A0" w14:textId="77777777" w:rsidR="001F1D2C" w:rsidRDefault="001F1D2C">
            <w:pPr>
              <w:pStyle w:val="ConsPlusNormal"/>
              <w:jc w:val="both"/>
            </w:pPr>
            <w:r>
              <w:t>Подробное, выборочное и сжатое изложение содержания прослушанного текста и прочитанного самостоятельно.</w:t>
            </w:r>
          </w:p>
          <w:p w14:paraId="389174B3" w14:textId="77777777" w:rsidR="001F1D2C" w:rsidRDefault="001F1D2C">
            <w:pPr>
              <w:pStyle w:val="ConsPlusNormal"/>
              <w:jc w:val="both"/>
            </w:pPr>
            <w:r>
              <w:t>Изложение содержания текста с изменением лица рассказчика.</w:t>
            </w:r>
          </w:p>
          <w:p w14:paraId="3F36CD1F" w14:textId="77777777" w:rsidR="001F1D2C" w:rsidRDefault="001F1D2C">
            <w:pPr>
              <w:pStyle w:val="ConsPlusNormal"/>
              <w:jc w:val="both"/>
            </w:pPr>
            <w:r>
              <w:t>Информационная переработка текста: простой план текста и по совместно составленному сложному плану текста.</w:t>
            </w:r>
          </w:p>
        </w:tc>
      </w:tr>
      <w:tr w:rsidR="001F1D2C" w14:paraId="5974157D" w14:textId="77777777">
        <w:tc>
          <w:tcPr>
            <w:tcW w:w="2438" w:type="dxa"/>
            <w:tcBorders>
              <w:top w:val="single" w:sz="4" w:space="0" w:color="auto"/>
              <w:left w:val="single" w:sz="4" w:space="0" w:color="auto"/>
              <w:bottom w:val="single" w:sz="4" w:space="0" w:color="auto"/>
              <w:right w:val="single" w:sz="4" w:space="0" w:color="auto"/>
            </w:tcBorders>
          </w:tcPr>
          <w:p w14:paraId="11F3C2A6" w14:textId="77777777" w:rsidR="001F1D2C" w:rsidRDefault="001F1D2C">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4F7F15CC" w14:textId="77777777" w:rsidR="001F1D2C" w:rsidRDefault="001F1D2C">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1F1D2C" w14:paraId="11F9C105" w14:textId="77777777">
        <w:tc>
          <w:tcPr>
            <w:tcW w:w="2438" w:type="dxa"/>
            <w:tcBorders>
              <w:top w:val="single" w:sz="4" w:space="0" w:color="auto"/>
              <w:left w:val="single" w:sz="4" w:space="0" w:color="auto"/>
              <w:bottom w:val="single" w:sz="4" w:space="0" w:color="auto"/>
              <w:right w:val="single" w:sz="4" w:space="0" w:color="auto"/>
            </w:tcBorders>
          </w:tcPr>
          <w:p w14:paraId="55694934" w14:textId="77777777" w:rsidR="001F1D2C" w:rsidRDefault="001F1D2C">
            <w:pPr>
              <w:pStyle w:val="ConsPlusNormal"/>
              <w:jc w:val="both"/>
            </w:pPr>
            <w: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14:paraId="432A4634" w14:textId="77777777" w:rsidR="001F1D2C" w:rsidRDefault="001F1D2C">
            <w:pPr>
              <w:pStyle w:val="ConsPlusNormal"/>
              <w:jc w:val="both"/>
            </w:pPr>
            <w:r>
              <w:t>Фонетика и графика как разделы лингвистики.</w:t>
            </w:r>
          </w:p>
          <w:p w14:paraId="47D40B76" w14:textId="77777777" w:rsidR="001F1D2C" w:rsidRDefault="001F1D2C">
            <w:pPr>
              <w:pStyle w:val="ConsPlusNormal"/>
              <w:jc w:val="both"/>
            </w:pPr>
            <w:r>
              <w:t>Звук как единица языка. Смыслоразличительная роль звука.</w:t>
            </w:r>
          </w:p>
          <w:p w14:paraId="2CC88E27" w14:textId="77777777" w:rsidR="001F1D2C" w:rsidRDefault="001F1D2C">
            <w:pPr>
              <w:pStyle w:val="ConsPlusNormal"/>
              <w:jc w:val="both"/>
            </w:pPr>
            <w:r>
              <w:t>Система гласных звуков.</w:t>
            </w:r>
          </w:p>
          <w:p w14:paraId="2502314E" w14:textId="77777777" w:rsidR="001F1D2C" w:rsidRDefault="001F1D2C">
            <w:pPr>
              <w:pStyle w:val="ConsPlusNormal"/>
              <w:jc w:val="both"/>
            </w:pPr>
            <w:r>
              <w:t>Система согласных звуков.</w:t>
            </w:r>
          </w:p>
          <w:p w14:paraId="602A4D95" w14:textId="77777777" w:rsidR="001F1D2C" w:rsidRDefault="001F1D2C">
            <w:pPr>
              <w:pStyle w:val="ConsPlusNormal"/>
              <w:jc w:val="both"/>
            </w:pPr>
            <w:r>
              <w:t>Изменение звуков в речевом потоке. Элементы фонетической транскрипции.</w:t>
            </w:r>
          </w:p>
          <w:p w14:paraId="51EF3B93" w14:textId="77777777" w:rsidR="001F1D2C" w:rsidRDefault="001F1D2C">
            <w:pPr>
              <w:pStyle w:val="ConsPlusNormal"/>
              <w:jc w:val="both"/>
            </w:pPr>
            <w:r>
              <w:t>Слог. Ударение. Свойства русского ударения. Соотношение звуков и букв.</w:t>
            </w:r>
          </w:p>
          <w:p w14:paraId="61CD4633" w14:textId="77777777" w:rsidR="001F1D2C" w:rsidRDefault="001F1D2C">
            <w:pPr>
              <w:pStyle w:val="ConsPlusNormal"/>
              <w:jc w:val="both"/>
            </w:pPr>
            <w:r>
              <w:t>Фонетический разбор слова.</w:t>
            </w:r>
          </w:p>
          <w:p w14:paraId="1B0AFD87" w14:textId="77777777" w:rsidR="001F1D2C" w:rsidRDefault="001F1D2C">
            <w:pPr>
              <w:pStyle w:val="ConsPlusNormal"/>
              <w:jc w:val="both"/>
            </w:pPr>
            <w:r>
              <w:t>Мягкий знак для обозначения мягкости согласных. Звуковое значение букв "е, е, ю, я."</w:t>
            </w:r>
          </w:p>
          <w:p w14:paraId="0FACE635" w14:textId="77777777" w:rsidR="001F1D2C" w:rsidRDefault="001F1D2C">
            <w:pPr>
              <w:pStyle w:val="ConsPlusNormal"/>
              <w:jc w:val="both"/>
            </w:pPr>
            <w:r>
              <w:t>Основные выразительные средства фонетики.</w:t>
            </w:r>
          </w:p>
          <w:p w14:paraId="770841A3" w14:textId="77777777" w:rsidR="001F1D2C" w:rsidRDefault="001F1D2C">
            <w:pPr>
              <w:pStyle w:val="ConsPlusNormal"/>
              <w:jc w:val="both"/>
            </w:pPr>
            <w:r>
              <w:t>Прописные и строчные буквы.</w:t>
            </w:r>
          </w:p>
          <w:p w14:paraId="12CB07DF" w14:textId="77777777" w:rsidR="001F1D2C" w:rsidRDefault="001F1D2C">
            <w:pPr>
              <w:pStyle w:val="ConsPlusNormal"/>
              <w:jc w:val="both"/>
            </w:pPr>
            <w:r>
              <w:t>Интонация, ее функции. Основные элементы интонации.</w:t>
            </w:r>
          </w:p>
        </w:tc>
      </w:tr>
      <w:tr w:rsidR="001F1D2C" w14:paraId="175F7A18" w14:textId="77777777">
        <w:tc>
          <w:tcPr>
            <w:tcW w:w="2438" w:type="dxa"/>
            <w:tcBorders>
              <w:top w:val="single" w:sz="4" w:space="0" w:color="auto"/>
              <w:left w:val="single" w:sz="4" w:space="0" w:color="auto"/>
              <w:bottom w:val="single" w:sz="4" w:space="0" w:color="auto"/>
              <w:right w:val="single" w:sz="4" w:space="0" w:color="auto"/>
            </w:tcBorders>
          </w:tcPr>
          <w:p w14:paraId="356E897A" w14:textId="77777777" w:rsidR="001F1D2C" w:rsidRDefault="001F1D2C">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14:paraId="6C9CCAAF" w14:textId="77777777" w:rsidR="001F1D2C" w:rsidRDefault="001F1D2C">
            <w:pPr>
              <w:pStyle w:val="ConsPlusNormal"/>
              <w:jc w:val="both"/>
            </w:pPr>
            <w:r>
              <w:t>Орфография как раздел лингвистики.</w:t>
            </w:r>
          </w:p>
          <w:p w14:paraId="561892B6" w14:textId="77777777" w:rsidR="001F1D2C" w:rsidRDefault="001F1D2C">
            <w:pPr>
              <w:pStyle w:val="ConsPlusNormal"/>
              <w:jc w:val="both"/>
            </w:pPr>
            <w:r>
              <w:t>Понятие "орфограмма". Буквенные и небуквенные орфограммы.</w:t>
            </w:r>
          </w:p>
          <w:p w14:paraId="07C122C4" w14:textId="77777777" w:rsidR="001F1D2C" w:rsidRDefault="001F1D2C">
            <w:pPr>
              <w:pStyle w:val="ConsPlusNormal"/>
              <w:jc w:val="both"/>
            </w:pPr>
            <w:r>
              <w:t>Правописание разделительных "ъ" и "ь".</w:t>
            </w:r>
          </w:p>
        </w:tc>
      </w:tr>
      <w:tr w:rsidR="001F1D2C" w14:paraId="767A058E" w14:textId="77777777">
        <w:tc>
          <w:tcPr>
            <w:tcW w:w="2438" w:type="dxa"/>
            <w:tcBorders>
              <w:top w:val="single" w:sz="4" w:space="0" w:color="auto"/>
              <w:left w:val="single" w:sz="4" w:space="0" w:color="auto"/>
              <w:bottom w:val="single" w:sz="4" w:space="0" w:color="auto"/>
              <w:right w:val="single" w:sz="4" w:space="0" w:color="auto"/>
            </w:tcBorders>
          </w:tcPr>
          <w:p w14:paraId="44DBA9BC" w14:textId="77777777" w:rsidR="001F1D2C" w:rsidRDefault="001F1D2C">
            <w:pPr>
              <w:pStyle w:val="ConsPlusNormal"/>
              <w:jc w:val="both"/>
            </w:pPr>
            <w:r>
              <w:lastRenderedPageBreak/>
              <w:t>Лексикология</w:t>
            </w:r>
          </w:p>
        </w:tc>
        <w:tc>
          <w:tcPr>
            <w:tcW w:w="6576" w:type="dxa"/>
            <w:tcBorders>
              <w:top w:val="single" w:sz="4" w:space="0" w:color="auto"/>
              <w:left w:val="single" w:sz="4" w:space="0" w:color="auto"/>
              <w:bottom w:val="single" w:sz="4" w:space="0" w:color="auto"/>
              <w:right w:val="single" w:sz="4" w:space="0" w:color="auto"/>
            </w:tcBorders>
          </w:tcPr>
          <w:p w14:paraId="3A0B61EC" w14:textId="77777777" w:rsidR="001F1D2C" w:rsidRDefault="001F1D2C">
            <w:pPr>
              <w:pStyle w:val="ConsPlusNormal"/>
              <w:jc w:val="both"/>
            </w:pPr>
            <w:r>
              <w:t>Лексикология как раздел лингвистики.</w:t>
            </w:r>
          </w:p>
          <w:p w14:paraId="61B85F4B" w14:textId="77777777" w:rsidR="001F1D2C" w:rsidRDefault="001F1D2C">
            <w:pPr>
              <w:pStyle w:val="ConsPlusNormal"/>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792CA1CD" w14:textId="77777777" w:rsidR="001F1D2C" w:rsidRDefault="001F1D2C">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14:paraId="40482258" w14:textId="77777777" w:rsidR="001F1D2C" w:rsidRDefault="001F1D2C">
            <w:pPr>
              <w:pStyle w:val="ConsPlusNormal"/>
              <w:jc w:val="both"/>
            </w:pPr>
            <w:r>
              <w:t>Синонимы. Антонимы. Омонимы. Паронимы.</w:t>
            </w:r>
          </w:p>
          <w:p w14:paraId="2A5A60F6" w14:textId="77777777" w:rsidR="001F1D2C" w:rsidRDefault="001F1D2C">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684692C9" w14:textId="77777777" w:rsidR="001F1D2C" w:rsidRDefault="001F1D2C">
            <w:pPr>
              <w:pStyle w:val="ConsPlusNormal"/>
              <w:jc w:val="both"/>
            </w:pPr>
            <w:r>
              <w:t>Лексический анализ слов (в рамках изученного).</w:t>
            </w:r>
          </w:p>
        </w:tc>
      </w:tr>
      <w:tr w:rsidR="001F1D2C" w14:paraId="4BFF9E9C" w14:textId="77777777">
        <w:tc>
          <w:tcPr>
            <w:tcW w:w="2438" w:type="dxa"/>
            <w:tcBorders>
              <w:top w:val="single" w:sz="4" w:space="0" w:color="auto"/>
              <w:left w:val="single" w:sz="4" w:space="0" w:color="auto"/>
              <w:bottom w:val="single" w:sz="4" w:space="0" w:color="auto"/>
              <w:right w:val="single" w:sz="4" w:space="0" w:color="auto"/>
            </w:tcBorders>
          </w:tcPr>
          <w:p w14:paraId="4233FEF0" w14:textId="77777777" w:rsidR="001F1D2C" w:rsidRDefault="001F1D2C">
            <w:pPr>
              <w:pStyle w:val="ConsPlusNormal"/>
              <w:jc w:val="both"/>
            </w:pPr>
            <w:r>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14:paraId="5FC81BD2" w14:textId="77777777" w:rsidR="001F1D2C" w:rsidRDefault="001F1D2C">
            <w:pPr>
              <w:pStyle w:val="ConsPlusNormal"/>
              <w:jc w:val="both"/>
            </w:pPr>
            <w:r>
              <w:t>Морфемика как раздел лингвистики.</w:t>
            </w:r>
          </w:p>
          <w:p w14:paraId="1AE030F1" w14:textId="77777777" w:rsidR="001F1D2C" w:rsidRDefault="001F1D2C">
            <w:pPr>
              <w:pStyle w:val="ConsPlusNormal"/>
              <w:jc w:val="both"/>
            </w:pPr>
            <w:r>
              <w:t>Морфема как минимальная значимая единица языка. Основа слова. Виды морфем (корень, приставка, суффикс, окончание).</w:t>
            </w:r>
          </w:p>
          <w:p w14:paraId="25C24560" w14:textId="77777777" w:rsidR="001F1D2C" w:rsidRDefault="001F1D2C">
            <w:pPr>
              <w:pStyle w:val="ConsPlusNormal"/>
              <w:jc w:val="both"/>
            </w:pPr>
            <w:r>
              <w:t>Чередование звуков в морфемах (в том числе чередование гласных с нулем звука).</w:t>
            </w:r>
          </w:p>
          <w:p w14:paraId="28EC33B7" w14:textId="77777777" w:rsidR="001F1D2C" w:rsidRDefault="001F1D2C">
            <w:pPr>
              <w:pStyle w:val="ConsPlusNormal"/>
              <w:jc w:val="both"/>
            </w:pPr>
            <w:r>
              <w:t>Морфемный анализ слов.</w:t>
            </w:r>
          </w:p>
          <w:p w14:paraId="0888C408" w14:textId="77777777" w:rsidR="001F1D2C" w:rsidRDefault="001F1D2C">
            <w:pPr>
              <w:pStyle w:val="ConsPlusNormal"/>
              <w:jc w:val="both"/>
            </w:pPr>
            <w:r>
              <w:t>Уместное использование слов с суффиксами оценки в собственной речи.</w:t>
            </w:r>
          </w:p>
          <w:p w14:paraId="01D52480" w14:textId="77777777" w:rsidR="001F1D2C" w:rsidRDefault="001F1D2C">
            <w:pPr>
              <w:pStyle w:val="ConsPlusNormal"/>
              <w:jc w:val="both"/>
            </w:pPr>
            <w:r>
              <w:t>Правописание корней с безударными проверяемыми, непроверяемыми гласными (в рамках изученного).</w:t>
            </w:r>
          </w:p>
          <w:p w14:paraId="68E601D0" w14:textId="77777777" w:rsidR="001F1D2C" w:rsidRDefault="001F1D2C">
            <w:pPr>
              <w:pStyle w:val="ConsPlusNormal"/>
              <w:jc w:val="both"/>
            </w:pPr>
            <w:r>
              <w:t>Правописание корней с проверяемыми, непроверяемыми, непроизносимыми согласными (в рамках изученного).</w:t>
            </w:r>
          </w:p>
          <w:p w14:paraId="5AE0750F" w14:textId="77777777" w:rsidR="001F1D2C" w:rsidRDefault="001F1D2C">
            <w:pPr>
              <w:pStyle w:val="ConsPlusNormal"/>
              <w:jc w:val="both"/>
            </w:pPr>
            <w:r>
              <w:t>Правописание "е - о" после шипящих в корне слова.</w:t>
            </w:r>
          </w:p>
          <w:p w14:paraId="6FF7B1E3" w14:textId="77777777" w:rsidR="001F1D2C" w:rsidRDefault="001F1D2C">
            <w:pPr>
              <w:pStyle w:val="ConsPlusNormal"/>
              <w:jc w:val="both"/>
            </w:pPr>
            <w:r>
              <w:t>Правописание неизменяемых на письме приставок и приставок на "-з (-с)".</w:t>
            </w:r>
          </w:p>
          <w:p w14:paraId="0C7051D2" w14:textId="77777777" w:rsidR="001F1D2C" w:rsidRDefault="001F1D2C">
            <w:pPr>
              <w:pStyle w:val="ConsPlusNormal"/>
              <w:jc w:val="both"/>
            </w:pPr>
            <w:r>
              <w:t>Правописание "ы - и" после приставок. Правописание "ы - и" после "ц".</w:t>
            </w:r>
          </w:p>
        </w:tc>
      </w:tr>
      <w:tr w:rsidR="001F1D2C" w14:paraId="61F8817E" w14:textId="77777777">
        <w:tc>
          <w:tcPr>
            <w:tcW w:w="2438" w:type="dxa"/>
            <w:tcBorders>
              <w:top w:val="single" w:sz="4" w:space="0" w:color="auto"/>
              <w:left w:val="single" w:sz="4" w:space="0" w:color="auto"/>
              <w:bottom w:val="single" w:sz="4" w:space="0" w:color="auto"/>
              <w:right w:val="single" w:sz="4" w:space="0" w:color="auto"/>
            </w:tcBorders>
          </w:tcPr>
          <w:p w14:paraId="28749ECA" w14:textId="77777777" w:rsidR="001F1D2C" w:rsidRDefault="001F1D2C">
            <w:pPr>
              <w:pStyle w:val="ConsPlusNormal"/>
              <w:jc w:val="both"/>
            </w:pPr>
            <w:r>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14:paraId="1CFC763D" w14:textId="77777777" w:rsidR="001F1D2C" w:rsidRDefault="001F1D2C">
            <w:pPr>
              <w:pStyle w:val="ConsPlusNormal"/>
              <w:jc w:val="both"/>
            </w:pPr>
            <w:r>
              <w:t>Морфология как раздел грамматики. Грамматическое значение слова.</w:t>
            </w:r>
          </w:p>
          <w:p w14:paraId="1C50C73F" w14:textId="77777777" w:rsidR="001F1D2C" w:rsidRDefault="001F1D2C">
            <w:pPr>
              <w:pStyle w:val="ConsPlusNormal"/>
              <w:jc w:val="both"/>
            </w:pPr>
            <w:r>
              <w:t>Части речи как лексико-грамматические разряды слов. Система частей речи в русском языке. Самостоятельные и служебные части речи.</w:t>
            </w:r>
          </w:p>
        </w:tc>
      </w:tr>
      <w:tr w:rsidR="001F1D2C" w14:paraId="5B4714AB" w14:textId="77777777">
        <w:tc>
          <w:tcPr>
            <w:tcW w:w="2438" w:type="dxa"/>
            <w:tcBorders>
              <w:top w:val="single" w:sz="4" w:space="0" w:color="auto"/>
              <w:left w:val="single" w:sz="4" w:space="0" w:color="auto"/>
              <w:bottom w:val="single" w:sz="4" w:space="0" w:color="auto"/>
              <w:right w:val="single" w:sz="4" w:space="0" w:color="auto"/>
            </w:tcBorders>
          </w:tcPr>
          <w:p w14:paraId="158CB52A" w14:textId="77777777" w:rsidR="001F1D2C" w:rsidRDefault="001F1D2C">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14:paraId="520EBF6F" w14:textId="77777777" w:rsidR="001F1D2C" w:rsidRDefault="001F1D2C">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1AD2E17D" w14:textId="77777777" w:rsidR="001F1D2C" w:rsidRDefault="001F1D2C">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27213BEC" w14:textId="77777777" w:rsidR="001F1D2C" w:rsidRDefault="001F1D2C">
            <w:pPr>
              <w:pStyle w:val="ConsPlusNormal"/>
              <w:jc w:val="both"/>
            </w:pPr>
            <w:r>
              <w:t>Род, число, падеж имени существительного.</w:t>
            </w:r>
          </w:p>
          <w:p w14:paraId="41049976" w14:textId="77777777" w:rsidR="001F1D2C" w:rsidRDefault="001F1D2C">
            <w:pPr>
              <w:pStyle w:val="ConsPlusNormal"/>
              <w:jc w:val="both"/>
            </w:pPr>
            <w:r>
              <w:t>Имена существительные общего рода.</w:t>
            </w:r>
          </w:p>
          <w:p w14:paraId="68801DB4" w14:textId="77777777" w:rsidR="001F1D2C" w:rsidRDefault="001F1D2C">
            <w:pPr>
              <w:pStyle w:val="ConsPlusNormal"/>
              <w:jc w:val="both"/>
            </w:pPr>
            <w:r>
              <w:t>Имена существительные, имеющие форму только единственного или только множественного числа.</w:t>
            </w:r>
          </w:p>
          <w:p w14:paraId="16007A6E" w14:textId="77777777" w:rsidR="001F1D2C" w:rsidRDefault="001F1D2C">
            <w:pPr>
              <w:pStyle w:val="ConsPlusNormal"/>
              <w:jc w:val="both"/>
            </w:pPr>
            <w:r>
              <w:t>Типы склонения имен существительных. Разносклоняемые имена существительные. Несклоняемые имена существительные.</w:t>
            </w:r>
          </w:p>
          <w:p w14:paraId="2B6580FD" w14:textId="77777777" w:rsidR="001F1D2C" w:rsidRDefault="001F1D2C">
            <w:pPr>
              <w:pStyle w:val="ConsPlusNormal"/>
              <w:jc w:val="both"/>
            </w:pPr>
            <w:r>
              <w:lastRenderedPageBreak/>
              <w:t>Морфологический анализ имен существительных.</w:t>
            </w:r>
          </w:p>
          <w:p w14:paraId="70123822" w14:textId="77777777" w:rsidR="001F1D2C" w:rsidRDefault="001F1D2C">
            <w:pPr>
              <w:pStyle w:val="ConsPlusNormal"/>
              <w:jc w:val="both"/>
            </w:pPr>
            <w:r>
              <w:t>Нормы произношения, нормы постановки ударения, нормы словоизменения имен существительных.</w:t>
            </w:r>
          </w:p>
          <w:p w14:paraId="06006279" w14:textId="77777777" w:rsidR="001F1D2C" w:rsidRDefault="001F1D2C">
            <w:pPr>
              <w:pStyle w:val="ConsPlusNormal"/>
              <w:jc w:val="both"/>
            </w:pPr>
            <w:r>
              <w:t>Правописание собственных имен существительных.</w:t>
            </w:r>
          </w:p>
          <w:p w14:paraId="57CE61A5" w14:textId="77777777" w:rsidR="001F1D2C" w:rsidRDefault="001F1D2C">
            <w:pPr>
              <w:pStyle w:val="ConsPlusNormal"/>
              <w:jc w:val="both"/>
            </w:pPr>
            <w:r>
              <w:t>Правописание "ь" на конце имен существительных после шипящих.</w:t>
            </w:r>
          </w:p>
          <w:p w14:paraId="2384DECB" w14:textId="77777777" w:rsidR="001F1D2C" w:rsidRDefault="001F1D2C">
            <w:pPr>
              <w:pStyle w:val="ConsPlusNormal"/>
              <w:jc w:val="both"/>
            </w:pPr>
            <w:r>
              <w:t>Правописание безударных окончаний имен существительных.</w:t>
            </w:r>
          </w:p>
          <w:p w14:paraId="3B63E225" w14:textId="77777777" w:rsidR="001F1D2C" w:rsidRDefault="001F1D2C">
            <w:pPr>
              <w:pStyle w:val="ConsPlusNormal"/>
              <w:jc w:val="both"/>
            </w:pPr>
            <w:r>
              <w:t>Правописание "о - е (е)" после шипящих и "ц" в суффиксах и окончаниях имен существительных.</w:t>
            </w:r>
          </w:p>
          <w:p w14:paraId="01E77B77" w14:textId="77777777" w:rsidR="001F1D2C" w:rsidRDefault="001F1D2C">
            <w:pPr>
              <w:pStyle w:val="ConsPlusNormal"/>
              <w:jc w:val="both"/>
            </w:pPr>
            <w:r>
              <w:t>Правописание суффиксов "-чик щик-; -ек ик- (-чик-)" имен существительных.</w:t>
            </w:r>
          </w:p>
          <w:p w14:paraId="2878256D" w14:textId="77777777" w:rsidR="001F1D2C" w:rsidRDefault="001F1D2C">
            <w:pPr>
              <w:pStyle w:val="ConsPlusNormal"/>
              <w:jc w:val="both"/>
            </w:pPr>
            <w:r>
              <w:t>Правописание корней с чередованием "а//о": "-лаг- - -лож-; -раст- - -ращ- - -рос-; -гар- - гор-, -зар- - -зор-; -клан- - -клон-, -скак- - -скоч-".</w:t>
            </w:r>
          </w:p>
          <w:p w14:paraId="24408BFC" w14:textId="77777777" w:rsidR="001F1D2C" w:rsidRDefault="001F1D2C">
            <w:pPr>
              <w:pStyle w:val="ConsPlusNormal"/>
              <w:jc w:val="both"/>
            </w:pPr>
            <w:r>
              <w:t>Слитное и раздельное написание "не" с именами существительными.</w:t>
            </w:r>
          </w:p>
        </w:tc>
      </w:tr>
      <w:tr w:rsidR="001F1D2C" w14:paraId="152582B4" w14:textId="77777777">
        <w:tc>
          <w:tcPr>
            <w:tcW w:w="2438" w:type="dxa"/>
            <w:tcBorders>
              <w:top w:val="single" w:sz="4" w:space="0" w:color="auto"/>
              <w:left w:val="single" w:sz="4" w:space="0" w:color="auto"/>
              <w:bottom w:val="single" w:sz="4" w:space="0" w:color="auto"/>
              <w:right w:val="single" w:sz="4" w:space="0" w:color="auto"/>
            </w:tcBorders>
          </w:tcPr>
          <w:p w14:paraId="50F0C0F5" w14:textId="77777777" w:rsidR="001F1D2C" w:rsidRDefault="001F1D2C">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14:paraId="3F2752DE" w14:textId="77777777" w:rsidR="001F1D2C" w:rsidRDefault="001F1D2C">
            <w:pPr>
              <w:pStyle w:val="ConsPlusNormal"/>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14:paraId="62A2DCA6" w14:textId="77777777" w:rsidR="001F1D2C" w:rsidRDefault="001F1D2C">
            <w:pPr>
              <w:pStyle w:val="ConsPlusNormal"/>
              <w:jc w:val="both"/>
            </w:pPr>
            <w:r>
              <w:t>Склонение имен прилагательных.</w:t>
            </w:r>
          </w:p>
          <w:p w14:paraId="1CF7A985" w14:textId="77777777" w:rsidR="001F1D2C" w:rsidRDefault="001F1D2C">
            <w:pPr>
              <w:pStyle w:val="ConsPlusNormal"/>
              <w:jc w:val="both"/>
            </w:pPr>
            <w:r>
              <w:t>Морфологический анализ имен прилагательных.</w:t>
            </w:r>
          </w:p>
          <w:p w14:paraId="642F054B" w14:textId="77777777" w:rsidR="001F1D2C" w:rsidRDefault="001F1D2C">
            <w:pPr>
              <w:pStyle w:val="ConsPlusNormal"/>
              <w:jc w:val="both"/>
            </w:pPr>
            <w:r>
              <w:t>Нормы словоизменения, произношения имен прилагательных, постановки ударения (в рамках изученного).</w:t>
            </w:r>
          </w:p>
          <w:p w14:paraId="7AEAEE00" w14:textId="77777777" w:rsidR="001F1D2C" w:rsidRDefault="001F1D2C">
            <w:pPr>
              <w:pStyle w:val="ConsPlusNormal"/>
              <w:jc w:val="both"/>
            </w:pPr>
            <w:r>
              <w:t>Правописание безударных окончаний имен прилагательных.</w:t>
            </w:r>
          </w:p>
          <w:p w14:paraId="21B97B73" w14:textId="77777777" w:rsidR="001F1D2C" w:rsidRDefault="001F1D2C">
            <w:pPr>
              <w:pStyle w:val="ConsPlusNormal"/>
              <w:jc w:val="both"/>
            </w:pPr>
            <w:r>
              <w:t>Правописание "о - е" после шипящих и "ц" в суффиксах и окончаниях имен прилагательных.</w:t>
            </w:r>
          </w:p>
          <w:p w14:paraId="63C1B195" w14:textId="77777777" w:rsidR="001F1D2C" w:rsidRDefault="001F1D2C">
            <w:pPr>
              <w:pStyle w:val="ConsPlusNormal"/>
              <w:jc w:val="both"/>
            </w:pPr>
            <w:r>
              <w:t>Правописание кратких форм имен прилагательных с основой на шипящий.</w:t>
            </w:r>
          </w:p>
          <w:p w14:paraId="18C693EC" w14:textId="77777777" w:rsidR="001F1D2C" w:rsidRDefault="001F1D2C">
            <w:pPr>
              <w:pStyle w:val="ConsPlusNormal"/>
              <w:jc w:val="both"/>
            </w:pPr>
            <w:r>
              <w:t>Слитное и раздельное написание "не" с именами прилагательными.</w:t>
            </w:r>
          </w:p>
        </w:tc>
      </w:tr>
      <w:tr w:rsidR="001F1D2C" w14:paraId="41A50985" w14:textId="77777777">
        <w:tc>
          <w:tcPr>
            <w:tcW w:w="2438" w:type="dxa"/>
            <w:tcBorders>
              <w:top w:val="single" w:sz="4" w:space="0" w:color="auto"/>
              <w:left w:val="single" w:sz="4" w:space="0" w:color="auto"/>
              <w:bottom w:val="single" w:sz="4" w:space="0" w:color="auto"/>
              <w:right w:val="single" w:sz="4" w:space="0" w:color="auto"/>
            </w:tcBorders>
          </w:tcPr>
          <w:p w14:paraId="5B13EF2F" w14:textId="77777777" w:rsidR="001F1D2C" w:rsidRDefault="001F1D2C">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14:paraId="26CBB5F8" w14:textId="77777777" w:rsidR="001F1D2C" w:rsidRDefault="001F1D2C">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7010A10A" w14:textId="77777777" w:rsidR="001F1D2C" w:rsidRDefault="001F1D2C">
            <w:pPr>
              <w:pStyle w:val="ConsPlusNormal"/>
              <w:jc w:val="both"/>
            </w:pPr>
            <w:r>
              <w:t>Глаголы совершенного и несовершенного вида, возвратные и невозвратные.</w:t>
            </w:r>
          </w:p>
          <w:p w14:paraId="48FEF471" w14:textId="77777777" w:rsidR="001F1D2C" w:rsidRDefault="001F1D2C">
            <w:pPr>
              <w:pStyle w:val="ConsPlusNormal"/>
              <w:jc w:val="both"/>
            </w:pPr>
            <w:r>
              <w:t>Инфинитив и его грамматические свойства. Основа инфинитива, основа настоящего (будущего простого) времени глагола.</w:t>
            </w:r>
          </w:p>
          <w:p w14:paraId="77F47DF8" w14:textId="77777777" w:rsidR="001F1D2C" w:rsidRDefault="001F1D2C">
            <w:pPr>
              <w:pStyle w:val="ConsPlusNormal"/>
              <w:jc w:val="both"/>
            </w:pPr>
            <w:r>
              <w:t>Спряжение глагола.</w:t>
            </w:r>
          </w:p>
          <w:p w14:paraId="79919B03" w14:textId="77777777" w:rsidR="001F1D2C" w:rsidRDefault="001F1D2C">
            <w:pPr>
              <w:pStyle w:val="ConsPlusNormal"/>
              <w:jc w:val="both"/>
            </w:pPr>
            <w:r>
              <w:t>Нормы словоизменения глаголов, постановки ударения в глагольных формах (в рамках изученного).</w:t>
            </w:r>
          </w:p>
          <w:p w14:paraId="61F4AF1C" w14:textId="77777777" w:rsidR="001F1D2C" w:rsidRDefault="001F1D2C">
            <w:pPr>
              <w:pStyle w:val="ConsPlusNormal"/>
              <w:jc w:val="both"/>
            </w:pPr>
            <w:r>
              <w:t>Правописание корней с чередованием "е//и": "-бер- - -бир-, -блест- - -блист-, -дер- - -дир-, -жег- - -жиг-, - мер- - -мир-, -пер- - -пир-, -стел- - -стал-, -тер- - -тир-".</w:t>
            </w:r>
          </w:p>
          <w:p w14:paraId="02EEAA1B" w14:textId="77777777" w:rsidR="001F1D2C" w:rsidRDefault="001F1D2C">
            <w:pPr>
              <w:pStyle w:val="ConsPlusNormal"/>
              <w:jc w:val="both"/>
            </w:pPr>
            <w:r>
              <w:t>Использование "ь" как показателя грамматической формы в инфинитиве, в форме 2-го лица единственного числа после шипящих.</w:t>
            </w:r>
          </w:p>
          <w:p w14:paraId="190074A0" w14:textId="77777777" w:rsidR="001F1D2C" w:rsidRDefault="001F1D2C">
            <w:pPr>
              <w:pStyle w:val="ConsPlusNormal"/>
              <w:jc w:val="both"/>
            </w:pPr>
            <w:r>
              <w:t>Правописание "-тся" и "-ться" в глаголах, суффиксов "-ова- - -ева-, -ыва- - -ива-".</w:t>
            </w:r>
          </w:p>
          <w:p w14:paraId="4186D50D" w14:textId="77777777" w:rsidR="001F1D2C" w:rsidRDefault="001F1D2C">
            <w:pPr>
              <w:pStyle w:val="ConsPlusNormal"/>
              <w:jc w:val="both"/>
            </w:pPr>
            <w:r>
              <w:lastRenderedPageBreak/>
              <w:t>Правописание безударных личных окончаний глагола.</w:t>
            </w:r>
          </w:p>
          <w:p w14:paraId="6CA823AB" w14:textId="77777777" w:rsidR="001F1D2C" w:rsidRDefault="001F1D2C">
            <w:pPr>
              <w:pStyle w:val="ConsPlusNormal"/>
              <w:jc w:val="both"/>
            </w:pPr>
            <w:r>
              <w:t>Правописание гласной перед суффиксом "-л-" в формах прошедшего времени глагола.</w:t>
            </w:r>
          </w:p>
          <w:p w14:paraId="096D500F" w14:textId="77777777" w:rsidR="001F1D2C" w:rsidRDefault="001F1D2C">
            <w:pPr>
              <w:pStyle w:val="ConsPlusNormal"/>
              <w:jc w:val="both"/>
            </w:pPr>
            <w:r>
              <w:t>Слитное и раздельное написание "не" с глаголами.</w:t>
            </w:r>
          </w:p>
        </w:tc>
      </w:tr>
      <w:tr w:rsidR="001F1D2C" w14:paraId="3F100D7D" w14:textId="77777777">
        <w:tc>
          <w:tcPr>
            <w:tcW w:w="2438" w:type="dxa"/>
            <w:tcBorders>
              <w:top w:val="single" w:sz="4" w:space="0" w:color="auto"/>
              <w:left w:val="single" w:sz="4" w:space="0" w:color="auto"/>
              <w:bottom w:val="single" w:sz="4" w:space="0" w:color="auto"/>
              <w:right w:val="single" w:sz="4" w:space="0" w:color="auto"/>
            </w:tcBorders>
          </w:tcPr>
          <w:p w14:paraId="736B0463" w14:textId="77777777" w:rsidR="001F1D2C" w:rsidRDefault="001F1D2C">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14:paraId="6B943855" w14:textId="77777777" w:rsidR="001F1D2C" w:rsidRDefault="001F1D2C">
            <w:pPr>
              <w:pStyle w:val="ConsPlusNormal"/>
              <w:jc w:val="both"/>
            </w:pPr>
            <w:r>
              <w:t>Синтаксис как раздел грамматики. Словосочетание и предложение как единицы синтаксиса.</w:t>
            </w:r>
          </w:p>
          <w:p w14:paraId="30420426" w14:textId="77777777" w:rsidR="001F1D2C" w:rsidRDefault="001F1D2C">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14:paraId="6FA5F59A" w14:textId="77777777" w:rsidR="001F1D2C" w:rsidRDefault="001F1D2C">
            <w:pPr>
              <w:pStyle w:val="ConsPlusNormal"/>
              <w:jc w:val="both"/>
            </w:pPr>
            <w:r>
              <w:t>Средства связи слов в словосочетании.</w:t>
            </w:r>
          </w:p>
          <w:p w14:paraId="4CCBFFF1" w14:textId="77777777" w:rsidR="001F1D2C" w:rsidRDefault="001F1D2C">
            <w:pPr>
              <w:pStyle w:val="ConsPlusNormal"/>
              <w:jc w:val="both"/>
            </w:pPr>
            <w:r>
              <w:t>Синтаксический анализ словосочетания.</w:t>
            </w:r>
          </w:p>
          <w:p w14:paraId="4926A913" w14:textId="77777777" w:rsidR="001F1D2C" w:rsidRDefault="001F1D2C">
            <w:pPr>
              <w:pStyle w:val="ConsPlusNormal"/>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6B3126A6" w14:textId="77777777" w:rsidR="001F1D2C" w:rsidRDefault="001F1D2C">
            <w:pPr>
              <w:pStyle w:val="ConsPlusNormal"/>
              <w:jc w:val="both"/>
            </w:pPr>
            <w:r>
              <w:t>Тире между подлежащим и сказуемым.</w:t>
            </w:r>
          </w:p>
          <w:p w14:paraId="57A4ABF5" w14:textId="77777777" w:rsidR="001F1D2C" w:rsidRDefault="001F1D2C">
            <w:pPr>
              <w:pStyle w:val="ConsPlusNormal"/>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365C75E" w14:textId="77777777" w:rsidR="001F1D2C" w:rsidRDefault="001F1D2C">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14:paraId="529E5A88" w14:textId="77777777" w:rsidR="001F1D2C" w:rsidRDefault="001F1D2C">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2003F723" w14:textId="77777777" w:rsidR="001F1D2C" w:rsidRDefault="001F1D2C">
            <w:pPr>
              <w:pStyle w:val="ConsPlusNormal"/>
              <w:jc w:val="both"/>
            </w:pPr>
            <w:r>
              <w:t>Предложения с обращением, особенности интонации. Обращение и средства его выражения.</w:t>
            </w:r>
          </w:p>
          <w:p w14:paraId="532CCA7D" w14:textId="77777777" w:rsidR="001F1D2C" w:rsidRDefault="001F1D2C">
            <w:pPr>
              <w:pStyle w:val="ConsPlusNormal"/>
              <w:jc w:val="both"/>
            </w:pPr>
            <w:r>
              <w:t>Синтаксический анализ простого и простого осложненного предложений.</w:t>
            </w:r>
          </w:p>
          <w:p w14:paraId="7860EFE7" w14:textId="77777777" w:rsidR="001F1D2C" w:rsidRDefault="001F1D2C">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39E07099" w14:textId="77777777" w:rsidR="001F1D2C" w:rsidRDefault="001F1D2C">
            <w:pPr>
              <w:pStyle w:val="ConsPlusNormal"/>
              <w:jc w:val="both"/>
            </w:pPr>
            <w:r>
              <w:t xml:space="preserve">Предложения простые и сложные. Сложные предложения с </w:t>
            </w:r>
            <w:r>
              <w:lastRenderedPageBreak/>
              <w:t>бессоюзной и союзной связью. Предложения сложносочиненные и сложноподчиненные (общее представление, практическое усвоение).</w:t>
            </w:r>
          </w:p>
          <w:p w14:paraId="724C64D6" w14:textId="77777777" w:rsidR="001F1D2C" w:rsidRDefault="001F1D2C">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14:paraId="77C55BFA" w14:textId="77777777" w:rsidR="001F1D2C" w:rsidRDefault="001F1D2C">
            <w:pPr>
              <w:pStyle w:val="ConsPlusNormal"/>
              <w:jc w:val="both"/>
            </w:pPr>
            <w:r>
              <w:t>Предложения с прямой речью.</w:t>
            </w:r>
          </w:p>
          <w:p w14:paraId="696677EF" w14:textId="77777777" w:rsidR="001F1D2C" w:rsidRDefault="001F1D2C">
            <w:pPr>
              <w:pStyle w:val="ConsPlusNormal"/>
              <w:jc w:val="both"/>
            </w:pPr>
            <w:r>
              <w:t>Пунктуационное оформление предложений с прямой речью.</w:t>
            </w:r>
          </w:p>
          <w:p w14:paraId="1B13FE3E" w14:textId="77777777" w:rsidR="001F1D2C" w:rsidRDefault="001F1D2C">
            <w:pPr>
              <w:pStyle w:val="ConsPlusNormal"/>
              <w:jc w:val="both"/>
            </w:pPr>
            <w:r>
              <w:t>Диалог.</w:t>
            </w:r>
          </w:p>
          <w:p w14:paraId="690D5202" w14:textId="77777777" w:rsidR="001F1D2C" w:rsidRDefault="001F1D2C">
            <w:pPr>
              <w:pStyle w:val="ConsPlusNormal"/>
              <w:jc w:val="both"/>
            </w:pPr>
            <w:r>
              <w:t>Пунктуационное оформление диалога на письме. Пунктуация как раздел лингвистики.</w:t>
            </w:r>
          </w:p>
        </w:tc>
      </w:tr>
    </w:tbl>
    <w:p w14:paraId="65E24A6D" w14:textId="77777777" w:rsidR="001F1D2C" w:rsidRDefault="001F1D2C">
      <w:pPr>
        <w:pStyle w:val="ConsPlusNormal"/>
        <w:jc w:val="both"/>
      </w:pPr>
    </w:p>
    <w:p w14:paraId="354E2585" w14:textId="77777777" w:rsidR="001F1D2C" w:rsidRDefault="001F1D2C">
      <w:pPr>
        <w:pStyle w:val="ConsPlusNormal"/>
        <w:ind w:firstLine="540"/>
        <w:jc w:val="both"/>
      </w:pPr>
      <w:r>
        <w:t>187.7. Содержание обучения в 6 классе представлено в таблице:</w:t>
      </w:r>
    </w:p>
    <w:p w14:paraId="120224B4"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64761206" w14:textId="77777777">
        <w:tc>
          <w:tcPr>
            <w:tcW w:w="2438" w:type="dxa"/>
            <w:tcBorders>
              <w:top w:val="single" w:sz="4" w:space="0" w:color="auto"/>
              <w:left w:val="single" w:sz="4" w:space="0" w:color="auto"/>
              <w:bottom w:val="single" w:sz="4" w:space="0" w:color="auto"/>
              <w:right w:val="single" w:sz="4" w:space="0" w:color="auto"/>
            </w:tcBorders>
          </w:tcPr>
          <w:p w14:paraId="7746C882" w14:textId="77777777" w:rsidR="001F1D2C" w:rsidRDefault="001F1D2C">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71870920" w14:textId="77777777" w:rsidR="001F1D2C" w:rsidRDefault="001F1D2C">
            <w:pPr>
              <w:pStyle w:val="ConsPlusNormal"/>
              <w:jc w:val="both"/>
            </w:pPr>
            <w:r>
              <w:t>Русский язык - государственный язык Российской Федерации и язык межнационального общения. Понятие о литературном языке.</w:t>
            </w:r>
          </w:p>
        </w:tc>
      </w:tr>
      <w:tr w:rsidR="001F1D2C" w14:paraId="77571DF4" w14:textId="77777777">
        <w:tc>
          <w:tcPr>
            <w:tcW w:w="2438" w:type="dxa"/>
            <w:tcBorders>
              <w:top w:val="single" w:sz="4" w:space="0" w:color="auto"/>
              <w:left w:val="single" w:sz="4" w:space="0" w:color="auto"/>
              <w:bottom w:val="single" w:sz="4" w:space="0" w:color="auto"/>
              <w:right w:val="single" w:sz="4" w:space="0" w:color="auto"/>
            </w:tcBorders>
          </w:tcPr>
          <w:p w14:paraId="209E64B2" w14:textId="77777777" w:rsidR="001F1D2C" w:rsidRDefault="001F1D2C">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7789C572" w14:textId="77777777" w:rsidR="001F1D2C" w:rsidRDefault="001F1D2C">
            <w:pPr>
              <w:pStyle w:val="ConsPlusNormal"/>
              <w:jc w:val="both"/>
            </w:pPr>
            <w:r>
              <w:t>Монолог-описание, монолог-повествование, монолог-рассуждение; сообщение на лингвистическую тему.</w:t>
            </w:r>
          </w:p>
          <w:p w14:paraId="7B689CDF" w14:textId="77777777" w:rsidR="001F1D2C" w:rsidRDefault="001F1D2C">
            <w:pPr>
              <w:pStyle w:val="ConsPlusNormal"/>
              <w:jc w:val="both"/>
            </w:pPr>
            <w:r>
              <w:t>Виды диалога: побуждение к действию, обмен мнениями.</w:t>
            </w:r>
          </w:p>
        </w:tc>
      </w:tr>
      <w:tr w:rsidR="001F1D2C" w14:paraId="192EF860" w14:textId="77777777">
        <w:tc>
          <w:tcPr>
            <w:tcW w:w="2438" w:type="dxa"/>
            <w:tcBorders>
              <w:top w:val="single" w:sz="4" w:space="0" w:color="auto"/>
              <w:left w:val="single" w:sz="4" w:space="0" w:color="auto"/>
              <w:bottom w:val="single" w:sz="4" w:space="0" w:color="auto"/>
              <w:right w:val="single" w:sz="4" w:space="0" w:color="auto"/>
            </w:tcBorders>
          </w:tcPr>
          <w:p w14:paraId="64251F16" w14:textId="77777777" w:rsidR="001F1D2C" w:rsidRDefault="001F1D2C">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7F267C29" w14:textId="77777777" w:rsidR="001F1D2C" w:rsidRDefault="001F1D2C">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27623B0" w14:textId="77777777" w:rsidR="001F1D2C" w:rsidRDefault="001F1D2C">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0943D4E8" w14:textId="77777777" w:rsidR="001F1D2C" w:rsidRDefault="001F1D2C">
            <w:pPr>
              <w:pStyle w:val="ConsPlusNormal"/>
              <w:jc w:val="both"/>
            </w:pPr>
            <w:r>
              <w:t>Описание как тип речи.</w:t>
            </w:r>
          </w:p>
          <w:p w14:paraId="0A4B8414" w14:textId="77777777" w:rsidR="001F1D2C" w:rsidRDefault="001F1D2C">
            <w:pPr>
              <w:pStyle w:val="ConsPlusNormal"/>
              <w:jc w:val="both"/>
            </w:pPr>
            <w:r>
              <w:t>Описание внешности человека. Описание помещения.</w:t>
            </w:r>
          </w:p>
          <w:p w14:paraId="0E16BBCA" w14:textId="77777777" w:rsidR="001F1D2C" w:rsidRDefault="001F1D2C">
            <w:pPr>
              <w:pStyle w:val="ConsPlusNormal"/>
              <w:jc w:val="both"/>
            </w:pPr>
            <w:r>
              <w:t>Описание природы. Описание местности. Описание действий.</w:t>
            </w:r>
          </w:p>
        </w:tc>
      </w:tr>
      <w:tr w:rsidR="001F1D2C" w14:paraId="3D880D5A" w14:textId="77777777">
        <w:tc>
          <w:tcPr>
            <w:tcW w:w="2438" w:type="dxa"/>
            <w:tcBorders>
              <w:top w:val="single" w:sz="4" w:space="0" w:color="auto"/>
              <w:left w:val="single" w:sz="4" w:space="0" w:color="auto"/>
              <w:bottom w:val="single" w:sz="4" w:space="0" w:color="auto"/>
              <w:right w:val="single" w:sz="4" w:space="0" w:color="auto"/>
            </w:tcBorders>
          </w:tcPr>
          <w:p w14:paraId="39FB2C1B" w14:textId="77777777" w:rsidR="001F1D2C" w:rsidRDefault="001F1D2C">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73D7C83E" w14:textId="77777777" w:rsidR="001F1D2C" w:rsidRDefault="001F1D2C">
            <w:pPr>
              <w:pStyle w:val="ConsPlusNormal"/>
              <w:jc w:val="both"/>
            </w:pPr>
            <w:r>
              <w:t>Официально-деловой стиль. Заявление. Расписка. Научный стиль.</w:t>
            </w:r>
          </w:p>
          <w:p w14:paraId="3829FAD2" w14:textId="77777777" w:rsidR="001F1D2C" w:rsidRDefault="001F1D2C">
            <w:pPr>
              <w:pStyle w:val="ConsPlusNormal"/>
              <w:jc w:val="both"/>
            </w:pPr>
            <w:r>
              <w:t>Словарная статья. Научное сообщение.</w:t>
            </w:r>
          </w:p>
        </w:tc>
      </w:tr>
      <w:tr w:rsidR="001F1D2C" w14:paraId="0B366490" w14:textId="77777777">
        <w:tc>
          <w:tcPr>
            <w:tcW w:w="2438" w:type="dxa"/>
            <w:tcBorders>
              <w:top w:val="single" w:sz="4" w:space="0" w:color="auto"/>
              <w:left w:val="single" w:sz="4" w:space="0" w:color="auto"/>
              <w:bottom w:val="single" w:sz="4" w:space="0" w:color="auto"/>
              <w:right w:val="single" w:sz="4" w:space="0" w:color="auto"/>
            </w:tcBorders>
          </w:tcPr>
          <w:p w14:paraId="2774FEFA" w14:textId="77777777" w:rsidR="001F1D2C" w:rsidRDefault="001F1D2C">
            <w:pPr>
              <w:pStyle w:val="ConsPlusNormal"/>
              <w:jc w:val="both"/>
            </w:pPr>
            <w:r>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14:paraId="4E668906" w14:textId="77777777" w:rsidR="001F1D2C" w:rsidRDefault="001F1D2C">
            <w:pPr>
              <w:pStyle w:val="ConsPlusNormal"/>
              <w:jc w:val="both"/>
            </w:pPr>
            <w:r>
              <w:t>Лексика русского языка с точки зрения ее происхождения: исконно русские и заимствованные слова.</w:t>
            </w:r>
          </w:p>
          <w:p w14:paraId="4EA37A9A" w14:textId="77777777" w:rsidR="001F1D2C" w:rsidRDefault="001F1D2C">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14:paraId="70A35476" w14:textId="77777777" w:rsidR="001F1D2C" w:rsidRDefault="001F1D2C">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44EC2FFF" w14:textId="77777777" w:rsidR="001F1D2C" w:rsidRDefault="001F1D2C">
            <w:pPr>
              <w:pStyle w:val="ConsPlusNormal"/>
              <w:jc w:val="both"/>
            </w:pPr>
            <w:r>
              <w:t>Стилистические пласты лексики: стилистически нейтральная, высокая и сниженная лексика. Лексический анализ слов.</w:t>
            </w:r>
          </w:p>
          <w:p w14:paraId="33FA30AA" w14:textId="77777777" w:rsidR="001F1D2C" w:rsidRDefault="001F1D2C">
            <w:pPr>
              <w:pStyle w:val="ConsPlusNormal"/>
              <w:jc w:val="both"/>
            </w:pPr>
            <w:r>
              <w:t>Фразеологизмы. Их признаки и значение.</w:t>
            </w:r>
          </w:p>
          <w:p w14:paraId="2029BA3C" w14:textId="77777777" w:rsidR="001F1D2C" w:rsidRDefault="001F1D2C">
            <w:pPr>
              <w:pStyle w:val="ConsPlusNormal"/>
              <w:jc w:val="both"/>
            </w:pPr>
            <w:r>
              <w:t>Употребление лексических средств в соответствии с ситуацией общения.</w:t>
            </w:r>
          </w:p>
          <w:p w14:paraId="7BDA466B" w14:textId="77777777" w:rsidR="001F1D2C" w:rsidRDefault="001F1D2C">
            <w:pPr>
              <w:pStyle w:val="ConsPlusNormal"/>
              <w:jc w:val="both"/>
            </w:pPr>
            <w:r>
              <w:t>Оценка своей и чужой речи с точки зрения точного, уместного и выразительного словоупотребления.</w:t>
            </w:r>
          </w:p>
          <w:p w14:paraId="7FCC60AB" w14:textId="77777777" w:rsidR="001F1D2C" w:rsidRDefault="001F1D2C">
            <w:pPr>
              <w:pStyle w:val="ConsPlusNormal"/>
              <w:jc w:val="both"/>
            </w:pPr>
            <w:r>
              <w:lastRenderedPageBreak/>
              <w:t>Эпитеты, метафоры, олицетворения.</w:t>
            </w:r>
          </w:p>
          <w:p w14:paraId="5EA56C3E" w14:textId="77777777" w:rsidR="001F1D2C" w:rsidRDefault="001F1D2C">
            <w:pPr>
              <w:pStyle w:val="ConsPlusNormal"/>
              <w:jc w:val="both"/>
            </w:pPr>
            <w:r>
              <w:t>Лексические словари.</w:t>
            </w:r>
          </w:p>
        </w:tc>
      </w:tr>
      <w:tr w:rsidR="001F1D2C" w14:paraId="67B654B5" w14:textId="77777777">
        <w:tc>
          <w:tcPr>
            <w:tcW w:w="2438" w:type="dxa"/>
            <w:tcBorders>
              <w:top w:val="single" w:sz="4" w:space="0" w:color="auto"/>
              <w:left w:val="single" w:sz="4" w:space="0" w:color="auto"/>
              <w:bottom w:val="single" w:sz="4" w:space="0" w:color="auto"/>
              <w:right w:val="single" w:sz="4" w:space="0" w:color="auto"/>
            </w:tcBorders>
          </w:tcPr>
          <w:p w14:paraId="40BC9A37" w14:textId="77777777" w:rsidR="001F1D2C" w:rsidRDefault="001F1D2C">
            <w:pPr>
              <w:pStyle w:val="ConsPlusNormal"/>
              <w:jc w:val="both"/>
            </w:pPr>
            <w:r>
              <w:t>Словообразование.</w:t>
            </w:r>
          </w:p>
          <w:p w14:paraId="1E7508C6" w14:textId="77777777" w:rsidR="001F1D2C" w:rsidRDefault="001F1D2C">
            <w:pPr>
              <w:pStyle w:val="ConsPlusNormal"/>
              <w:jc w:val="both"/>
            </w:pPr>
            <w:r>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14:paraId="0ADE50C6" w14:textId="77777777" w:rsidR="001F1D2C" w:rsidRDefault="001F1D2C">
            <w:pPr>
              <w:pStyle w:val="ConsPlusNormal"/>
              <w:jc w:val="both"/>
            </w:pPr>
            <w:r>
              <w:t>Формообразующие и словообразующие морфемы.</w:t>
            </w:r>
          </w:p>
          <w:p w14:paraId="0DCD824A" w14:textId="77777777" w:rsidR="001F1D2C" w:rsidRDefault="001F1D2C">
            <w:pPr>
              <w:pStyle w:val="ConsPlusNormal"/>
              <w:jc w:val="both"/>
            </w:pPr>
            <w:r>
              <w:t>Производящая основа.</w:t>
            </w:r>
          </w:p>
          <w:p w14:paraId="200C19DE" w14:textId="77777777" w:rsidR="001F1D2C" w:rsidRDefault="001F1D2C">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0B4909FB" w14:textId="77777777" w:rsidR="001F1D2C" w:rsidRDefault="001F1D2C">
            <w:pPr>
              <w:pStyle w:val="ConsPlusNormal"/>
              <w:jc w:val="both"/>
            </w:pPr>
            <w:r>
              <w:t>Морфемный и словообразовательный анализ слов.</w:t>
            </w:r>
          </w:p>
          <w:p w14:paraId="0C109BBB" w14:textId="77777777" w:rsidR="001F1D2C" w:rsidRDefault="001F1D2C">
            <w:pPr>
              <w:pStyle w:val="ConsPlusNormal"/>
              <w:jc w:val="both"/>
            </w:pPr>
            <w:r>
              <w:t>Правописание сложных и сложносокращенных слов.</w:t>
            </w:r>
          </w:p>
          <w:p w14:paraId="74331B97" w14:textId="77777777" w:rsidR="001F1D2C" w:rsidRDefault="001F1D2C">
            <w:pPr>
              <w:pStyle w:val="ConsPlusNormal"/>
              <w:jc w:val="both"/>
            </w:pPr>
            <w:r>
              <w:t>Нормы правописания корня "-кас- - -кос-" с чередованием "а//о", гласных в приставках "пре-" и "при-".</w:t>
            </w:r>
          </w:p>
        </w:tc>
      </w:tr>
      <w:tr w:rsidR="001F1D2C" w14:paraId="07CBF304" w14:textId="77777777">
        <w:tc>
          <w:tcPr>
            <w:tcW w:w="2438" w:type="dxa"/>
            <w:tcBorders>
              <w:top w:val="single" w:sz="4" w:space="0" w:color="auto"/>
              <w:left w:val="single" w:sz="4" w:space="0" w:color="auto"/>
              <w:bottom w:val="single" w:sz="4" w:space="0" w:color="auto"/>
              <w:right w:val="single" w:sz="4" w:space="0" w:color="auto"/>
            </w:tcBorders>
          </w:tcPr>
          <w:p w14:paraId="58DC9079" w14:textId="77777777" w:rsidR="001F1D2C" w:rsidRDefault="001F1D2C">
            <w:pPr>
              <w:pStyle w:val="ConsPlusNormal"/>
              <w:jc w:val="both"/>
            </w:pPr>
            <w:r>
              <w:t>Морфология. Культура речи. Орфография.</w:t>
            </w:r>
          </w:p>
          <w:p w14:paraId="209F614D" w14:textId="77777777" w:rsidR="001F1D2C" w:rsidRDefault="001F1D2C">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14:paraId="1D649DAB" w14:textId="77777777" w:rsidR="001F1D2C" w:rsidRDefault="001F1D2C">
            <w:pPr>
              <w:pStyle w:val="ConsPlusNormal"/>
              <w:jc w:val="both"/>
            </w:pPr>
            <w:r>
              <w:t>Особенности словообразования.</w:t>
            </w:r>
          </w:p>
          <w:p w14:paraId="380162AB" w14:textId="77777777" w:rsidR="001F1D2C" w:rsidRDefault="001F1D2C">
            <w:pPr>
              <w:pStyle w:val="ConsPlusNormal"/>
              <w:jc w:val="both"/>
            </w:pPr>
            <w:r>
              <w:t>Нормы произношения имен существительных, нормы постановки ударения (в рамках изученного).</w:t>
            </w:r>
          </w:p>
          <w:p w14:paraId="283300C8" w14:textId="77777777" w:rsidR="001F1D2C" w:rsidRDefault="001F1D2C">
            <w:pPr>
              <w:pStyle w:val="ConsPlusNormal"/>
              <w:jc w:val="both"/>
            </w:pPr>
            <w:r>
              <w:t>Нормы словоизменения имен существительных.</w:t>
            </w:r>
          </w:p>
          <w:p w14:paraId="47B1B725" w14:textId="77777777" w:rsidR="001F1D2C" w:rsidRDefault="001F1D2C">
            <w:pPr>
              <w:pStyle w:val="ConsPlusNormal"/>
              <w:jc w:val="both"/>
            </w:pPr>
            <w:r>
              <w:t>Нормы слитного и дефисного написания "пол-" и "полу-" со словами.</w:t>
            </w:r>
          </w:p>
        </w:tc>
      </w:tr>
      <w:tr w:rsidR="001F1D2C" w14:paraId="000B8BE8" w14:textId="77777777">
        <w:tc>
          <w:tcPr>
            <w:tcW w:w="2438" w:type="dxa"/>
            <w:tcBorders>
              <w:top w:val="single" w:sz="4" w:space="0" w:color="auto"/>
              <w:left w:val="single" w:sz="4" w:space="0" w:color="auto"/>
              <w:bottom w:val="single" w:sz="4" w:space="0" w:color="auto"/>
              <w:right w:val="single" w:sz="4" w:space="0" w:color="auto"/>
            </w:tcBorders>
          </w:tcPr>
          <w:p w14:paraId="36369B7F" w14:textId="77777777" w:rsidR="001F1D2C" w:rsidRDefault="001F1D2C">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14:paraId="67F83612" w14:textId="77777777" w:rsidR="001F1D2C" w:rsidRDefault="001F1D2C">
            <w:pPr>
              <w:pStyle w:val="ConsPlusNormal"/>
              <w:jc w:val="both"/>
            </w:pPr>
            <w:r>
              <w:t>Качественные, относительные и притяжательные имена прилагательные.</w:t>
            </w:r>
          </w:p>
          <w:p w14:paraId="383F2FB3" w14:textId="77777777" w:rsidR="001F1D2C" w:rsidRDefault="001F1D2C">
            <w:pPr>
              <w:pStyle w:val="ConsPlusNormal"/>
              <w:jc w:val="both"/>
            </w:pPr>
            <w:r>
              <w:t>Степени сравнения качественных имен прилагательных.</w:t>
            </w:r>
          </w:p>
          <w:p w14:paraId="6B15B3BA" w14:textId="77777777" w:rsidR="001F1D2C" w:rsidRDefault="001F1D2C">
            <w:pPr>
              <w:pStyle w:val="ConsPlusNormal"/>
              <w:jc w:val="both"/>
            </w:pPr>
            <w:r>
              <w:t>Словообразование имен прилагательных.</w:t>
            </w:r>
          </w:p>
          <w:p w14:paraId="3A9CCE46" w14:textId="77777777" w:rsidR="001F1D2C" w:rsidRDefault="001F1D2C">
            <w:pPr>
              <w:pStyle w:val="ConsPlusNormal"/>
              <w:jc w:val="both"/>
            </w:pPr>
            <w:r>
              <w:t>Морфологический анализ имен прилагательных.</w:t>
            </w:r>
          </w:p>
          <w:p w14:paraId="2CA215E5" w14:textId="77777777" w:rsidR="001F1D2C" w:rsidRDefault="001F1D2C">
            <w:pPr>
              <w:pStyle w:val="ConsPlusNormal"/>
              <w:jc w:val="both"/>
            </w:pPr>
            <w:r>
              <w:t>Правописание "н" и "нн" в именах прилагательных.</w:t>
            </w:r>
          </w:p>
          <w:p w14:paraId="612EAA16" w14:textId="77777777" w:rsidR="001F1D2C" w:rsidRDefault="001F1D2C">
            <w:pPr>
              <w:pStyle w:val="ConsPlusNormal"/>
              <w:jc w:val="both"/>
            </w:pPr>
            <w:r>
              <w:t>Правописание суффиксов "-к-" и "-ск-" имен прилагательных.</w:t>
            </w:r>
          </w:p>
          <w:p w14:paraId="563FFB29" w14:textId="77777777" w:rsidR="001F1D2C" w:rsidRDefault="001F1D2C">
            <w:pPr>
              <w:pStyle w:val="ConsPlusNormal"/>
              <w:jc w:val="both"/>
            </w:pPr>
            <w:r>
              <w:t>Правописание сложных имен прилагательных.</w:t>
            </w:r>
          </w:p>
          <w:p w14:paraId="6F9346AF" w14:textId="77777777" w:rsidR="001F1D2C" w:rsidRDefault="001F1D2C">
            <w:pPr>
              <w:pStyle w:val="ConsPlusNormal"/>
              <w:jc w:val="both"/>
            </w:pPr>
            <w:r>
              <w:t>Нормы произношения имен прилагательных, нормы ударения (в рамках изученного).</w:t>
            </w:r>
          </w:p>
        </w:tc>
      </w:tr>
      <w:tr w:rsidR="001F1D2C" w14:paraId="74E3B572" w14:textId="77777777">
        <w:tc>
          <w:tcPr>
            <w:tcW w:w="2438" w:type="dxa"/>
            <w:tcBorders>
              <w:top w:val="single" w:sz="4" w:space="0" w:color="auto"/>
              <w:left w:val="single" w:sz="4" w:space="0" w:color="auto"/>
              <w:bottom w:val="single" w:sz="4" w:space="0" w:color="auto"/>
              <w:right w:val="single" w:sz="4" w:space="0" w:color="auto"/>
            </w:tcBorders>
          </w:tcPr>
          <w:p w14:paraId="5602FF26" w14:textId="77777777" w:rsidR="001F1D2C" w:rsidRDefault="001F1D2C">
            <w:pPr>
              <w:pStyle w:val="ConsPlusNormal"/>
              <w:jc w:val="both"/>
            </w:pPr>
            <w:r>
              <w:t>Имя числительное.</w:t>
            </w:r>
          </w:p>
        </w:tc>
        <w:tc>
          <w:tcPr>
            <w:tcW w:w="6576" w:type="dxa"/>
            <w:tcBorders>
              <w:top w:val="single" w:sz="4" w:space="0" w:color="auto"/>
              <w:left w:val="single" w:sz="4" w:space="0" w:color="auto"/>
              <w:bottom w:val="single" w:sz="4" w:space="0" w:color="auto"/>
              <w:right w:val="single" w:sz="4" w:space="0" w:color="auto"/>
            </w:tcBorders>
          </w:tcPr>
          <w:p w14:paraId="4C0333AA" w14:textId="77777777" w:rsidR="001F1D2C" w:rsidRDefault="001F1D2C">
            <w:pPr>
              <w:pStyle w:val="ConsPlusNormal"/>
              <w:jc w:val="both"/>
            </w:pPr>
            <w:r>
              <w:t>Общее грамматическое значение имени числительного. Синтаксические функции имен числительных.</w:t>
            </w:r>
          </w:p>
          <w:p w14:paraId="31E1E696" w14:textId="77777777" w:rsidR="001F1D2C" w:rsidRDefault="001F1D2C">
            <w:pPr>
              <w:pStyle w:val="ConsPlusNormal"/>
              <w:jc w:val="both"/>
            </w:pPr>
            <w:r>
              <w:t>Разряды имен числительных по значению: количественные (целые, дробные, собирательные), порядковые числительные.</w:t>
            </w:r>
          </w:p>
          <w:p w14:paraId="4257DC90" w14:textId="77777777" w:rsidR="001F1D2C" w:rsidRDefault="001F1D2C">
            <w:pPr>
              <w:pStyle w:val="ConsPlusNormal"/>
              <w:jc w:val="both"/>
            </w:pPr>
            <w:r>
              <w:t>Разряды имен числительных по строению: простые, сложные, составные числительные.</w:t>
            </w:r>
          </w:p>
          <w:p w14:paraId="3FB55282" w14:textId="77777777" w:rsidR="001F1D2C" w:rsidRDefault="001F1D2C">
            <w:pPr>
              <w:pStyle w:val="ConsPlusNormal"/>
              <w:jc w:val="both"/>
            </w:pPr>
            <w:r>
              <w:t>Словообразование имен числительных.</w:t>
            </w:r>
          </w:p>
          <w:p w14:paraId="2A2B2908" w14:textId="77777777" w:rsidR="001F1D2C" w:rsidRDefault="001F1D2C">
            <w:pPr>
              <w:pStyle w:val="ConsPlusNormal"/>
              <w:jc w:val="both"/>
            </w:pPr>
            <w:r>
              <w:t>Склонение количественных и порядковых имен числительных.</w:t>
            </w:r>
          </w:p>
          <w:p w14:paraId="54D1EFA5" w14:textId="77777777" w:rsidR="001F1D2C" w:rsidRDefault="001F1D2C">
            <w:pPr>
              <w:pStyle w:val="ConsPlusNormal"/>
              <w:jc w:val="both"/>
            </w:pPr>
            <w:r>
              <w:t>Правильное образование форм имен числительных.</w:t>
            </w:r>
          </w:p>
          <w:p w14:paraId="14E381AF" w14:textId="77777777" w:rsidR="001F1D2C" w:rsidRDefault="001F1D2C">
            <w:pPr>
              <w:pStyle w:val="ConsPlusNormal"/>
              <w:jc w:val="both"/>
            </w:pPr>
            <w:r>
              <w:t>Правильное употребление собирательных имен числительных.</w:t>
            </w:r>
          </w:p>
          <w:p w14:paraId="76F2C9E6" w14:textId="77777777" w:rsidR="001F1D2C" w:rsidRDefault="001F1D2C">
            <w:pPr>
              <w:pStyle w:val="ConsPlusNormal"/>
              <w:jc w:val="both"/>
            </w:pPr>
            <w:r>
              <w:t>Употребление имен числительных в научных текстах, деловой речи.</w:t>
            </w:r>
          </w:p>
          <w:p w14:paraId="5B3866A7" w14:textId="77777777" w:rsidR="001F1D2C" w:rsidRDefault="001F1D2C">
            <w:pPr>
              <w:pStyle w:val="ConsPlusNormal"/>
              <w:jc w:val="both"/>
            </w:pPr>
            <w:r>
              <w:t>Морфологический анализ имен числительных.</w:t>
            </w:r>
          </w:p>
          <w:p w14:paraId="1DC6F64D" w14:textId="77777777" w:rsidR="001F1D2C" w:rsidRDefault="001F1D2C">
            <w:pPr>
              <w:pStyle w:val="ConsPlusNormal"/>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1F1D2C" w14:paraId="34A9814B" w14:textId="77777777">
        <w:tc>
          <w:tcPr>
            <w:tcW w:w="2438" w:type="dxa"/>
            <w:tcBorders>
              <w:top w:val="single" w:sz="4" w:space="0" w:color="auto"/>
              <w:left w:val="single" w:sz="4" w:space="0" w:color="auto"/>
              <w:bottom w:val="single" w:sz="4" w:space="0" w:color="auto"/>
              <w:right w:val="single" w:sz="4" w:space="0" w:color="auto"/>
            </w:tcBorders>
          </w:tcPr>
          <w:p w14:paraId="5EB4CF92" w14:textId="77777777" w:rsidR="001F1D2C" w:rsidRDefault="001F1D2C">
            <w:pPr>
              <w:pStyle w:val="ConsPlusNormal"/>
              <w:jc w:val="both"/>
            </w:pPr>
            <w:r>
              <w:t>Местоимение.</w:t>
            </w:r>
          </w:p>
        </w:tc>
        <w:tc>
          <w:tcPr>
            <w:tcW w:w="6576" w:type="dxa"/>
            <w:tcBorders>
              <w:top w:val="single" w:sz="4" w:space="0" w:color="auto"/>
              <w:left w:val="single" w:sz="4" w:space="0" w:color="auto"/>
              <w:bottom w:val="single" w:sz="4" w:space="0" w:color="auto"/>
              <w:right w:val="single" w:sz="4" w:space="0" w:color="auto"/>
            </w:tcBorders>
          </w:tcPr>
          <w:p w14:paraId="598C094D" w14:textId="77777777" w:rsidR="001F1D2C" w:rsidRDefault="001F1D2C">
            <w:pPr>
              <w:pStyle w:val="ConsPlusNormal"/>
              <w:jc w:val="both"/>
            </w:pPr>
            <w:r>
              <w:t>Общее грамматическое значение местоимения. Синтаксические функции местоимений.</w:t>
            </w:r>
          </w:p>
          <w:p w14:paraId="6C4DB313" w14:textId="77777777" w:rsidR="001F1D2C" w:rsidRDefault="001F1D2C">
            <w:pPr>
              <w:pStyle w:val="ConsPlusNormal"/>
              <w:jc w:val="both"/>
            </w:pPr>
            <w:r>
              <w:t xml:space="preserve">Разряды местоимений: личные, возвратное, вопросительные, относительные, указательные, притяжательные, </w:t>
            </w:r>
            <w:r>
              <w:lastRenderedPageBreak/>
              <w:t>неопределенные, отрицательные, определительные.</w:t>
            </w:r>
          </w:p>
          <w:p w14:paraId="7BDBD383" w14:textId="77777777" w:rsidR="001F1D2C" w:rsidRDefault="001F1D2C">
            <w:pPr>
              <w:pStyle w:val="ConsPlusNormal"/>
              <w:jc w:val="both"/>
            </w:pPr>
            <w:r>
              <w:t>Склонение местоимений.</w:t>
            </w:r>
          </w:p>
          <w:p w14:paraId="3B4E5348" w14:textId="77777777" w:rsidR="001F1D2C" w:rsidRDefault="001F1D2C">
            <w:pPr>
              <w:pStyle w:val="ConsPlusNormal"/>
              <w:jc w:val="both"/>
            </w:pPr>
            <w:r>
              <w:t>Словообразование местоимений.</w:t>
            </w:r>
          </w:p>
          <w:p w14:paraId="46DDD363" w14:textId="77777777" w:rsidR="001F1D2C" w:rsidRDefault="001F1D2C">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47035BD3" w14:textId="77777777" w:rsidR="001F1D2C" w:rsidRDefault="001F1D2C">
            <w:pPr>
              <w:pStyle w:val="ConsPlusNormal"/>
              <w:jc w:val="both"/>
            </w:pPr>
            <w:r>
              <w:t>Морфологический анализ местоимений.</w:t>
            </w:r>
          </w:p>
          <w:p w14:paraId="66E685D7" w14:textId="77777777" w:rsidR="001F1D2C" w:rsidRDefault="001F1D2C">
            <w:pPr>
              <w:pStyle w:val="ConsPlusNormal"/>
              <w:jc w:val="both"/>
            </w:pPr>
            <w:r>
              <w:t>Нормы правописания местоимений: правописание местоимений с "не и ни"; слитное, раздельное и дефисное написание местоимений.</w:t>
            </w:r>
          </w:p>
        </w:tc>
      </w:tr>
      <w:tr w:rsidR="001F1D2C" w14:paraId="3AE9DBD2" w14:textId="77777777">
        <w:tc>
          <w:tcPr>
            <w:tcW w:w="2438" w:type="dxa"/>
            <w:tcBorders>
              <w:top w:val="single" w:sz="4" w:space="0" w:color="auto"/>
              <w:left w:val="single" w:sz="4" w:space="0" w:color="auto"/>
              <w:bottom w:val="single" w:sz="4" w:space="0" w:color="auto"/>
              <w:right w:val="single" w:sz="4" w:space="0" w:color="auto"/>
            </w:tcBorders>
          </w:tcPr>
          <w:p w14:paraId="65D1DB35" w14:textId="77777777" w:rsidR="001F1D2C" w:rsidRDefault="001F1D2C">
            <w:pPr>
              <w:pStyle w:val="ConsPlusNormal"/>
              <w:jc w:val="both"/>
            </w:pPr>
            <w:r>
              <w:t>Глагол.</w:t>
            </w:r>
          </w:p>
        </w:tc>
        <w:tc>
          <w:tcPr>
            <w:tcW w:w="6576" w:type="dxa"/>
            <w:tcBorders>
              <w:top w:val="single" w:sz="4" w:space="0" w:color="auto"/>
              <w:left w:val="single" w:sz="4" w:space="0" w:color="auto"/>
              <w:bottom w:val="single" w:sz="4" w:space="0" w:color="auto"/>
              <w:right w:val="single" w:sz="4" w:space="0" w:color="auto"/>
            </w:tcBorders>
          </w:tcPr>
          <w:p w14:paraId="3ED36C9A" w14:textId="77777777" w:rsidR="001F1D2C" w:rsidRDefault="001F1D2C">
            <w:pPr>
              <w:pStyle w:val="ConsPlusNormal"/>
              <w:jc w:val="both"/>
            </w:pPr>
            <w:r>
              <w:t>Переходные и непереходные глаголы.</w:t>
            </w:r>
          </w:p>
          <w:p w14:paraId="4FFA1C72" w14:textId="77777777" w:rsidR="001F1D2C" w:rsidRDefault="001F1D2C">
            <w:pPr>
              <w:pStyle w:val="ConsPlusNormal"/>
              <w:jc w:val="both"/>
            </w:pPr>
            <w:r>
              <w:t>Разноспрягаемые глаголы.</w:t>
            </w:r>
          </w:p>
          <w:p w14:paraId="49222CB6" w14:textId="77777777" w:rsidR="001F1D2C" w:rsidRDefault="001F1D2C">
            <w:pPr>
              <w:pStyle w:val="ConsPlusNormal"/>
              <w:jc w:val="both"/>
            </w:pPr>
            <w:r>
              <w:t>Безличные глаголы. Использование личных глаголов в безличном значении.</w:t>
            </w:r>
          </w:p>
          <w:p w14:paraId="3F1A2027" w14:textId="77777777" w:rsidR="001F1D2C" w:rsidRDefault="001F1D2C">
            <w:pPr>
              <w:pStyle w:val="ConsPlusNormal"/>
              <w:jc w:val="both"/>
            </w:pPr>
            <w:r>
              <w:t>Изъявительное, условное и повелительное наклонения глагола.</w:t>
            </w:r>
          </w:p>
          <w:p w14:paraId="6850506E" w14:textId="77777777" w:rsidR="001F1D2C" w:rsidRDefault="001F1D2C">
            <w:pPr>
              <w:pStyle w:val="ConsPlusNormal"/>
              <w:jc w:val="both"/>
            </w:pPr>
            <w:r>
              <w:t>Нормы ударения в глагольных формах (в рамках изученного).</w:t>
            </w:r>
          </w:p>
          <w:p w14:paraId="6C2A8B1D" w14:textId="77777777" w:rsidR="001F1D2C" w:rsidRDefault="001F1D2C">
            <w:pPr>
              <w:pStyle w:val="ConsPlusNormal"/>
              <w:jc w:val="both"/>
            </w:pPr>
            <w:r>
              <w:t>Нормы словоизменения глаголов.</w:t>
            </w:r>
          </w:p>
          <w:p w14:paraId="3727BABE" w14:textId="77777777" w:rsidR="001F1D2C" w:rsidRDefault="001F1D2C">
            <w:pPr>
              <w:pStyle w:val="ConsPlusNormal"/>
              <w:jc w:val="both"/>
            </w:pPr>
            <w:r>
              <w:t>Видовременная соотнесенность глагольных форм в тексте.</w:t>
            </w:r>
          </w:p>
          <w:p w14:paraId="0A33D162" w14:textId="77777777" w:rsidR="001F1D2C" w:rsidRDefault="001F1D2C">
            <w:pPr>
              <w:pStyle w:val="ConsPlusNormal"/>
              <w:jc w:val="both"/>
            </w:pPr>
            <w:r>
              <w:t>Морфологический анализ глаголов.</w:t>
            </w:r>
          </w:p>
          <w:p w14:paraId="00F46596" w14:textId="77777777" w:rsidR="001F1D2C" w:rsidRDefault="001F1D2C">
            <w:pPr>
              <w:pStyle w:val="ConsPlusNormal"/>
              <w:jc w:val="both"/>
            </w:pPr>
            <w:r>
              <w:t>Использование "ь" как показателя грамматической формы в повелительном наклонении глагола.</w:t>
            </w:r>
          </w:p>
        </w:tc>
      </w:tr>
    </w:tbl>
    <w:p w14:paraId="38A2E733" w14:textId="77777777" w:rsidR="001F1D2C" w:rsidRDefault="001F1D2C">
      <w:pPr>
        <w:pStyle w:val="ConsPlusNormal"/>
        <w:jc w:val="both"/>
      </w:pPr>
    </w:p>
    <w:p w14:paraId="5C8C61A6" w14:textId="77777777" w:rsidR="001F1D2C" w:rsidRDefault="001F1D2C">
      <w:pPr>
        <w:pStyle w:val="ConsPlusNormal"/>
        <w:ind w:firstLine="540"/>
        <w:jc w:val="both"/>
      </w:pPr>
      <w:r>
        <w:t>187.8. Содержание обучения в 7 классе представлено в таблице:</w:t>
      </w:r>
    </w:p>
    <w:p w14:paraId="108AFA25"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2D647F6F" w14:textId="77777777">
        <w:tc>
          <w:tcPr>
            <w:tcW w:w="2438" w:type="dxa"/>
            <w:tcBorders>
              <w:top w:val="single" w:sz="4" w:space="0" w:color="auto"/>
              <w:left w:val="single" w:sz="4" w:space="0" w:color="auto"/>
              <w:bottom w:val="single" w:sz="4" w:space="0" w:color="auto"/>
              <w:right w:val="single" w:sz="4" w:space="0" w:color="auto"/>
            </w:tcBorders>
          </w:tcPr>
          <w:p w14:paraId="3EAB12F1" w14:textId="77777777" w:rsidR="001F1D2C" w:rsidRDefault="001F1D2C">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4402758D" w14:textId="77777777" w:rsidR="001F1D2C" w:rsidRDefault="001F1D2C">
            <w:pPr>
              <w:pStyle w:val="ConsPlusNormal"/>
              <w:jc w:val="both"/>
            </w:pPr>
            <w:r>
              <w:t>Русский язык как развивающееся явление. Взаимосвязь языка, культуры и истории народа.</w:t>
            </w:r>
          </w:p>
        </w:tc>
      </w:tr>
      <w:tr w:rsidR="001F1D2C" w14:paraId="518DE370" w14:textId="77777777">
        <w:tc>
          <w:tcPr>
            <w:tcW w:w="2438" w:type="dxa"/>
            <w:tcBorders>
              <w:top w:val="single" w:sz="4" w:space="0" w:color="auto"/>
              <w:left w:val="single" w:sz="4" w:space="0" w:color="auto"/>
              <w:bottom w:val="single" w:sz="4" w:space="0" w:color="auto"/>
              <w:right w:val="single" w:sz="4" w:space="0" w:color="auto"/>
            </w:tcBorders>
          </w:tcPr>
          <w:p w14:paraId="03799DAB" w14:textId="77777777" w:rsidR="001F1D2C" w:rsidRDefault="001F1D2C">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6BA26284" w14:textId="77777777" w:rsidR="001F1D2C" w:rsidRDefault="001F1D2C">
            <w:pPr>
              <w:pStyle w:val="ConsPlusNormal"/>
              <w:jc w:val="both"/>
            </w:pPr>
            <w:r>
              <w:t>Монолог-описание, монолог-рассуждение, монолог-повествование.</w:t>
            </w:r>
          </w:p>
          <w:p w14:paraId="4FAA4109" w14:textId="77777777" w:rsidR="001F1D2C" w:rsidRDefault="001F1D2C">
            <w:pPr>
              <w:pStyle w:val="ConsPlusNormal"/>
              <w:jc w:val="both"/>
            </w:pPr>
            <w:r>
              <w:t>Виды диалога: побуждение к действию, обмен мнениями, запрос информации, сообщение информации.</w:t>
            </w:r>
          </w:p>
        </w:tc>
      </w:tr>
      <w:tr w:rsidR="001F1D2C" w14:paraId="19A5A515" w14:textId="77777777">
        <w:tc>
          <w:tcPr>
            <w:tcW w:w="2438" w:type="dxa"/>
            <w:tcBorders>
              <w:top w:val="single" w:sz="4" w:space="0" w:color="auto"/>
              <w:left w:val="single" w:sz="4" w:space="0" w:color="auto"/>
              <w:bottom w:val="single" w:sz="4" w:space="0" w:color="auto"/>
              <w:right w:val="single" w:sz="4" w:space="0" w:color="auto"/>
            </w:tcBorders>
          </w:tcPr>
          <w:p w14:paraId="4B5B327A" w14:textId="77777777" w:rsidR="001F1D2C" w:rsidRDefault="001F1D2C">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04AC56A7" w14:textId="77777777" w:rsidR="001F1D2C" w:rsidRDefault="001F1D2C">
            <w:pPr>
              <w:pStyle w:val="ConsPlusNormal"/>
              <w:jc w:val="both"/>
            </w:pPr>
            <w:r>
              <w:t>Текст как речевое произведение. Основные признаки текста (обобщение).</w:t>
            </w:r>
          </w:p>
          <w:p w14:paraId="62850075" w14:textId="77777777" w:rsidR="001F1D2C" w:rsidRDefault="001F1D2C">
            <w:pPr>
              <w:pStyle w:val="ConsPlusNormal"/>
              <w:jc w:val="both"/>
            </w:pPr>
            <w:r>
              <w:t>Структура текста. Абзац.</w:t>
            </w:r>
          </w:p>
          <w:p w14:paraId="236F86C3" w14:textId="77777777" w:rsidR="001F1D2C" w:rsidRDefault="001F1D2C">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14:paraId="08919CCB" w14:textId="77777777" w:rsidR="001F1D2C" w:rsidRDefault="001F1D2C">
            <w:pPr>
              <w:pStyle w:val="ConsPlusNormal"/>
              <w:jc w:val="both"/>
            </w:pPr>
            <w:r>
              <w:t>Способы и средства связи предложений в тексте (обобщение).</w:t>
            </w:r>
          </w:p>
          <w:p w14:paraId="5538C2D4" w14:textId="77777777" w:rsidR="001F1D2C" w:rsidRDefault="001F1D2C">
            <w:pPr>
              <w:pStyle w:val="ConsPlusNormal"/>
              <w:jc w:val="both"/>
            </w:pPr>
            <w:r>
              <w:t>Языковые средства выразительности в тексте: фонетические (звукопись), словообразовательные, лексические (обобщение).</w:t>
            </w:r>
          </w:p>
          <w:p w14:paraId="7D9729DC" w14:textId="77777777" w:rsidR="001F1D2C" w:rsidRDefault="001F1D2C">
            <w:pPr>
              <w:pStyle w:val="ConsPlusNormal"/>
              <w:jc w:val="both"/>
            </w:pPr>
            <w:r>
              <w:t>Устное рассуждение на дискуссионную тему; его языковые особенности.</w:t>
            </w:r>
          </w:p>
          <w:p w14:paraId="2B2DDDE0" w14:textId="77777777" w:rsidR="001F1D2C" w:rsidRDefault="001F1D2C">
            <w:pPr>
              <w:pStyle w:val="ConsPlusNormal"/>
              <w:jc w:val="both"/>
            </w:pPr>
            <w:r>
              <w:t xml:space="preserve">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w:t>
            </w:r>
            <w:r>
              <w:lastRenderedPageBreak/>
              <w:t>изученного).</w:t>
            </w:r>
          </w:p>
        </w:tc>
      </w:tr>
      <w:tr w:rsidR="001F1D2C" w14:paraId="3BCAAAB3" w14:textId="77777777">
        <w:tc>
          <w:tcPr>
            <w:tcW w:w="2438" w:type="dxa"/>
            <w:tcBorders>
              <w:top w:val="single" w:sz="4" w:space="0" w:color="auto"/>
              <w:left w:val="single" w:sz="4" w:space="0" w:color="auto"/>
              <w:bottom w:val="single" w:sz="4" w:space="0" w:color="auto"/>
              <w:right w:val="single" w:sz="4" w:space="0" w:color="auto"/>
            </w:tcBorders>
          </w:tcPr>
          <w:p w14:paraId="02BACDC8" w14:textId="77777777" w:rsidR="001F1D2C" w:rsidRDefault="001F1D2C">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53751925" w14:textId="77777777" w:rsidR="001F1D2C" w:rsidRDefault="001F1D2C">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4E526FB8" w14:textId="77777777" w:rsidR="001F1D2C" w:rsidRDefault="001F1D2C">
            <w:pPr>
              <w:pStyle w:val="ConsPlusNormal"/>
              <w:jc w:val="both"/>
            </w:pPr>
            <w:r>
              <w:t>Публицистический стиль. Сфера употребления, функции, языковые особенности.</w:t>
            </w:r>
          </w:p>
          <w:p w14:paraId="4B94B711" w14:textId="77777777" w:rsidR="001F1D2C" w:rsidRDefault="001F1D2C">
            <w:pPr>
              <w:pStyle w:val="ConsPlusNormal"/>
              <w:jc w:val="both"/>
            </w:pPr>
            <w:r>
              <w:t>Жанры публицистического стиля (репортаж, заметка, интервью).</w:t>
            </w:r>
          </w:p>
          <w:p w14:paraId="233FDD1F" w14:textId="77777777" w:rsidR="001F1D2C" w:rsidRDefault="001F1D2C">
            <w:pPr>
              <w:pStyle w:val="ConsPlusNormal"/>
              <w:jc w:val="both"/>
            </w:pPr>
            <w:r>
              <w:t>Употребление языковых средств выразительности в текстах публицистического стиля.</w:t>
            </w:r>
          </w:p>
          <w:p w14:paraId="6412AED9" w14:textId="77777777" w:rsidR="001F1D2C" w:rsidRDefault="001F1D2C">
            <w:pPr>
              <w:pStyle w:val="ConsPlusNormal"/>
              <w:jc w:val="both"/>
            </w:pPr>
            <w:r>
              <w:t>Официально-деловой стиль. Сфера употребления, функции, языковые особенности. Инструкция.</w:t>
            </w:r>
          </w:p>
        </w:tc>
      </w:tr>
      <w:tr w:rsidR="001F1D2C" w14:paraId="28B09E93" w14:textId="77777777">
        <w:tc>
          <w:tcPr>
            <w:tcW w:w="2438" w:type="dxa"/>
            <w:tcBorders>
              <w:top w:val="single" w:sz="4" w:space="0" w:color="auto"/>
              <w:left w:val="single" w:sz="4" w:space="0" w:color="auto"/>
              <w:bottom w:val="single" w:sz="4" w:space="0" w:color="auto"/>
              <w:right w:val="single" w:sz="4" w:space="0" w:color="auto"/>
            </w:tcBorders>
          </w:tcPr>
          <w:p w14:paraId="69037622" w14:textId="77777777" w:rsidR="001F1D2C" w:rsidRDefault="001F1D2C">
            <w:pPr>
              <w:pStyle w:val="ConsPlusNormal"/>
              <w:jc w:val="both"/>
            </w:pPr>
            <w:r>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14:paraId="44D7DFC7" w14:textId="77777777" w:rsidR="001F1D2C" w:rsidRDefault="001F1D2C">
            <w:pPr>
              <w:pStyle w:val="ConsPlusNormal"/>
              <w:jc w:val="both"/>
            </w:pPr>
            <w:r>
              <w:t>Морфология как раздел науки о языке (обобщение).</w:t>
            </w:r>
          </w:p>
        </w:tc>
      </w:tr>
      <w:tr w:rsidR="001F1D2C" w14:paraId="00C5F36A" w14:textId="77777777">
        <w:tc>
          <w:tcPr>
            <w:tcW w:w="2438" w:type="dxa"/>
            <w:tcBorders>
              <w:top w:val="single" w:sz="4" w:space="0" w:color="auto"/>
              <w:left w:val="single" w:sz="4" w:space="0" w:color="auto"/>
              <w:bottom w:val="single" w:sz="4" w:space="0" w:color="auto"/>
              <w:right w:val="single" w:sz="4" w:space="0" w:color="auto"/>
            </w:tcBorders>
          </w:tcPr>
          <w:p w14:paraId="1AC0399B" w14:textId="77777777" w:rsidR="001F1D2C" w:rsidRDefault="001F1D2C">
            <w:pPr>
              <w:pStyle w:val="ConsPlusNormal"/>
              <w:jc w:val="both"/>
            </w:pPr>
            <w:r>
              <w:t>Причастие.</w:t>
            </w:r>
          </w:p>
        </w:tc>
        <w:tc>
          <w:tcPr>
            <w:tcW w:w="6576" w:type="dxa"/>
            <w:tcBorders>
              <w:top w:val="single" w:sz="4" w:space="0" w:color="auto"/>
              <w:left w:val="single" w:sz="4" w:space="0" w:color="auto"/>
              <w:bottom w:val="single" w:sz="4" w:space="0" w:color="auto"/>
              <w:right w:val="single" w:sz="4" w:space="0" w:color="auto"/>
            </w:tcBorders>
          </w:tcPr>
          <w:p w14:paraId="5B6EBEBB" w14:textId="77777777" w:rsidR="001F1D2C" w:rsidRDefault="001F1D2C">
            <w:pPr>
              <w:pStyle w:val="ConsPlusNormal"/>
              <w:jc w:val="both"/>
            </w:pPr>
            <w:r>
              <w:t>Причастия как особая группа слов. Признаки глагола и имени прилагательного в причастии.</w:t>
            </w:r>
          </w:p>
          <w:p w14:paraId="4297FA74" w14:textId="77777777" w:rsidR="001F1D2C" w:rsidRDefault="001F1D2C">
            <w:pPr>
              <w:pStyle w:val="ConsPlusNormal"/>
              <w:jc w:val="both"/>
            </w:pPr>
            <w:r>
              <w:t>Причастия настоящего и прошедшего времени.</w:t>
            </w:r>
          </w:p>
          <w:p w14:paraId="5B700AE8" w14:textId="77777777" w:rsidR="001F1D2C" w:rsidRDefault="001F1D2C">
            <w:pPr>
              <w:pStyle w:val="ConsPlusNormal"/>
              <w:jc w:val="both"/>
            </w:pPr>
            <w:r>
              <w:t>Действительные и страдательные причастия. Полные и краткие формы страдательных причастий. Склонение причастий.</w:t>
            </w:r>
          </w:p>
          <w:p w14:paraId="745F4D28" w14:textId="77777777" w:rsidR="001F1D2C" w:rsidRDefault="001F1D2C">
            <w:pPr>
              <w:pStyle w:val="ConsPlusNormal"/>
              <w:jc w:val="both"/>
            </w:pPr>
            <w:r>
              <w:t>Причастие в составе словосочетаний. Причастный оборот.</w:t>
            </w:r>
          </w:p>
          <w:p w14:paraId="071FE06F" w14:textId="77777777" w:rsidR="001F1D2C" w:rsidRDefault="001F1D2C">
            <w:pPr>
              <w:pStyle w:val="ConsPlusNormal"/>
              <w:jc w:val="both"/>
            </w:pPr>
            <w:r>
              <w:t>Морфологический анализ причастий.</w:t>
            </w:r>
          </w:p>
          <w:p w14:paraId="6CF1C130" w14:textId="77777777" w:rsidR="001F1D2C" w:rsidRDefault="001F1D2C">
            <w:pPr>
              <w:pStyle w:val="ConsPlusNormal"/>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118D377D" w14:textId="77777777" w:rsidR="001F1D2C" w:rsidRDefault="001F1D2C">
            <w:pPr>
              <w:pStyle w:val="ConsPlusNormal"/>
              <w:jc w:val="both"/>
            </w:pPr>
            <w:r>
              <w:t>Ударение в некоторых формах причастий.</w:t>
            </w:r>
          </w:p>
          <w:p w14:paraId="7196835C" w14:textId="77777777" w:rsidR="001F1D2C" w:rsidRDefault="001F1D2C">
            <w:pPr>
              <w:pStyle w:val="ConsPlusNormal"/>
              <w:jc w:val="both"/>
            </w:pPr>
            <w:r>
              <w:t>Правописание падежных окончаний причастий.</w:t>
            </w:r>
          </w:p>
          <w:p w14:paraId="363A4F2B" w14:textId="77777777" w:rsidR="001F1D2C" w:rsidRDefault="001F1D2C">
            <w:pPr>
              <w:pStyle w:val="ConsPlusNormal"/>
              <w:jc w:val="both"/>
            </w:pPr>
            <w:r>
              <w:t>Правописание гласных в суффиксах причастий.</w:t>
            </w:r>
          </w:p>
          <w:p w14:paraId="75FBEA14" w14:textId="77777777" w:rsidR="001F1D2C" w:rsidRDefault="001F1D2C">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5C4FE9B7" w14:textId="77777777" w:rsidR="001F1D2C" w:rsidRDefault="001F1D2C">
            <w:pPr>
              <w:pStyle w:val="ConsPlusNormal"/>
              <w:jc w:val="both"/>
            </w:pPr>
            <w:r>
              <w:t>Знаки препинания в предложениях с причастным оборотом.</w:t>
            </w:r>
          </w:p>
        </w:tc>
      </w:tr>
      <w:tr w:rsidR="001F1D2C" w14:paraId="3E40B471" w14:textId="77777777">
        <w:tc>
          <w:tcPr>
            <w:tcW w:w="2438" w:type="dxa"/>
            <w:tcBorders>
              <w:top w:val="single" w:sz="4" w:space="0" w:color="auto"/>
              <w:left w:val="single" w:sz="4" w:space="0" w:color="auto"/>
              <w:bottom w:val="single" w:sz="4" w:space="0" w:color="auto"/>
              <w:right w:val="single" w:sz="4" w:space="0" w:color="auto"/>
            </w:tcBorders>
          </w:tcPr>
          <w:p w14:paraId="4517EC7E" w14:textId="77777777" w:rsidR="001F1D2C" w:rsidRDefault="001F1D2C">
            <w:pPr>
              <w:pStyle w:val="ConsPlusNormal"/>
              <w:jc w:val="both"/>
            </w:pPr>
            <w:r>
              <w:t>Деепричастие.</w:t>
            </w:r>
          </w:p>
        </w:tc>
        <w:tc>
          <w:tcPr>
            <w:tcW w:w="6576" w:type="dxa"/>
            <w:tcBorders>
              <w:top w:val="single" w:sz="4" w:space="0" w:color="auto"/>
              <w:left w:val="single" w:sz="4" w:space="0" w:color="auto"/>
              <w:bottom w:val="single" w:sz="4" w:space="0" w:color="auto"/>
              <w:right w:val="single" w:sz="4" w:space="0" w:color="auto"/>
            </w:tcBorders>
          </w:tcPr>
          <w:p w14:paraId="41D88673" w14:textId="77777777" w:rsidR="001F1D2C" w:rsidRDefault="001F1D2C">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14:paraId="2AAAC591" w14:textId="77777777" w:rsidR="001F1D2C" w:rsidRDefault="001F1D2C">
            <w:pPr>
              <w:pStyle w:val="ConsPlusNormal"/>
              <w:jc w:val="both"/>
            </w:pPr>
            <w:r>
              <w:t>Деепричастия совершенного и несовершенного вида.</w:t>
            </w:r>
          </w:p>
          <w:p w14:paraId="746A12B4" w14:textId="77777777" w:rsidR="001F1D2C" w:rsidRDefault="001F1D2C">
            <w:pPr>
              <w:pStyle w:val="ConsPlusNormal"/>
              <w:jc w:val="both"/>
            </w:pPr>
            <w:r>
              <w:t>Деепричастие в составе словосочетаний. Деепричастный оборот.</w:t>
            </w:r>
          </w:p>
          <w:p w14:paraId="245C8B16" w14:textId="77777777" w:rsidR="001F1D2C" w:rsidRDefault="001F1D2C">
            <w:pPr>
              <w:pStyle w:val="ConsPlusNormal"/>
              <w:jc w:val="both"/>
            </w:pPr>
            <w:r>
              <w:t>Морфологический анализ деепричастий.</w:t>
            </w:r>
          </w:p>
          <w:p w14:paraId="0D50A309" w14:textId="77777777" w:rsidR="001F1D2C" w:rsidRDefault="001F1D2C">
            <w:pPr>
              <w:pStyle w:val="ConsPlusNormal"/>
              <w:jc w:val="both"/>
            </w:pPr>
            <w:r>
              <w:t>Постановка ударения в деепричастиях.</w:t>
            </w:r>
          </w:p>
          <w:p w14:paraId="698B5427" w14:textId="77777777" w:rsidR="001F1D2C" w:rsidRDefault="001F1D2C">
            <w:pPr>
              <w:pStyle w:val="ConsPlusNormal"/>
              <w:jc w:val="both"/>
            </w:pPr>
            <w:r>
              <w:t>Правописание гласных в суффиксах деепричастий.</w:t>
            </w:r>
          </w:p>
          <w:p w14:paraId="21284BBD" w14:textId="77777777" w:rsidR="001F1D2C" w:rsidRDefault="001F1D2C">
            <w:pPr>
              <w:pStyle w:val="ConsPlusNormal"/>
              <w:jc w:val="both"/>
            </w:pPr>
            <w:r>
              <w:t>Слитное и раздельное написание "не" с деепричастиями.</w:t>
            </w:r>
          </w:p>
          <w:p w14:paraId="21EE56E5" w14:textId="77777777" w:rsidR="001F1D2C" w:rsidRDefault="001F1D2C">
            <w:pPr>
              <w:pStyle w:val="ConsPlusNormal"/>
              <w:jc w:val="both"/>
            </w:pPr>
            <w:r>
              <w:t>Правильное построение предложений с одиночными деепричастиями и деепричастными оборотами.</w:t>
            </w:r>
          </w:p>
          <w:p w14:paraId="4F8862BC" w14:textId="77777777" w:rsidR="001F1D2C" w:rsidRDefault="001F1D2C">
            <w:pPr>
              <w:pStyle w:val="ConsPlusNormal"/>
              <w:jc w:val="both"/>
            </w:pPr>
            <w:r>
              <w:t>Знаки препинания в предложениях с одиночным деепричастием и деепричастным оборотом.</w:t>
            </w:r>
          </w:p>
        </w:tc>
      </w:tr>
      <w:tr w:rsidR="001F1D2C" w14:paraId="56496ADB" w14:textId="77777777">
        <w:tc>
          <w:tcPr>
            <w:tcW w:w="2438" w:type="dxa"/>
            <w:tcBorders>
              <w:top w:val="single" w:sz="4" w:space="0" w:color="auto"/>
              <w:left w:val="single" w:sz="4" w:space="0" w:color="auto"/>
              <w:bottom w:val="single" w:sz="4" w:space="0" w:color="auto"/>
              <w:right w:val="single" w:sz="4" w:space="0" w:color="auto"/>
            </w:tcBorders>
          </w:tcPr>
          <w:p w14:paraId="53572D57" w14:textId="77777777" w:rsidR="001F1D2C" w:rsidRDefault="001F1D2C">
            <w:pPr>
              <w:pStyle w:val="ConsPlusNormal"/>
              <w:jc w:val="both"/>
            </w:pPr>
            <w:r>
              <w:lastRenderedPageBreak/>
              <w:t>Наречие.</w:t>
            </w:r>
          </w:p>
        </w:tc>
        <w:tc>
          <w:tcPr>
            <w:tcW w:w="6576" w:type="dxa"/>
            <w:tcBorders>
              <w:top w:val="single" w:sz="4" w:space="0" w:color="auto"/>
              <w:left w:val="single" w:sz="4" w:space="0" w:color="auto"/>
              <w:bottom w:val="single" w:sz="4" w:space="0" w:color="auto"/>
              <w:right w:val="single" w:sz="4" w:space="0" w:color="auto"/>
            </w:tcBorders>
          </w:tcPr>
          <w:p w14:paraId="527337B9" w14:textId="77777777" w:rsidR="001F1D2C" w:rsidRDefault="001F1D2C">
            <w:pPr>
              <w:pStyle w:val="ConsPlusNormal"/>
              <w:jc w:val="both"/>
            </w:pPr>
            <w:r>
              <w:t>Общее грамматическое значение наречий.</w:t>
            </w:r>
          </w:p>
          <w:p w14:paraId="292D9B3C" w14:textId="77777777" w:rsidR="001F1D2C" w:rsidRDefault="001F1D2C">
            <w:pPr>
              <w:pStyle w:val="ConsPlusNormal"/>
              <w:jc w:val="both"/>
            </w:pPr>
            <w:r>
              <w:t>Разряды наречий по значению. Простая и составная формы сравнительной и превосходной степеней сравнения наречий.</w:t>
            </w:r>
          </w:p>
          <w:p w14:paraId="55A91D45" w14:textId="77777777" w:rsidR="001F1D2C" w:rsidRDefault="001F1D2C">
            <w:pPr>
              <w:pStyle w:val="ConsPlusNormal"/>
              <w:jc w:val="both"/>
            </w:pPr>
            <w:r>
              <w:t>Словообразование наречий.</w:t>
            </w:r>
          </w:p>
          <w:p w14:paraId="53D4BD0D" w14:textId="77777777" w:rsidR="001F1D2C" w:rsidRDefault="001F1D2C">
            <w:pPr>
              <w:pStyle w:val="ConsPlusNormal"/>
              <w:jc w:val="both"/>
            </w:pPr>
            <w:r>
              <w:t>Синтаксические свойства наречий.</w:t>
            </w:r>
          </w:p>
          <w:p w14:paraId="23658586" w14:textId="77777777" w:rsidR="001F1D2C" w:rsidRDefault="001F1D2C">
            <w:pPr>
              <w:pStyle w:val="ConsPlusNormal"/>
              <w:jc w:val="both"/>
            </w:pPr>
            <w:r>
              <w:t>Морфологический анализ наречий.</w:t>
            </w:r>
          </w:p>
          <w:p w14:paraId="08C02B71" w14:textId="77777777" w:rsidR="001F1D2C" w:rsidRDefault="001F1D2C">
            <w:pPr>
              <w:pStyle w:val="ConsPlusNormal"/>
              <w:jc w:val="both"/>
            </w:pPr>
            <w:r>
              <w:t>Нормы постановки ударения в наречиях, нормы произношения наречий. Нормы образования степеней сравнения наречий.</w:t>
            </w:r>
          </w:p>
          <w:p w14:paraId="4F4F45A6" w14:textId="77777777" w:rsidR="001F1D2C" w:rsidRDefault="001F1D2C">
            <w:pPr>
              <w:pStyle w:val="ConsPlusNormal"/>
              <w:jc w:val="both"/>
            </w:pPr>
            <w:r>
              <w:t>Роль наречий в тексте.</w:t>
            </w:r>
          </w:p>
          <w:p w14:paraId="2F2FC29A" w14:textId="77777777" w:rsidR="001F1D2C" w:rsidRDefault="001F1D2C">
            <w:pPr>
              <w:pStyle w:val="ConsPlusNormal"/>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1F1D2C" w14:paraId="5C9522D7" w14:textId="77777777">
        <w:tc>
          <w:tcPr>
            <w:tcW w:w="2438" w:type="dxa"/>
            <w:tcBorders>
              <w:top w:val="single" w:sz="4" w:space="0" w:color="auto"/>
              <w:left w:val="single" w:sz="4" w:space="0" w:color="auto"/>
              <w:bottom w:val="single" w:sz="4" w:space="0" w:color="auto"/>
              <w:right w:val="single" w:sz="4" w:space="0" w:color="auto"/>
            </w:tcBorders>
          </w:tcPr>
          <w:p w14:paraId="59953663" w14:textId="77777777" w:rsidR="001F1D2C" w:rsidRDefault="001F1D2C">
            <w:pPr>
              <w:pStyle w:val="ConsPlusNormal"/>
              <w:jc w:val="both"/>
            </w:pPr>
            <w:r>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14:paraId="4C546435" w14:textId="77777777" w:rsidR="001F1D2C" w:rsidRDefault="001F1D2C">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1F1D2C" w14:paraId="0B114136" w14:textId="77777777">
        <w:tc>
          <w:tcPr>
            <w:tcW w:w="2438" w:type="dxa"/>
            <w:tcBorders>
              <w:top w:val="single" w:sz="4" w:space="0" w:color="auto"/>
              <w:left w:val="single" w:sz="4" w:space="0" w:color="auto"/>
              <w:bottom w:val="single" w:sz="4" w:space="0" w:color="auto"/>
              <w:right w:val="single" w:sz="4" w:space="0" w:color="auto"/>
            </w:tcBorders>
          </w:tcPr>
          <w:p w14:paraId="606666EC" w14:textId="77777777" w:rsidR="001F1D2C" w:rsidRDefault="001F1D2C">
            <w:pPr>
              <w:pStyle w:val="ConsPlusNormal"/>
              <w:jc w:val="both"/>
            </w:pPr>
            <w: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14:paraId="53875D40" w14:textId="77777777" w:rsidR="001F1D2C" w:rsidRDefault="001F1D2C">
            <w:pPr>
              <w:pStyle w:val="ConsPlusNormal"/>
              <w:jc w:val="both"/>
            </w:pPr>
            <w:r>
              <w:t>Общая характеристика служебных частей речи. Отличие самостоятельных частей речи от служебных.</w:t>
            </w:r>
          </w:p>
        </w:tc>
      </w:tr>
      <w:tr w:rsidR="001F1D2C" w14:paraId="78FFB2EB" w14:textId="77777777">
        <w:tc>
          <w:tcPr>
            <w:tcW w:w="2438" w:type="dxa"/>
            <w:tcBorders>
              <w:top w:val="single" w:sz="4" w:space="0" w:color="auto"/>
              <w:left w:val="single" w:sz="4" w:space="0" w:color="auto"/>
              <w:bottom w:val="single" w:sz="4" w:space="0" w:color="auto"/>
              <w:right w:val="single" w:sz="4" w:space="0" w:color="auto"/>
            </w:tcBorders>
          </w:tcPr>
          <w:p w14:paraId="2FFF69BE" w14:textId="77777777" w:rsidR="001F1D2C" w:rsidRDefault="001F1D2C">
            <w:pPr>
              <w:pStyle w:val="ConsPlusNormal"/>
              <w:jc w:val="both"/>
            </w:pPr>
            <w:r>
              <w:t>Предлог.</w:t>
            </w:r>
          </w:p>
        </w:tc>
        <w:tc>
          <w:tcPr>
            <w:tcW w:w="6576" w:type="dxa"/>
            <w:tcBorders>
              <w:top w:val="single" w:sz="4" w:space="0" w:color="auto"/>
              <w:left w:val="single" w:sz="4" w:space="0" w:color="auto"/>
              <w:bottom w:val="single" w:sz="4" w:space="0" w:color="auto"/>
              <w:right w:val="single" w:sz="4" w:space="0" w:color="auto"/>
            </w:tcBorders>
          </w:tcPr>
          <w:p w14:paraId="74886F8B" w14:textId="77777777" w:rsidR="001F1D2C" w:rsidRDefault="001F1D2C">
            <w:pPr>
              <w:pStyle w:val="ConsPlusNormal"/>
              <w:jc w:val="both"/>
            </w:pPr>
            <w:r>
              <w:t>Предлог как служебная часть речи. Грамматические функции предлогов.</w:t>
            </w:r>
          </w:p>
          <w:p w14:paraId="312C1950" w14:textId="77777777" w:rsidR="001F1D2C" w:rsidRDefault="001F1D2C">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14:paraId="03D3E89C" w14:textId="77777777" w:rsidR="001F1D2C" w:rsidRDefault="001F1D2C">
            <w:pPr>
              <w:pStyle w:val="ConsPlusNormal"/>
              <w:jc w:val="both"/>
            </w:pPr>
            <w:r>
              <w:t>Морфологический анализ предлогов.</w:t>
            </w:r>
          </w:p>
          <w:p w14:paraId="738F5447" w14:textId="77777777" w:rsidR="001F1D2C" w:rsidRDefault="001F1D2C">
            <w:pPr>
              <w:pStyle w:val="ConsPlusNormal"/>
              <w:jc w:val="both"/>
            </w:pPr>
            <w:r>
              <w:t>Употребление предлогов в речи в соответствии с их значением и стилистическими особенностями.</w:t>
            </w:r>
          </w:p>
          <w:p w14:paraId="5CA11D0E" w14:textId="77777777" w:rsidR="001F1D2C" w:rsidRDefault="001F1D2C">
            <w:pPr>
              <w:pStyle w:val="ConsPlusNormal"/>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2BE48644" w14:textId="77777777" w:rsidR="001F1D2C" w:rsidRDefault="001F1D2C">
            <w:pPr>
              <w:pStyle w:val="ConsPlusNormal"/>
              <w:jc w:val="both"/>
            </w:pPr>
            <w:r>
              <w:t>Правописание производных предлогов.</w:t>
            </w:r>
          </w:p>
        </w:tc>
      </w:tr>
      <w:tr w:rsidR="001F1D2C" w14:paraId="1FC38929" w14:textId="77777777">
        <w:tc>
          <w:tcPr>
            <w:tcW w:w="2438" w:type="dxa"/>
            <w:tcBorders>
              <w:top w:val="single" w:sz="4" w:space="0" w:color="auto"/>
              <w:left w:val="single" w:sz="4" w:space="0" w:color="auto"/>
              <w:bottom w:val="single" w:sz="4" w:space="0" w:color="auto"/>
              <w:right w:val="single" w:sz="4" w:space="0" w:color="auto"/>
            </w:tcBorders>
          </w:tcPr>
          <w:p w14:paraId="047FE7DF" w14:textId="77777777" w:rsidR="001F1D2C" w:rsidRDefault="001F1D2C">
            <w:pPr>
              <w:pStyle w:val="ConsPlusNormal"/>
              <w:jc w:val="both"/>
            </w:pPr>
            <w:r>
              <w:t>Союз</w:t>
            </w:r>
          </w:p>
        </w:tc>
        <w:tc>
          <w:tcPr>
            <w:tcW w:w="6576" w:type="dxa"/>
            <w:tcBorders>
              <w:top w:val="single" w:sz="4" w:space="0" w:color="auto"/>
              <w:left w:val="single" w:sz="4" w:space="0" w:color="auto"/>
              <w:bottom w:val="single" w:sz="4" w:space="0" w:color="auto"/>
              <w:right w:val="single" w:sz="4" w:space="0" w:color="auto"/>
            </w:tcBorders>
          </w:tcPr>
          <w:p w14:paraId="39EF0B49" w14:textId="77777777" w:rsidR="001F1D2C" w:rsidRDefault="001F1D2C">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14:paraId="2290CEFB" w14:textId="77777777" w:rsidR="001F1D2C" w:rsidRDefault="001F1D2C">
            <w:pPr>
              <w:pStyle w:val="ConsPlusNormal"/>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28613665" w14:textId="77777777" w:rsidR="001F1D2C" w:rsidRDefault="001F1D2C">
            <w:pPr>
              <w:pStyle w:val="ConsPlusNormal"/>
              <w:jc w:val="both"/>
            </w:pPr>
            <w:r>
              <w:t>Морфологический анализ союзов.</w:t>
            </w:r>
          </w:p>
          <w:p w14:paraId="347097E9" w14:textId="77777777" w:rsidR="001F1D2C" w:rsidRDefault="001F1D2C">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5E80899A" w14:textId="77777777" w:rsidR="001F1D2C" w:rsidRDefault="001F1D2C">
            <w:pPr>
              <w:pStyle w:val="ConsPlusNormal"/>
              <w:jc w:val="both"/>
            </w:pPr>
            <w:r>
              <w:t>Правописание союзов.</w:t>
            </w:r>
          </w:p>
          <w:p w14:paraId="042BCF7C" w14:textId="77777777" w:rsidR="001F1D2C" w:rsidRDefault="001F1D2C">
            <w:pPr>
              <w:pStyle w:val="ConsPlusNormal"/>
              <w:jc w:val="both"/>
            </w:pPr>
            <w:r>
              <w:t xml:space="preserve">Знаки препинания в сложных союзных предложениях. Знаки препинания в предложениях с союзом и, связывающим </w:t>
            </w:r>
            <w:r>
              <w:lastRenderedPageBreak/>
              <w:t>однородные члены и части сложного предложения.</w:t>
            </w:r>
          </w:p>
        </w:tc>
      </w:tr>
      <w:tr w:rsidR="001F1D2C" w14:paraId="096E93A2" w14:textId="77777777">
        <w:tc>
          <w:tcPr>
            <w:tcW w:w="2438" w:type="dxa"/>
            <w:tcBorders>
              <w:top w:val="single" w:sz="4" w:space="0" w:color="auto"/>
              <w:left w:val="single" w:sz="4" w:space="0" w:color="auto"/>
              <w:bottom w:val="single" w:sz="4" w:space="0" w:color="auto"/>
              <w:right w:val="single" w:sz="4" w:space="0" w:color="auto"/>
            </w:tcBorders>
          </w:tcPr>
          <w:p w14:paraId="2B71BDD1" w14:textId="77777777" w:rsidR="001F1D2C" w:rsidRDefault="001F1D2C">
            <w:pPr>
              <w:pStyle w:val="ConsPlusNormal"/>
              <w:jc w:val="both"/>
            </w:pPr>
            <w:r>
              <w:t>Частица.</w:t>
            </w:r>
          </w:p>
        </w:tc>
        <w:tc>
          <w:tcPr>
            <w:tcW w:w="6576" w:type="dxa"/>
            <w:tcBorders>
              <w:top w:val="single" w:sz="4" w:space="0" w:color="auto"/>
              <w:left w:val="single" w:sz="4" w:space="0" w:color="auto"/>
              <w:bottom w:val="single" w:sz="4" w:space="0" w:color="auto"/>
              <w:right w:val="single" w:sz="4" w:space="0" w:color="auto"/>
            </w:tcBorders>
          </w:tcPr>
          <w:p w14:paraId="458BBF2F" w14:textId="77777777" w:rsidR="001F1D2C" w:rsidRDefault="001F1D2C">
            <w:pPr>
              <w:pStyle w:val="ConsPlusNormal"/>
              <w:jc w:val="both"/>
            </w:pPr>
            <w:r>
              <w:t>Частица как служебная часть речи.</w:t>
            </w:r>
          </w:p>
          <w:p w14:paraId="1D325A20" w14:textId="77777777" w:rsidR="001F1D2C" w:rsidRDefault="001F1D2C">
            <w:pPr>
              <w:pStyle w:val="ConsPlusNormal"/>
              <w:jc w:val="both"/>
            </w:pPr>
            <w:r>
              <w:t>Разряды частиц по значению и употреблению: формообразующие, отрицательные, модальные.</w:t>
            </w:r>
          </w:p>
          <w:p w14:paraId="2FB82E41" w14:textId="77777777" w:rsidR="001F1D2C" w:rsidRDefault="001F1D2C">
            <w:pPr>
              <w:pStyle w:val="ConsPlusNormal"/>
              <w:jc w:val="both"/>
            </w:pPr>
            <w:r>
              <w:t>Роль частиц в передаче различных оттенков значения в слове и тексте, в образовании форм глагола.</w:t>
            </w:r>
          </w:p>
          <w:p w14:paraId="47D34908" w14:textId="77777777" w:rsidR="001F1D2C" w:rsidRDefault="001F1D2C">
            <w:pPr>
              <w:pStyle w:val="ConsPlusNormal"/>
              <w:jc w:val="both"/>
            </w:pPr>
            <w: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0FA59472" w14:textId="77777777" w:rsidR="001F1D2C" w:rsidRDefault="001F1D2C">
            <w:pPr>
              <w:pStyle w:val="ConsPlusNormal"/>
              <w:jc w:val="both"/>
            </w:pPr>
            <w:r>
              <w:t>Морфологический анализ частиц.</w:t>
            </w:r>
          </w:p>
          <w:p w14:paraId="5E3C9967" w14:textId="77777777" w:rsidR="001F1D2C" w:rsidRDefault="001F1D2C">
            <w:pPr>
              <w:pStyle w:val="ConsPlusNormal"/>
              <w:jc w:val="both"/>
            </w:pPr>
            <w:r>
              <w:t>Смысловые различия частиц "не" и "ни".</w:t>
            </w:r>
          </w:p>
          <w:p w14:paraId="55D5E2E7" w14:textId="77777777" w:rsidR="001F1D2C" w:rsidRDefault="001F1D2C">
            <w:pPr>
              <w:pStyle w:val="ConsPlusNormal"/>
              <w:jc w:val="both"/>
            </w:pPr>
            <w: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1F1D2C" w14:paraId="4A79B699" w14:textId="77777777">
        <w:tc>
          <w:tcPr>
            <w:tcW w:w="2438" w:type="dxa"/>
            <w:tcBorders>
              <w:top w:val="single" w:sz="4" w:space="0" w:color="auto"/>
              <w:left w:val="single" w:sz="4" w:space="0" w:color="auto"/>
              <w:bottom w:val="single" w:sz="4" w:space="0" w:color="auto"/>
              <w:right w:val="single" w:sz="4" w:space="0" w:color="auto"/>
            </w:tcBorders>
          </w:tcPr>
          <w:p w14:paraId="72226DEA" w14:textId="77777777" w:rsidR="001F1D2C" w:rsidRDefault="001F1D2C">
            <w:pPr>
              <w:pStyle w:val="ConsPlusNormal"/>
              <w:jc w:val="both"/>
            </w:pPr>
            <w:r>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14:paraId="2DDF8F76" w14:textId="77777777" w:rsidR="001F1D2C" w:rsidRDefault="001F1D2C">
            <w:pPr>
              <w:pStyle w:val="ConsPlusNormal"/>
              <w:jc w:val="both"/>
            </w:pPr>
            <w:r>
              <w:t>Междометия как особая группа слов.</w:t>
            </w:r>
          </w:p>
          <w:p w14:paraId="748F799B" w14:textId="77777777" w:rsidR="001F1D2C" w:rsidRDefault="001F1D2C">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14:paraId="3F39240C" w14:textId="77777777" w:rsidR="001F1D2C" w:rsidRDefault="001F1D2C">
            <w:pPr>
              <w:pStyle w:val="ConsPlusNormal"/>
              <w:jc w:val="both"/>
            </w:pPr>
            <w:r>
              <w:t>Морфологический анализ междометий.</w:t>
            </w:r>
          </w:p>
          <w:p w14:paraId="0E28BA34" w14:textId="77777777" w:rsidR="001F1D2C" w:rsidRDefault="001F1D2C">
            <w:pPr>
              <w:pStyle w:val="ConsPlusNormal"/>
              <w:jc w:val="both"/>
            </w:pPr>
            <w:r>
              <w:t>Звукоподражательные слова.</w:t>
            </w:r>
          </w:p>
          <w:p w14:paraId="4B7C0833" w14:textId="77777777" w:rsidR="001F1D2C" w:rsidRDefault="001F1D2C">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705365EA" w14:textId="77777777" w:rsidR="001F1D2C" w:rsidRDefault="001F1D2C">
            <w:pPr>
              <w:pStyle w:val="ConsPlusNormal"/>
              <w:jc w:val="both"/>
            </w:pPr>
            <w:r>
              <w:t>Омонимия слов разных частей речи. Грамматическая омонимия. Использование грамматических омонимов в речи.</w:t>
            </w:r>
          </w:p>
        </w:tc>
      </w:tr>
    </w:tbl>
    <w:p w14:paraId="3A5ED756" w14:textId="77777777" w:rsidR="001F1D2C" w:rsidRDefault="001F1D2C">
      <w:pPr>
        <w:pStyle w:val="ConsPlusNormal"/>
        <w:jc w:val="both"/>
      </w:pPr>
    </w:p>
    <w:p w14:paraId="6377CA38" w14:textId="77777777" w:rsidR="001F1D2C" w:rsidRDefault="001F1D2C">
      <w:pPr>
        <w:pStyle w:val="ConsPlusNormal"/>
        <w:ind w:firstLine="540"/>
        <w:jc w:val="both"/>
      </w:pPr>
      <w:r>
        <w:t>187.9. Содержание обучения в 8 классе представлено в таблице:</w:t>
      </w:r>
    </w:p>
    <w:p w14:paraId="0595A73B"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48008794" w14:textId="77777777">
        <w:tc>
          <w:tcPr>
            <w:tcW w:w="2438" w:type="dxa"/>
            <w:tcBorders>
              <w:top w:val="single" w:sz="4" w:space="0" w:color="auto"/>
              <w:left w:val="single" w:sz="4" w:space="0" w:color="auto"/>
              <w:bottom w:val="single" w:sz="4" w:space="0" w:color="auto"/>
              <w:right w:val="single" w:sz="4" w:space="0" w:color="auto"/>
            </w:tcBorders>
          </w:tcPr>
          <w:p w14:paraId="593D3097" w14:textId="77777777" w:rsidR="001F1D2C" w:rsidRDefault="001F1D2C">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1B7DE680" w14:textId="77777777" w:rsidR="001F1D2C" w:rsidRDefault="001F1D2C">
            <w:pPr>
              <w:pStyle w:val="ConsPlusNormal"/>
              <w:jc w:val="both"/>
            </w:pPr>
            <w:r>
              <w:t>Русский язык в кругу других славянских языков.</w:t>
            </w:r>
          </w:p>
        </w:tc>
      </w:tr>
      <w:tr w:rsidR="001F1D2C" w14:paraId="279F6B5B" w14:textId="77777777">
        <w:tc>
          <w:tcPr>
            <w:tcW w:w="2438" w:type="dxa"/>
            <w:tcBorders>
              <w:top w:val="single" w:sz="4" w:space="0" w:color="auto"/>
              <w:left w:val="single" w:sz="4" w:space="0" w:color="auto"/>
              <w:bottom w:val="single" w:sz="4" w:space="0" w:color="auto"/>
              <w:right w:val="single" w:sz="4" w:space="0" w:color="auto"/>
            </w:tcBorders>
          </w:tcPr>
          <w:p w14:paraId="575E12C1" w14:textId="77777777" w:rsidR="001F1D2C" w:rsidRDefault="001F1D2C">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4F0255B9" w14:textId="77777777" w:rsidR="001F1D2C" w:rsidRDefault="001F1D2C">
            <w:pPr>
              <w:pStyle w:val="ConsPlusNormal"/>
              <w:jc w:val="both"/>
            </w:pPr>
            <w:r>
              <w:t>Монолог-описание, монолог-рассуждение, монолог-повествование; выступление с научным сообщением. Диалог.</w:t>
            </w:r>
          </w:p>
        </w:tc>
      </w:tr>
      <w:tr w:rsidR="001F1D2C" w14:paraId="2D840B80" w14:textId="77777777">
        <w:tc>
          <w:tcPr>
            <w:tcW w:w="2438" w:type="dxa"/>
            <w:tcBorders>
              <w:top w:val="single" w:sz="4" w:space="0" w:color="auto"/>
              <w:left w:val="single" w:sz="4" w:space="0" w:color="auto"/>
              <w:bottom w:val="single" w:sz="4" w:space="0" w:color="auto"/>
              <w:right w:val="single" w:sz="4" w:space="0" w:color="auto"/>
            </w:tcBorders>
          </w:tcPr>
          <w:p w14:paraId="29E65109" w14:textId="77777777" w:rsidR="001F1D2C" w:rsidRDefault="001F1D2C">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03BF8AFC" w14:textId="77777777" w:rsidR="001F1D2C" w:rsidRDefault="001F1D2C">
            <w:pPr>
              <w:pStyle w:val="ConsPlusNormal"/>
              <w:jc w:val="both"/>
            </w:pPr>
            <w:r>
              <w:t>Текст и его основные признаки.</w:t>
            </w:r>
          </w:p>
          <w:p w14:paraId="66438850" w14:textId="77777777" w:rsidR="001F1D2C" w:rsidRDefault="001F1D2C">
            <w:pPr>
              <w:pStyle w:val="ConsPlusNormal"/>
              <w:jc w:val="both"/>
            </w:pPr>
            <w:r>
              <w:t>Особенности функционально-смысловых типов речи (повествование, описание, рассуждение).</w:t>
            </w:r>
          </w:p>
          <w:p w14:paraId="47D149B1" w14:textId="77777777" w:rsidR="001F1D2C" w:rsidRDefault="001F1D2C">
            <w:pPr>
              <w:pStyle w:val="ConsPlusNormal"/>
              <w:jc w:val="both"/>
            </w:pPr>
            <w:r>
              <w:t>Информационная переработка текста: извлечение информации из различных источников;</w:t>
            </w:r>
          </w:p>
          <w:p w14:paraId="4304E2F8" w14:textId="77777777" w:rsidR="001F1D2C" w:rsidRDefault="001F1D2C">
            <w:pPr>
              <w:pStyle w:val="ConsPlusNormal"/>
              <w:jc w:val="both"/>
            </w:pPr>
            <w:r>
              <w:t>использование лингвистических словарей; тезисы, конспект.</w:t>
            </w:r>
          </w:p>
        </w:tc>
      </w:tr>
      <w:tr w:rsidR="001F1D2C" w14:paraId="31467E97" w14:textId="77777777">
        <w:tc>
          <w:tcPr>
            <w:tcW w:w="2438" w:type="dxa"/>
            <w:tcBorders>
              <w:top w:val="single" w:sz="4" w:space="0" w:color="auto"/>
              <w:left w:val="single" w:sz="4" w:space="0" w:color="auto"/>
              <w:bottom w:val="single" w:sz="4" w:space="0" w:color="auto"/>
              <w:right w:val="single" w:sz="4" w:space="0" w:color="auto"/>
            </w:tcBorders>
          </w:tcPr>
          <w:p w14:paraId="3DBA0B50" w14:textId="77777777" w:rsidR="001F1D2C" w:rsidRDefault="001F1D2C">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2550BF6D" w14:textId="77777777" w:rsidR="001F1D2C" w:rsidRDefault="001F1D2C">
            <w:pPr>
              <w:pStyle w:val="ConsPlusNormal"/>
              <w:jc w:val="both"/>
            </w:pPr>
            <w:r>
              <w:t>Официально-деловой стиль. Сфера употребления, функции, языковые особенности.</w:t>
            </w:r>
          </w:p>
          <w:p w14:paraId="25CC7764" w14:textId="77777777" w:rsidR="001F1D2C" w:rsidRDefault="001F1D2C">
            <w:pPr>
              <w:pStyle w:val="ConsPlusNormal"/>
              <w:jc w:val="both"/>
            </w:pPr>
            <w:r>
              <w:t>Жанры официально-делового стиля (заявление, объяснительная записка, автобиография, характеристика).</w:t>
            </w:r>
          </w:p>
          <w:p w14:paraId="300CF30C" w14:textId="77777777" w:rsidR="001F1D2C" w:rsidRDefault="001F1D2C">
            <w:pPr>
              <w:pStyle w:val="ConsPlusNormal"/>
              <w:jc w:val="both"/>
            </w:pPr>
            <w:r>
              <w:t>Научный стиль. Сфера употребления, функции, языковые особенности.</w:t>
            </w:r>
          </w:p>
          <w:p w14:paraId="7BD4E447" w14:textId="77777777" w:rsidR="001F1D2C" w:rsidRDefault="001F1D2C">
            <w:pPr>
              <w:pStyle w:val="ConsPlusNormal"/>
              <w:jc w:val="both"/>
            </w:pPr>
            <w:r>
              <w:lastRenderedPageBreak/>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1F1D2C" w14:paraId="5061DADE" w14:textId="77777777">
        <w:tc>
          <w:tcPr>
            <w:tcW w:w="2438" w:type="dxa"/>
            <w:tcBorders>
              <w:top w:val="single" w:sz="4" w:space="0" w:color="auto"/>
              <w:left w:val="single" w:sz="4" w:space="0" w:color="auto"/>
              <w:bottom w:val="single" w:sz="4" w:space="0" w:color="auto"/>
              <w:right w:val="single" w:sz="4" w:space="0" w:color="auto"/>
            </w:tcBorders>
          </w:tcPr>
          <w:p w14:paraId="78733800" w14:textId="77777777" w:rsidR="001F1D2C" w:rsidRDefault="001F1D2C">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14:paraId="77384D56" w14:textId="77777777" w:rsidR="001F1D2C" w:rsidRDefault="001F1D2C">
            <w:pPr>
              <w:pStyle w:val="ConsPlusNormal"/>
              <w:jc w:val="both"/>
            </w:pPr>
            <w:r>
              <w:t>Синтаксис как раздел лингвистики.</w:t>
            </w:r>
          </w:p>
          <w:p w14:paraId="45FBC777" w14:textId="77777777" w:rsidR="001F1D2C" w:rsidRDefault="001F1D2C">
            <w:pPr>
              <w:pStyle w:val="ConsPlusNormal"/>
              <w:jc w:val="both"/>
            </w:pPr>
            <w:r>
              <w:t>Словосочетание и предложение как единицы синтаксиса.</w:t>
            </w:r>
          </w:p>
          <w:p w14:paraId="671FF75F" w14:textId="77777777" w:rsidR="001F1D2C" w:rsidRDefault="001F1D2C">
            <w:pPr>
              <w:pStyle w:val="ConsPlusNormal"/>
              <w:jc w:val="both"/>
            </w:pPr>
            <w:r>
              <w:t>Пунктуация. Функции знаков препинания.</w:t>
            </w:r>
          </w:p>
        </w:tc>
      </w:tr>
      <w:tr w:rsidR="001F1D2C" w14:paraId="48935E5A" w14:textId="77777777">
        <w:tc>
          <w:tcPr>
            <w:tcW w:w="2438" w:type="dxa"/>
            <w:tcBorders>
              <w:top w:val="single" w:sz="4" w:space="0" w:color="auto"/>
              <w:left w:val="single" w:sz="4" w:space="0" w:color="auto"/>
              <w:bottom w:val="single" w:sz="4" w:space="0" w:color="auto"/>
              <w:right w:val="single" w:sz="4" w:space="0" w:color="auto"/>
            </w:tcBorders>
          </w:tcPr>
          <w:p w14:paraId="55164AF1" w14:textId="77777777" w:rsidR="001F1D2C" w:rsidRDefault="001F1D2C">
            <w:pPr>
              <w:pStyle w:val="ConsPlusNormal"/>
              <w:jc w:val="both"/>
            </w:pPr>
            <w:r>
              <w:t>Словосочетание.</w:t>
            </w:r>
          </w:p>
        </w:tc>
        <w:tc>
          <w:tcPr>
            <w:tcW w:w="6576" w:type="dxa"/>
            <w:tcBorders>
              <w:top w:val="single" w:sz="4" w:space="0" w:color="auto"/>
              <w:left w:val="single" w:sz="4" w:space="0" w:color="auto"/>
              <w:bottom w:val="single" w:sz="4" w:space="0" w:color="auto"/>
              <w:right w:val="single" w:sz="4" w:space="0" w:color="auto"/>
            </w:tcBorders>
          </w:tcPr>
          <w:p w14:paraId="5345E6A7" w14:textId="77777777" w:rsidR="001F1D2C" w:rsidRDefault="001F1D2C">
            <w:pPr>
              <w:pStyle w:val="ConsPlusNormal"/>
              <w:jc w:val="both"/>
            </w:pPr>
            <w:r>
              <w:t>Основные признаки словосочетания.</w:t>
            </w:r>
          </w:p>
          <w:p w14:paraId="3BAE6C1C" w14:textId="77777777" w:rsidR="001F1D2C" w:rsidRDefault="001F1D2C">
            <w:pPr>
              <w:pStyle w:val="ConsPlusNormal"/>
              <w:jc w:val="both"/>
            </w:pPr>
            <w:r>
              <w:t>Виды словосочетаний по морфологическим свойствам главного слова: глагольные, именные, наречные.</w:t>
            </w:r>
          </w:p>
          <w:p w14:paraId="2D76470A" w14:textId="77777777" w:rsidR="001F1D2C" w:rsidRDefault="001F1D2C">
            <w:pPr>
              <w:pStyle w:val="ConsPlusNormal"/>
              <w:jc w:val="both"/>
            </w:pPr>
            <w:r>
              <w:t>Типы подчинительной связи слов в словосочетании: согласование, управление, примыкание.</w:t>
            </w:r>
          </w:p>
          <w:p w14:paraId="2D900E72" w14:textId="77777777" w:rsidR="001F1D2C" w:rsidRDefault="001F1D2C">
            <w:pPr>
              <w:pStyle w:val="ConsPlusNormal"/>
              <w:jc w:val="both"/>
            </w:pPr>
            <w:r>
              <w:t>Синтаксический анализ словосочетаний.</w:t>
            </w:r>
          </w:p>
          <w:p w14:paraId="0A86EDA7" w14:textId="77777777" w:rsidR="001F1D2C" w:rsidRDefault="001F1D2C">
            <w:pPr>
              <w:pStyle w:val="ConsPlusNormal"/>
              <w:jc w:val="both"/>
            </w:pPr>
            <w:r>
              <w:t>Грамматическая синонимия словосочетаний.</w:t>
            </w:r>
          </w:p>
          <w:p w14:paraId="7557E905" w14:textId="77777777" w:rsidR="001F1D2C" w:rsidRDefault="001F1D2C">
            <w:pPr>
              <w:pStyle w:val="ConsPlusNormal"/>
              <w:jc w:val="both"/>
            </w:pPr>
            <w:r>
              <w:t>Нормы построения словосочетаний.</w:t>
            </w:r>
          </w:p>
        </w:tc>
      </w:tr>
      <w:tr w:rsidR="001F1D2C" w14:paraId="4F8A3AB5" w14:textId="77777777">
        <w:tc>
          <w:tcPr>
            <w:tcW w:w="2438" w:type="dxa"/>
            <w:tcBorders>
              <w:top w:val="single" w:sz="4" w:space="0" w:color="auto"/>
              <w:left w:val="single" w:sz="4" w:space="0" w:color="auto"/>
              <w:bottom w:val="single" w:sz="4" w:space="0" w:color="auto"/>
              <w:right w:val="single" w:sz="4" w:space="0" w:color="auto"/>
            </w:tcBorders>
          </w:tcPr>
          <w:p w14:paraId="58976E26" w14:textId="77777777" w:rsidR="001F1D2C" w:rsidRDefault="001F1D2C">
            <w:pPr>
              <w:pStyle w:val="ConsPlusNormal"/>
              <w:jc w:val="both"/>
            </w:pPr>
            <w:r>
              <w:t>Предложение.</w:t>
            </w:r>
          </w:p>
        </w:tc>
        <w:tc>
          <w:tcPr>
            <w:tcW w:w="6576" w:type="dxa"/>
            <w:tcBorders>
              <w:top w:val="single" w:sz="4" w:space="0" w:color="auto"/>
              <w:left w:val="single" w:sz="4" w:space="0" w:color="auto"/>
              <w:bottom w:val="single" w:sz="4" w:space="0" w:color="auto"/>
              <w:right w:val="single" w:sz="4" w:space="0" w:color="auto"/>
            </w:tcBorders>
          </w:tcPr>
          <w:p w14:paraId="44697E46" w14:textId="77777777" w:rsidR="001F1D2C" w:rsidRDefault="001F1D2C">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14:paraId="1E1E0E6F" w14:textId="77777777" w:rsidR="001F1D2C" w:rsidRDefault="001F1D2C">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021C8B59" w14:textId="77777777" w:rsidR="001F1D2C" w:rsidRDefault="001F1D2C">
            <w:pPr>
              <w:pStyle w:val="ConsPlusNormal"/>
              <w:jc w:val="both"/>
            </w:pPr>
            <w:r>
              <w:t>Употребление языковых форм выражения побуждения в побудительных предложениях.</w:t>
            </w:r>
          </w:p>
          <w:p w14:paraId="1C1A92B3" w14:textId="77777777" w:rsidR="001F1D2C" w:rsidRDefault="001F1D2C">
            <w:pPr>
              <w:pStyle w:val="ConsPlusNormal"/>
              <w:jc w:val="both"/>
            </w:pPr>
            <w:r>
              <w:t>Средства оформления предложения в устной и письменной речи (интонация, логическое ударение, знаки препинания).</w:t>
            </w:r>
          </w:p>
          <w:p w14:paraId="427AADCD" w14:textId="77777777" w:rsidR="001F1D2C" w:rsidRDefault="001F1D2C">
            <w:pPr>
              <w:pStyle w:val="ConsPlusNormal"/>
              <w:jc w:val="both"/>
            </w:pPr>
            <w:r>
              <w:t>Виды предложений по количеству грамматических основ (простые, сложные).</w:t>
            </w:r>
          </w:p>
          <w:p w14:paraId="776A7AF8" w14:textId="77777777" w:rsidR="001F1D2C" w:rsidRDefault="001F1D2C">
            <w:pPr>
              <w:pStyle w:val="ConsPlusNormal"/>
              <w:jc w:val="both"/>
            </w:pPr>
            <w:r>
              <w:t>Виды простых предложений по наличию главных членов (двусоставные, односоставные).</w:t>
            </w:r>
          </w:p>
          <w:p w14:paraId="4AFC72B4" w14:textId="77777777" w:rsidR="001F1D2C" w:rsidRDefault="001F1D2C">
            <w:pPr>
              <w:pStyle w:val="ConsPlusNormal"/>
              <w:jc w:val="both"/>
            </w:pPr>
            <w:r>
              <w:t>Виды предложений по наличию второстепенных членов (распространенные, нераспространенные).</w:t>
            </w:r>
          </w:p>
          <w:p w14:paraId="51C951E9" w14:textId="77777777" w:rsidR="001F1D2C" w:rsidRDefault="001F1D2C">
            <w:pPr>
              <w:pStyle w:val="ConsPlusNormal"/>
              <w:jc w:val="both"/>
            </w:pPr>
            <w:r>
              <w:t>Предложения полные и неполные.</w:t>
            </w:r>
          </w:p>
          <w:p w14:paraId="33582E6A" w14:textId="77777777" w:rsidR="001F1D2C" w:rsidRDefault="001F1D2C">
            <w:pPr>
              <w:pStyle w:val="ConsPlusNormal"/>
              <w:jc w:val="both"/>
            </w:pPr>
            <w:r>
              <w:t>Употребление неполных предложений в диалогической речи, соблюдение в устной речи интонации неполного предложения.</w:t>
            </w:r>
          </w:p>
          <w:p w14:paraId="58F95905" w14:textId="77777777" w:rsidR="001F1D2C" w:rsidRDefault="001F1D2C">
            <w:pPr>
              <w:pStyle w:val="ConsPlusNormal"/>
              <w:jc w:val="both"/>
            </w:pPr>
            <w:r>
              <w:t>Грамматические, интонационные и пунктуационные особенности предложений со словами "да", "нет".</w:t>
            </w:r>
          </w:p>
          <w:p w14:paraId="70D8FDB7" w14:textId="77777777" w:rsidR="001F1D2C" w:rsidRDefault="001F1D2C">
            <w:pPr>
              <w:pStyle w:val="ConsPlusNormal"/>
              <w:jc w:val="both"/>
            </w:pPr>
            <w:r>
              <w:t>Нормы построения простого предложения, использования инверсии.</w:t>
            </w:r>
          </w:p>
        </w:tc>
      </w:tr>
      <w:tr w:rsidR="001F1D2C" w14:paraId="5C43C9BF" w14:textId="77777777">
        <w:tc>
          <w:tcPr>
            <w:tcW w:w="2438" w:type="dxa"/>
            <w:tcBorders>
              <w:top w:val="single" w:sz="4" w:space="0" w:color="auto"/>
              <w:left w:val="single" w:sz="4" w:space="0" w:color="auto"/>
              <w:bottom w:val="single" w:sz="4" w:space="0" w:color="auto"/>
              <w:right w:val="single" w:sz="4" w:space="0" w:color="auto"/>
            </w:tcBorders>
          </w:tcPr>
          <w:p w14:paraId="04FB1AE2" w14:textId="77777777" w:rsidR="001F1D2C" w:rsidRDefault="001F1D2C">
            <w:pPr>
              <w:pStyle w:val="ConsPlusNormal"/>
              <w:jc w:val="both"/>
            </w:pPr>
            <w:r>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14:paraId="3042FD82" w14:textId="77777777" w:rsidR="001F1D2C" w:rsidRDefault="001F1D2C">
            <w:pPr>
              <w:pStyle w:val="ConsPlusNormal"/>
              <w:jc w:val="both"/>
            </w:pPr>
            <w:r>
              <w:t>Подлежащее и сказуемое как главные члены предложения.</w:t>
            </w:r>
          </w:p>
          <w:p w14:paraId="150440EA" w14:textId="77777777" w:rsidR="001F1D2C" w:rsidRDefault="001F1D2C">
            <w:pPr>
              <w:pStyle w:val="ConsPlusNormal"/>
              <w:jc w:val="both"/>
            </w:pPr>
            <w:r>
              <w:t>Способы выражения подлежащего.</w:t>
            </w:r>
          </w:p>
          <w:p w14:paraId="5F3B1EEF" w14:textId="77777777" w:rsidR="001F1D2C" w:rsidRDefault="001F1D2C">
            <w:pPr>
              <w:pStyle w:val="ConsPlusNormal"/>
              <w:jc w:val="both"/>
            </w:pPr>
            <w:r>
              <w:t>Виды сказуемого (простое глагольное, составное глагольное, составное именное) и способы его выражения.</w:t>
            </w:r>
          </w:p>
          <w:p w14:paraId="7A1E8D10" w14:textId="77777777" w:rsidR="001F1D2C" w:rsidRDefault="001F1D2C">
            <w:pPr>
              <w:pStyle w:val="ConsPlusNormal"/>
              <w:jc w:val="both"/>
            </w:pPr>
            <w:r>
              <w:t>Тире между подлежащим и сказуемым.</w:t>
            </w:r>
          </w:p>
          <w:p w14:paraId="0116A1A4" w14:textId="77777777" w:rsidR="001F1D2C" w:rsidRDefault="001F1D2C">
            <w:pPr>
              <w:pStyle w:val="ConsPlusNormal"/>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1F1D2C" w14:paraId="701E3971" w14:textId="77777777">
        <w:tc>
          <w:tcPr>
            <w:tcW w:w="2438" w:type="dxa"/>
            <w:tcBorders>
              <w:top w:val="single" w:sz="4" w:space="0" w:color="auto"/>
              <w:left w:val="single" w:sz="4" w:space="0" w:color="auto"/>
              <w:bottom w:val="single" w:sz="4" w:space="0" w:color="auto"/>
              <w:right w:val="single" w:sz="4" w:space="0" w:color="auto"/>
            </w:tcBorders>
          </w:tcPr>
          <w:p w14:paraId="2F9F94EE" w14:textId="77777777" w:rsidR="001F1D2C" w:rsidRDefault="001F1D2C">
            <w:pPr>
              <w:pStyle w:val="ConsPlusNormal"/>
              <w:jc w:val="both"/>
            </w:pPr>
            <w:r>
              <w:t xml:space="preserve">Второстепенные </w:t>
            </w:r>
            <w:r>
              <w:lastRenderedPageBreak/>
              <w:t>члены предложения.</w:t>
            </w:r>
          </w:p>
        </w:tc>
        <w:tc>
          <w:tcPr>
            <w:tcW w:w="6576" w:type="dxa"/>
            <w:tcBorders>
              <w:top w:val="single" w:sz="4" w:space="0" w:color="auto"/>
              <w:left w:val="single" w:sz="4" w:space="0" w:color="auto"/>
              <w:bottom w:val="single" w:sz="4" w:space="0" w:color="auto"/>
              <w:right w:val="single" w:sz="4" w:space="0" w:color="auto"/>
            </w:tcBorders>
          </w:tcPr>
          <w:p w14:paraId="18214D06" w14:textId="77777777" w:rsidR="001F1D2C" w:rsidRDefault="001F1D2C">
            <w:pPr>
              <w:pStyle w:val="ConsPlusNormal"/>
              <w:jc w:val="both"/>
            </w:pPr>
            <w:r>
              <w:lastRenderedPageBreak/>
              <w:t xml:space="preserve">Второстепенные члены предложения, их виды. Определение </w:t>
            </w:r>
            <w:r>
              <w:lastRenderedPageBreak/>
              <w:t>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14:paraId="50949B7F" w14:textId="77777777" w:rsidR="001F1D2C" w:rsidRDefault="001F1D2C">
            <w:pPr>
              <w:pStyle w:val="ConsPlusNormal"/>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r>
      <w:tr w:rsidR="001F1D2C" w14:paraId="4ED8EF21" w14:textId="77777777">
        <w:tc>
          <w:tcPr>
            <w:tcW w:w="2438" w:type="dxa"/>
            <w:tcBorders>
              <w:top w:val="single" w:sz="4" w:space="0" w:color="auto"/>
              <w:left w:val="single" w:sz="4" w:space="0" w:color="auto"/>
              <w:bottom w:val="single" w:sz="4" w:space="0" w:color="auto"/>
              <w:right w:val="single" w:sz="4" w:space="0" w:color="auto"/>
            </w:tcBorders>
          </w:tcPr>
          <w:p w14:paraId="528E89E1" w14:textId="77777777" w:rsidR="001F1D2C" w:rsidRDefault="001F1D2C">
            <w:pPr>
              <w:pStyle w:val="ConsPlusNormal"/>
              <w:jc w:val="both"/>
            </w:pPr>
            <w:r>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14:paraId="414C50E2" w14:textId="77777777" w:rsidR="001F1D2C" w:rsidRDefault="001F1D2C">
            <w:pPr>
              <w:pStyle w:val="ConsPlusNormal"/>
              <w:jc w:val="both"/>
            </w:pPr>
            <w:r>
              <w:t>Односоставные предложения, их грамматические признаки.</w:t>
            </w:r>
          </w:p>
          <w:p w14:paraId="27C7C745" w14:textId="77777777" w:rsidR="001F1D2C" w:rsidRDefault="001F1D2C">
            <w:pPr>
              <w:pStyle w:val="ConsPlusNormal"/>
              <w:jc w:val="both"/>
            </w:pPr>
            <w:r>
              <w:t>Грамматические различия односоставных предложений и двусоставных неполных предложений.</w:t>
            </w:r>
          </w:p>
          <w:p w14:paraId="36345B63" w14:textId="77777777" w:rsidR="001F1D2C" w:rsidRDefault="001F1D2C">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14:paraId="11A2BD15" w14:textId="77777777" w:rsidR="001F1D2C" w:rsidRDefault="001F1D2C">
            <w:pPr>
              <w:pStyle w:val="ConsPlusNormal"/>
              <w:jc w:val="both"/>
            </w:pPr>
            <w:r>
              <w:t>Синтаксическая синонимия односоставных и двусоставных предложений.</w:t>
            </w:r>
          </w:p>
          <w:p w14:paraId="2B3C997C" w14:textId="77777777" w:rsidR="001F1D2C" w:rsidRDefault="001F1D2C">
            <w:pPr>
              <w:pStyle w:val="ConsPlusNormal"/>
              <w:jc w:val="both"/>
            </w:pPr>
            <w:r>
              <w:t>Употребление односоставных предложений в речи.</w:t>
            </w:r>
          </w:p>
        </w:tc>
      </w:tr>
      <w:tr w:rsidR="001F1D2C" w14:paraId="56A3CD65" w14:textId="77777777">
        <w:tc>
          <w:tcPr>
            <w:tcW w:w="2438" w:type="dxa"/>
            <w:tcBorders>
              <w:top w:val="single" w:sz="4" w:space="0" w:color="auto"/>
              <w:left w:val="single" w:sz="4" w:space="0" w:color="auto"/>
              <w:bottom w:val="single" w:sz="4" w:space="0" w:color="auto"/>
              <w:right w:val="single" w:sz="4" w:space="0" w:color="auto"/>
            </w:tcBorders>
          </w:tcPr>
          <w:p w14:paraId="735AB0F5" w14:textId="77777777" w:rsidR="001F1D2C" w:rsidRDefault="001F1D2C">
            <w:pPr>
              <w:pStyle w:val="ConsPlusNormal"/>
              <w:jc w:val="both"/>
            </w:pPr>
            <w:r>
              <w:t>Простое осложненное предложение.</w:t>
            </w:r>
          </w:p>
          <w:p w14:paraId="79439D63" w14:textId="77777777" w:rsidR="001F1D2C" w:rsidRDefault="001F1D2C">
            <w:pPr>
              <w:pStyle w:val="ConsPlusNormal"/>
              <w:jc w:val="both"/>
            </w:pPr>
            <w:r>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14:paraId="31F9DEDE" w14:textId="77777777" w:rsidR="001F1D2C" w:rsidRDefault="001F1D2C">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14:paraId="59E7C6E2" w14:textId="77777777" w:rsidR="001F1D2C" w:rsidRDefault="001F1D2C">
            <w:pPr>
              <w:pStyle w:val="ConsPlusNormal"/>
              <w:jc w:val="both"/>
            </w:pPr>
            <w:r>
              <w:t>Однородные и неоднородные определения.</w:t>
            </w:r>
          </w:p>
          <w:p w14:paraId="2BC5BCF2" w14:textId="77777777" w:rsidR="001F1D2C" w:rsidRDefault="001F1D2C">
            <w:pPr>
              <w:pStyle w:val="ConsPlusNormal"/>
              <w:jc w:val="both"/>
            </w:pPr>
            <w:r>
              <w:t>Предложения с обобщающими словами при однородных членах.</w:t>
            </w:r>
          </w:p>
          <w:p w14:paraId="5BEE5885" w14:textId="77777777" w:rsidR="001F1D2C" w:rsidRDefault="001F1D2C">
            <w:pPr>
              <w:pStyle w:val="ConsPlusNormal"/>
              <w:jc w:val="both"/>
            </w:pPr>
            <w:r>
              <w:t>Нормы построения предложений с однородными членами, связанными двойными союзами "не только... но и, как... так и".</w:t>
            </w:r>
          </w:p>
          <w:p w14:paraId="61C6C087" w14:textId="77777777" w:rsidR="001F1D2C" w:rsidRDefault="001F1D2C">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20D4EF8F" w14:textId="77777777" w:rsidR="001F1D2C" w:rsidRDefault="001F1D2C">
            <w:pPr>
              <w:pStyle w:val="ConsPlusNormal"/>
              <w:jc w:val="both"/>
            </w:pPr>
            <w:r>
              <w:t>Нормы постановки знаков препинания в предложениях с обобщающими словами при однородных членах.</w:t>
            </w:r>
          </w:p>
          <w:p w14:paraId="23F705BC" w14:textId="77777777" w:rsidR="001F1D2C" w:rsidRDefault="001F1D2C">
            <w:pPr>
              <w:pStyle w:val="ConsPlusNormal"/>
              <w:jc w:val="both"/>
            </w:pPr>
            <w:r>
              <w:t>Нормы постановки знаков препинания в простом и сложном предложениях с союзом "и".</w:t>
            </w:r>
          </w:p>
        </w:tc>
      </w:tr>
      <w:tr w:rsidR="001F1D2C" w14:paraId="3DE3DA92" w14:textId="77777777">
        <w:tc>
          <w:tcPr>
            <w:tcW w:w="2438" w:type="dxa"/>
            <w:tcBorders>
              <w:top w:val="single" w:sz="4" w:space="0" w:color="auto"/>
              <w:left w:val="single" w:sz="4" w:space="0" w:color="auto"/>
              <w:bottom w:val="single" w:sz="4" w:space="0" w:color="auto"/>
              <w:right w:val="single" w:sz="4" w:space="0" w:color="auto"/>
            </w:tcBorders>
          </w:tcPr>
          <w:p w14:paraId="650B7C32" w14:textId="77777777" w:rsidR="001F1D2C" w:rsidRDefault="001F1D2C">
            <w:pPr>
              <w:pStyle w:val="ConsPlusNormal"/>
              <w:jc w:val="both"/>
            </w:pPr>
            <w:r>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14:paraId="04A88892" w14:textId="77777777" w:rsidR="001F1D2C" w:rsidRDefault="001F1D2C">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08C0CEC" w14:textId="77777777" w:rsidR="001F1D2C" w:rsidRDefault="001F1D2C">
            <w:pPr>
              <w:pStyle w:val="ConsPlusNormal"/>
              <w:jc w:val="both"/>
            </w:pPr>
            <w:r>
              <w:t>Уточняющие члены предложения, пояснительные и присоединительные конструкции.</w:t>
            </w:r>
          </w:p>
          <w:p w14:paraId="27D8A94E" w14:textId="77777777" w:rsidR="001F1D2C" w:rsidRDefault="001F1D2C">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1F1D2C" w14:paraId="0852B737" w14:textId="77777777">
        <w:tc>
          <w:tcPr>
            <w:tcW w:w="2438" w:type="dxa"/>
            <w:tcBorders>
              <w:top w:val="single" w:sz="4" w:space="0" w:color="auto"/>
              <w:left w:val="single" w:sz="4" w:space="0" w:color="auto"/>
              <w:bottom w:val="single" w:sz="4" w:space="0" w:color="auto"/>
              <w:right w:val="single" w:sz="4" w:space="0" w:color="auto"/>
            </w:tcBorders>
          </w:tcPr>
          <w:p w14:paraId="6944E695" w14:textId="77777777" w:rsidR="001F1D2C" w:rsidRDefault="001F1D2C">
            <w:pPr>
              <w:pStyle w:val="ConsPlusNormal"/>
              <w:jc w:val="both"/>
            </w:pPr>
            <w:r>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14:paraId="134ED047" w14:textId="77777777" w:rsidR="001F1D2C" w:rsidRDefault="001F1D2C">
            <w:pPr>
              <w:pStyle w:val="ConsPlusNormal"/>
              <w:jc w:val="both"/>
            </w:pPr>
            <w:r>
              <w:t>Обращение. Основные функции обращения. Распространенное и нераспространенное обращение. Вводные конструкции.</w:t>
            </w:r>
          </w:p>
          <w:p w14:paraId="5198E7B8" w14:textId="77777777" w:rsidR="001F1D2C" w:rsidRDefault="001F1D2C">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71FE52F6" w14:textId="77777777" w:rsidR="001F1D2C" w:rsidRDefault="001F1D2C">
            <w:pPr>
              <w:pStyle w:val="ConsPlusNormal"/>
              <w:jc w:val="both"/>
            </w:pPr>
            <w:r>
              <w:t>Вставные конструкции.</w:t>
            </w:r>
          </w:p>
          <w:p w14:paraId="44C18E65" w14:textId="77777777" w:rsidR="001F1D2C" w:rsidRDefault="001F1D2C">
            <w:pPr>
              <w:pStyle w:val="ConsPlusNormal"/>
              <w:jc w:val="both"/>
            </w:pPr>
            <w:r>
              <w:t xml:space="preserve">Омонимия членов предложения и вводных слов, </w:t>
            </w:r>
            <w:r>
              <w:lastRenderedPageBreak/>
              <w:t>словосочетаний и предложений.</w:t>
            </w:r>
          </w:p>
          <w:p w14:paraId="5080893D" w14:textId="77777777" w:rsidR="001F1D2C" w:rsidRDefault="001F1D2C">
            <w:pPr>
              <w:pStyle w:val="ConsPlusNormal"/>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6E1DCD1D" w14:textId="77777777" w:rsidR="001F1D2C" w:rsidRDefault="001F1D2C">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14:paraId="684B7F30" w14:textId="77777777" w:rsidR="001F1D2C" w:rsidRDefault="001F1D2C">
      <w:pPr>
        <w:pStyle w:val="ConsPlusNormal"/>
        <w:jc w:val="both"/>
      </w:pPr>
    </w:p>
    <w:p w14:paraId="335B35D8" w14:textId="77777777" w:rsidR="001F1D2C" w:rsidRDefault="001F1D2C">
      <w:pPr>
        <w:pStyle w:val="ConsPlusNormal"/>
        <w:ind w:firstLine="540"/>
        <w:jc w:val="both"/>
      </w:pPr>
      <w:r>
        <w:t>187.10. Содержание обучения в 9 классе представлено в таблице:</w:t>
      </w:r>
    </w:p>
    <w:p w14:paraId="4D2D7E67"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6A5C5649" w14:textId="77777777">
        <w:tc>
          <w:tcPr>
            <w:tcW w:w="2438" w:type="dxa"/>
            <w:tcBorders>
              <w:top w:val="single" w:sz="4" w:space="0" w:color="auto"/>
              <w:left w:val="single" w:sz="4" w:space="0" w:color="auto"/>
              <w:bottom w:val="single" w:sz="4" w:space="0" w:color="auto"/>
              <w:right w:val="single" w:sz="4" w:space="0" w:color="auto"/>
            </w:tcBorders>
          </w:tcPr>
          <w:p w14:paraId="65571493" w14:textId="77777777" w:rsidR="001F1D2C" w:rsidRDefault="001F1D2C">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14:paraId="58BD3F77" w14:textId="77777777" w:rsidR="001F1D2C" w:rsidRDefault="001F1D2C">
            <w:pPr>
              <w:pStyle w:val="ConsPlusNormal"/>
              <w:jc w:val="both"/>
            </w:pPr>
            <w:r>
              <w:t>Роль русского языка в Российской Федерации.</w:t>
            </w:r>
          </w:p>
          <w:p w14:paraId="6F389FEE" w14:textId="77777777" w:rsidR="001F1D2C" w:rsidRDefault="001F1D2C">
            <w:pPr>
              <w:pStyle w:val="ConsPlusNormal"/>
              <w:jc w:val="both"/>
            </w:pPr>
            <w:r>
              <w:t>Русский язык в современном мире.</w:t>
            </w:r>
          </w:p>
        </w:tc>
      </w:tr>
      <w:tr w:rsidR="001F1D2C" w14:paraId="4EFB4FF8" w14:textId="77777777">
        <w:tc>
          <w:tcPr>
            <w:tcW w:w="2438" w:type="dxa"/>
            <w:tcBorders>
              <w:top w:val="single" w:sz="4" w:space="0" w:color="auto"/>
              <w:left w:val="single" w:sz="4" w:space="0" w:color="auto"/>
              <w:bottom w:val="single" w:sz="4" w:space="0" w:color="auto"/>
              <w:right w:val="single" w:sz="4" w:space="0" w:color="auto"/>
            </w:tcBorders>
          </w:tcPr>
          <w:p w14:paraId="73670CDA" w14:textId="77777777" w:rsidR="001F1D2C" w:rsidRDefault="001F1D2C">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14:paraId="5364FB55" w14:textId="77777777" w:rsidR="001F1D2C" w:rsidRDefault="001F1D2C">
            <w:pPr>
              <w:pStyle w:val="ConsPlusNormal"/>
              <w:jc w:val="both"/>
            </w:pPr>
            <w:r>
              <w:t>Речь устная и письменная, монологическая и диалогическая, полилог (повторение).</w:t>
            </w:r>
          </w:p>
          <w:p w14:paraId="640ADAB2" w14:textId="77777777" w:rsidR="001F1D2C" w:rsidRDefault="001F1D2C">
            <w:pPr>
              <w:pStyle w:val="ConsPlusNormal"/>
              <w:jc w:val="both"/>
            </w:pPr>
            <w:r>
              <w:t>Виды речевой деятельности: говорение, письмо, аудирование, чтение (повторение).</w:t>
            </w:r>
          </w:p>
          <w:p w14:paraId="0F74D14F" w14:textId="77777777" w:rsidR="001F1D2C" w:rsidRDefault="001F1D2C">
            <w:pPr>
              <w:pStyle w:val="ConsPlusNormal"/>
              <w:jc w:val="both"/>
            </w:pPr>
            <w:r>
              <w:t>Виды аудирования: выборочное, ознакомительное, детальное.</w:t>
            </w:r>
          </w:p>
          <w:p w14:paraId="0F8E73BB" w14:textId="77777777" w:rsidR="001F1D2C" w:rsidRDefault="001F1D2C">
            <w:pPr>
              <w:pStyle w:val="ConsPlusNormal"/>
              <w:jc w:val="both"/>
            </w:pPr>
            <w:r>
              <w:t>Виды чтения: изучающее, ознакомительное, просмотровое, поисковое.</w:t>
            </w:r>
          </w:p>
          <w:p w14:paraId="66FA90F7" w14:textId="77777777" w:rsidR="001F1D2C" w:rsidRDefault="001F1D2C">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14:paraId="3598513C" w14:textId="77777777" w:rsidR="001F1D2C" w:rsidRDefault="001F1D2C">
            <w:pPr>
              <w:pStyle w:val="ConsPlusNormal"/>
              <w:jc w:val="both"/>
            </w:pPr>
            <w:r>
              <w:t>Подробное, сжатое, выборочное изложение прочитанного или прослушанного текста.</w:t>
            </w:r>
          </w:p>
          <w:p w14:paraId="2F714E27" w14:textId="77777777" w:rsidR="001F1D2C" w:rsidRDefault="001F1D2C">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8D00277" w14:textId="77777777" w:rsidR="001F1D2C" w:rsidRDefault="001F1D2C">
            <w:pPr>
              <w:pStyle w:val="ConsPlusNormal"/>
              <w:jc w:val="both"/>
            </w:pPr>
            <w:r>
              <w:t>Приемы работы с учебной книгой, лингвистическими словарями, справочной литературой.</w:t>
            </w:r>
          </w:p>
        </w:tc>
      </w:tr>
      <w:tr w:rsidR="001F1D2C" w14:paraId="71A17FC7" w14:textId="77777777">
        <w:tc>
          <w:tcPr>
            <w:tcW w:w="2438" w:type="dxa"/>
            <w:tcBorders>
              <w:top w:val="single" w:sz="4" w:space="0" w:color="auto"/>
              <w:left w:val="single" w:sz="4" w:space="0" w:color="auto"/>
              <w:bottom w:val="single" w:sz="4" w:space="0" w:color="auto"/>
              <w:right w:val="single" w:sz="4" w:space="0" w:color="auto"/>
            </w:tcBorders>
          </w:tcPr>
          <w:p w14:paraId="1A37B48A" w14:textId="77777777" w:rsidR="001F1D2C" w:rsidRDefault="001F1D2C">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14:paraId="6615C4A2" w14:textId="77777777" w:rsidR="001F1D2C" w:rsidRDefault="001F1D2C">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6C256506" w14:textId="77777777" w:rsidR="001F1D2C" w:rsidRDefault="001F1D2C">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1F1D2C" w14:paraId="6F350F67" w14:textId="77777777">
        <w:tc>
          <w:tcPr>
            <w:tcW w:w="2438" w:type="dxa"/>
            <w:tcBorders>
              <w:top w:val="single" w:sz="4" w:space="0" w:color="auto"/>
              <w:left w:val="single" w:sz="4" w:space="0" w:color="auto"/>
              <w:bottom w:val="single" w:sz="4" w:space="0" w:color="auto"/>
              <w:right w:val="single" w:sz="4" w:space="0" w:color="auto"/>
            </w:tcBorders>
          </w:tcPr>
          <w:p w14:paraId="5BAFE502" w14:textId="77777777" w:rsidR="001F1D2C" w:rsidRDefault="001F1D2C">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14:paraId="05F17757" w14:textId="77777777" w:rsidR="001F1D2C" w:rsidRDefault="001F1D2C">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B7BF084" w14:textId="77777777" w:rsidR="001F1D2C" w:rsidRDefault="001F1D2C">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7CC6BC5C" w14:textId="77777777" w:rsidR="001F1D2C" w:rsidRDefault="001F1D2C">
            <w:pPr>
              <w:pStyle w:val="ConsPlusNormal"/>
              <w:jc w:val="both"/>
            </w:pPr>
            <w:r>
              <w:lastRenderedPageBreak/>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1F1D2C" w14:paraId="049AAF6C" w14:textId="77777777">
        <w:tc>
          <w:tcPr>
            <w:tcW w:w="2438" w:type="dxa"/>
            <w:tcBorders>
              <w:top w:val="single" w:sz="4" w:space="0" w:color="auto"/>
              <w:left w:val="single" w:sz="4" w:space="0" w:color="auto"/>
              <w:bottom w:val="single" w:sz="4" w:space="0" w:color="auto"/>
              <w:right w:val="single" w:sz="4" w:space="0" w:color="auto"/>
            </w:tcBorders>
          </w:tcPr>
          <w:p w14:paraId="619CD787" w14:textId="77777777" w:rsidR="001F1D2C" w:rsidRDefault="001F1D2C">
            <w:pPr>
              <w:pStyle w:val="ConsPlusNormal"/>
              <w:jc w:val="both"/>
            </w:pPr>
            <w:r>
              <w:t>Синтаксис. Культура речи. Пунктуация.</w:t>
            </w:r>
          </w:p>
          <w:p w14:paraId="590552A6" w14:textId="77777777" w:rsidR="001F1D2C" w:rsidRDefault="001F1D2C">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3C4086C4" w14:textId="77777777" w:rsidR="001F1D2C" w:rsidRDefault="001F1D2C">
            <w:pPr>
              <w:pStyle w:val="ConsPlusNormal"/>
              <w:jc w:val="both"/>
            </w:pPr>
            <w:r>
              <w:t>Понятие о сложном предложении (повторение).</w:t>
            </w:r>
          </w:p>
          <w:p w14:paraId="127EEC97" w14:textId="77777777" w:rsidR="001F1D2C" w:rsidRDefault="001F1D2C">
            <w:pPr>
              <w:pStyle w:val="ConsPlusNormal"/>
              <w:jc w:val="both"/>
            </w:pPr>
            <w:r>
              <w:t>Классификация сложных предложений.</w:t>
            </w:r>
          </w:p>
          <w:p w14:paraId="2A471919" w14:textId="77777777" w:rsidR="001F1D2C" w:rsidRDefault="001F1D2C">
            <w:pPr>
              <w:pStyle w:val="ConsPlusNormal"/>
              <w:jc w:val="both"/>
            </w:pPr>
            <w:r>
              <w:t>Смысловое, структурное и интонационное единство частей сложного предложения.</w:t>
            </w:r>
          </w:p>
        </w:tc>
      </w:tr>
      <w:tr w:rsidR="001F1D2C" w14:paraId="39F20AE6" w14:textId="77777777">
        <w:tc>
          <w:tcPr>
            <w:tcW w:w="2438" w:type="dxa"/>
            <w:tcBorders>
              <w:top w:val="single" w:sz="4" w:space="0" w:color="auto"/>
              <w:left w:val="single" w:sz="4" w:space="0" w:color="auto"/>
              <w:bottom w:val="single" w:sz="4" w:space="0" w:color="auto"/>
              <w:right w:val="single" w:sz="4" w:space="0" w:color="auto"/>
            </w:tcBorders>
          </w:tcPr>
          <w:p w14:paraId="3D4885D2" w14:textId="77777777" w:rsidR="001F1D2C" w:rsidRDefault="001F1D2C">
            <w:pPr>
              <w:pStyle w:val="ConsPlusNormal"/>
              <w:jc w:val="both"/>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14:paraId="22429CFC" w14:textId="77777777" w:rsidR="001F1D2C" w:rsidRDefault="001F1D2C">
            <w:pPr>
              <w:pStyle w:val="ConsPlusNormal"/>
              <w:jc w:val="both"/>
            </w:pPr>
            <w:r>
              <w:t>Понятие о сложносочиненном предложении, его строении.</w:t>
            </w:r>
          </w:p>
          <w:p w14:paraId="708D4543" w14:textId="77777777" w:rsidR="001F1D2C" w:rsidRDefault="001F1D2C">
            <w:pPr>
              <w:pStyle w:val="ConsPlusNormal"/>
              <w:jc w:val="both"/>
            </w:pPr>
            <w:r>
              <w:t>Виды сложносочиненных предложений. Средства связи частей сложносочиненного предложения.</w:t>
            </w:r>
          </w:p>
          <w:p w14:paraId="76A713BF" w14:textId="77777777" w:rsidR="001F1D2C" w:rsidRDefault="001F1D2C">
            <w:pPr>
              <w:pStyle w:val="ConsPlusNormal"/>
              <w:jc w:val="both"/>
            </w:pPr>
            <w:r>
              <w:t>Интонационные особенности сложносочиненных предложений с разными смысловыми отношениями между частями.</w:t>
            </w:r>
          </w:p>
          <w:p w14:paraId="02AD82B2" w14:textId="77777777" w:rsidR="001F1D2C" w:rsidRDefault="001F1D2C">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557BA754" w14:textId="77777777" w:rsidR="001F1D2C" w:rsidRDefault="001F1D2C">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14:paraId="03CF11FF" w14:textId="77777777" w:rsidR="001F1D2C" w:rsidRDefault="001F1D2C">
            <w:pPr>
              <w:pStyle w:val="ConsPlusNormal"/>
              <w:jc w:val="both"/>
            </w:pPr>
            <w:r>
              <w:t>Синтаксический и пунктуационный анализ сложносочиненных предложений.</w:t>
            </w:r>
          </w:p>
        </w:tc>
      </w:tr>
      <w:tr w:rsidR="001F1D2C" w14:paraId="34D3FAD4" w14:textId="77777777">
        <w:tc>
          <w:tcPr>
            <w:tcW w:w="2438" w:type="dxa"/>
            <w:tcBorders>
              <w:top w:val="single" w:sz="4" w:space="0" w:color="auto"/>
              <w:left w:val="single" w:sz="4" w:space="0" w:color="auto"/>
              <w:bottom w:val="single" w:sz="4" w:space="0" w:color="auto"/>
              <w:right w:val="single" w:sz="4" w:space="0" w:color="auto"/>
            </w:tcBorders>
          </w:tcPr>
          <w:p w14:paraId="1598FA4A" w14:textId="77777777" w:rsidR="001F1D2C" w:rsidRDefault="001F1D2C">
            <w:pPr>
              <w:pStyle w:val="ConsPlusNormal"/>
              <w:jc w:val="both"/>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14:paraId="28C6AF78" w14:textId="77777777" w:rsidR="001F1D2C" w:rsidRDefault="001F1D2C">
            <w:pPr>
              <w:pStyle w:val="ConsPlusNormal"/>
              <w:jc w:val="both"/>
            </w:pPr>
            <w:r>
              <w:t>Понятие о сложноподчиненном предложении. Главная и придаточная части предложения.</w:t>
            </w:r>
          </w:p>
          <w:p w14:paraId="6946461D" w14:textId="77777777" w:rsidR="001F1D2C" w:rsidRDefault="001F1D2C">
            <w:pPr>
              <w:pStyle w:val="ConsPlusNormal"/>
              <w:jc w:val="both"/>
            </w:pPr>
            <w:r>
              <w:t>Союзы и союзные слова. Различия подчинительных союзов и союзных слов.</w:t>
            </w:r>
          </w:p>
          <w:p w14:paraId="47FCB73A" w14:textId="77777777" w:rsidR="001F1D2C" w:rsidRDefault="001F1D2C">
            <w:pPr>
              <w:pStyle w:val="ConsPlusNormal"/>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450E0D1A" w14:textId="77777777" w:rsidR="001F1D2C" w:rsidRDefault="001F1D2C">
            <w:pPr>
              <w:pStyle w:val="ConsPlusNormal"/>
              <w:jc w:val="both"/>
            </w:pPr>
            <w:r>
              <w:t>Грамматическая синонимия сложноподчиненных предложений и простых предложений с обособленными членами.</w:t>
            </w:r>
          </w:p>
          <w:p w14:paraId="471980E7" w14:textId="77777777" w:rsidR="001F1D2C" w:rsidRDefault="001F1D2C">
            <w:pPr>
              <w:pStyle w:val="ConsPlusNormal"/>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14:paraId="3872EB52" w14:textId="77777777" w:rsidR="001F1D2C" w:rsidRDefault="001F1D2C">
            <w:pPr>
              <w:pStyle w:val="ConsPlusNormal"/>
              <w:jc w:val="both"/>
            </w:pPr>
            <w:r>
              <w:t xml:space="preserve">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w:t>
            </w:r>
            <w:r>
              <w:lastRenderedPageBreak/>
              <w:t>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14:paraId="2BBA749E" w14:textId="77777777" w:rsidR="001F1D2C" w:rsidRDefault="001F1D2C">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14:paraId="2B18A458" w14:textId="77777777" w:rsidR="001F1D2C" w:rsidRDefault="001F1D2C">
            <w:pPr>
              <w:pStyle w:val="ConsPlusNormal"/>
              <w:jc w:val="both"/>
            </w:pPr>
            <w:r>
              <w:t>Нормы постановки знаков препинания в сложноподчиненных предложениях.</w:t>
            </w:r>
          </w:p>
          <w:p w14:paraId="6B65A0BA" w14:textId="77777777" w:rsidR="001F1D2C" w:rsidRDefault="001F1D2C">
            <w:pPr>
              <w:pStyle w:val="ConsPlusNormal"/>
              <w:jc w:val="both"/>
            </w:pPr>
            <w:r>
              <w:t>Синтаксический и пунктуационный анализ сложноподчиненных предложений.</w:t>
            </w:r>
          </w:p>
        </w:tc>
      </w:tr>
      <w:tr w:rsidR="001F1D2C" w14:paraId="70201E36" w14:textId="77777777">
        <w:tc>
          <w:tcPr>
            <w:tcW w:w="2438" w:type="dxa"/>
            <w:tcBorders>
              <w:top w:val="single" w:sz="4" w:space="0" w:color="auto"/>
              <w:left w:val="single" w:sz="4" w:space="0" w:color="auto"/>
              <w:bottom w:val="single" w:sz="4" w:space="0" w:color="auto"/>
              <w:right w:val="single" w:sz="4" w:space="0" w:color="auto"/>
            </w:tcBorders>
          </w:tcPr>
          <w:p w14:paraId="434A6936" w14:textId="77777777" w:rsidR="001F1D2C" w:rsidRDefault="001F1D2C">
            <w:pPr>
              <w:pStyle w:val="ConsPlusNormal"/>
              <w:jc w:val="both"/>
            </w:pPr>
            <w:r>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14:paraId="18B3206D" w14:textId="77777777" w:rsidR="001F1D2C" w:rsidRDefault="001F1D2C">
            <w:pPr>
              <w:pStyle w:val="ConsPlusNormal"/>
              <w:jc w:val="both"/>
            </w:pPr>
            <w:r>
              <w:t>Понятие о бессоюзном сложном предложении.</w:t>
            </w:r>
          </w:p>
          <w:p w14:paraId="2AEFA6FA" w14:textId="77777777" w:rsidR="001F1D2C" w:rsidRDefault="001F1D2C">
            <w:pPr>
              <w:pStyle w:val="ConsPlusNormal"/>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46E59332" w14:textId="77777777" w:rsidR="001F1D2C" w:rsidRDefault="001F1D2C">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14:paraId="704CBEDA" w14:textId="77777777" w:rsidR="001F1D2C" w:rsidRDefault="001F1D2C">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14:paraId="4B429B4B" w14:textId="77777777" w:rsidR="001F1D2C" w:rsidRDefault="001F1D2C">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554C6DE0" w14:textId="77777777" w:rsidR="001F1D2C" w:rsidRDefault="001F1D2C">
            <w:pPr>
              <w:pStyle w:val="ConsPlusNormal"/>
              <w:jc w:val="both"/>
            </w:pPr>
            <w:r>
              <w:t>Синтаксический и пунктуационный анализ бессоюзных сложных предложений.</w:t>
            </w:r>
          </w:p>
        </w:tc>
      </w:tr>
      <w:tr w:rsidR="001F1D2C" w14:paraId="40D43788" w14:textId="77777777">
        <w:tc>
          <w:tcPr>
            <w:tcW w:w="2438" w:type="dxa"/>
            <w:tcBorders>
              <w:top w:val="single" w:sz="4" w:space="0" w:color="auto"/>
              <w:left w:val="single" w:sz="4" w:space="0" w:color="auto"/>
              <w:bottom w:val="single" w:sz="4" w:space="0" w:color="auto"/>
              <w:right w:val="single" w:sz="4" w:space="0" w:color="auto"/>
            </w:tcBorders>
          </w:tcPr>
          <w:p w14:paraId="1B33F6C7" w14:textId="77777777" w:rsidR="001F1D2C" w:rsidRDefault="001F1D2C">
            <w:pPr>
              <w:pStyle w:val="ConsPlusNormal"/>
              <w:jc w:val="both"/>
            </w:pPr>
            <w:r>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14:paraId="338EFF32" w14:textId="77777777" w:rsidR="001F1D2C" w:rsidRDefault="001F1D2C">
            <w:pPr>
              <w:pStyle w:val="ConsPlusNormal"/>
              <w:jc w:val="both"/>
            </w:pPr>
            <w:r>
              <w:t>Типы сложных предложений с разными видами связи.</w:t>
            </w:r>
          </w:p>
          <w:p w14:paraId="0FE0DEE9" w14:textId="77777777" w:rsidR="001F1D2C" w:rsidRDefault="001F1D2C">
            <w:pPr>
              <w:pStyle w:val="ConsPlusNormal"/>
              <w:jc w:val="both"/>
            </w:pPr>
            <w:r>
              <w:t>Синтаксический и пунктуационный анализ сложных предложений с разными видами союзной и бессоюзной связи.</w:t>
            </w:r>
          </w:p>
        </w:tc>
      </w:tr>
      <w:tr w:rsidR="001F1D2C" w14:paraId="4DD63D9F" w14:textId="77777777">
        <w:tc>
          <w:tcPr>
            <w:tcW w:w="2438" w:type="dxa"/>
            <w:tcBorders>
              <w:top w:val="single" w:sz="4" w:space="0" w:color="auto"/>
              <w:left w:val="single" w:sz="4" w:space="0" w:color="auto"/>
              <w:bottom w:val="single" w:sz="4" w:space="0" w:color="auto"/>
              <w:right w:val="single" w:sz="4" w:space="0" w:color="auto"/>
            </w:tcBorders>
          </w:tcPr>
          <w:p w14:paraId="286340A9" w14:textId="77777777" w:rsidR="001F1D2C" w:rsidRDefault="001F1D2C">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14:paraId="02B46E96" w14:textId="77777777" w:rsidR="001F1D2C" w:rsidRDefault="001F1D2C">
            <w:pPr>
              <w:pStyle w:val="ConsPlusNormal"/>
              <w:jc w:val="both"/>
            </w:pPr>
            <w:r>
              <w:t>Прямая и косвенная речь. Синонимия предложений с прямой и косвенной речью.</w:t>
            </w:r>
          </w:p>
          <w:p w14:paraId="5F032624" w14:textId="77777777" w:rsidR="001F1D2C" w:rsidRDefault="001F1D2C">
            <w:pPr>
              <w:pStyle w:val="ConsPlusNormal"/>
              <w:jc w:val="both"/>
            </w:pPr>
            <w:r>
              <w:t>Цитирование. Способы включения цитат в высказывание.</w:t>
            </w:r>
          </w:p>
          <w:p w14:paraId="16DB0F05" w14:textId="77777777" w:rsidR="001F1D2C" w:rsidRDefault="001F1D2C">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6CDBF86C" w14:textId="77777777" w:rsidR="001F1D2C" w:rsidRDefault="001F1D2C">
            <w:pPr>
              <w:pStyle w:val="ConsPlusNormal"/>
              <w:jc w:val="both"/>
            </w:pPr>
            <w:r>
              <w:t>Применение знаний по синтаксису и пунктуации в практике правописания.</w:t>
            </w:r>
          </w:p>
        </w:tc>
      </w:tr>
      <w:tr w:rsidR="001F1D2C" w14:paraId="346F163A" w14:textId="77777777">
        <w:tc>
          <w:tcPr>
            <w:tcW w:w="2438" w:type="dxa"/>
            <w:tcBorders>
              <w:top w:val="single" w:sz="4" w:space="0" w:color="auto"/>
              <w:left w:val="single" w:sz="4" w:space="0" w:color="auto"/>
              <w:bottom w:val="single" w:sz="4" w:space="0" w:color="auto"/>
              <w:right w:val="single" w:sz="4" w:space="0" w:color="auto"/>
            </w:tcBorders>
          </w:tcPr>
          <w:p w14:paraId="2F06D64D" w14:textId="77777777" w:rsidR="001F1D2C" w:rsidRDefault="001F1D2C">
            <w:pPr>
              <w:pStyle w:val="ConsPlusNormal"/>
              <w:jc w:val="both"/>
            </w:pPr>
            <w:r>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14:paraId="34582423" w14:textId="77777777" w:rsidR="001F1D2C" w:rsidRDefault="001F1D2C">
            <w:pPr>
              <w:pStyle w:val="ConsPlusNormal"/>
              <w:jc w:val="both"/>
            </w:pPr>
            <w:r>
              <w:t>Фонетика и графика. Лексикология (лексика) и фразеология. Морфемика. Словообразование. Морфология. Синтаксис. Орфография. Пунктуация.</w:t>
            </w:r>
          </w:p>
        </w:tc>
      </w:tr>
    </w:tbl>
    <w:p w14:paraId="24B47BCD" w14:textId="77777777" w:rsidR="001F1D2C" w:rsidRDefault="001F1D2C">
      <w:pPr>
        <w:pStyle w:val="ConsPlusNormal"/>
        <w:jc w:val="both"/>
      </w:pPr>
    </w:p>
    <w:p w14:paraId="3AFE1AF3" w14:textId="77777777" w:rsidR="001F1D2C" w:rsidRDefault="001F1D2C">
      <w:pPr>
        <w:pStyle w:val="ConsPlusTitle"/>
        <w:ind w:firstLine="540"/>
        <w:jc w:val="both"/>
        <w:outlineLvl w:val="3"/>
      </w:pPr>
      <w:r>
        <w:t>187.11. Планируемые результаты освоения программы по русскому языку на уровне основного общего образования.</w:t>
      </w:r>
    </w:p>
    <w:p w14:paraId="415CADF3" w14:textId="77777777" w:rsidR="001F1D2C" w:rsidRDefault="001F1D2C">
      <w:pPr>
        <w:pStyle w:val="ConsPlusNormal"/>
        <w:spacing w:before="240"/>
        <w:ind w:firstLine="540"/>
        <w:jc w:val="both"/>
      </w:pPr>
      <w:r>
        <w:t xml:space="preserve">187.11.1. Личностные результаты освоения программы по русскому языку на уровне основного </w:t>
      </w:r>
      <w:r>
        <w:lastRenderedPageBreak/>
        <w:t>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B8A1CAB" w14:textId="77777777" w:rsidR="001F1D2C" w:rsidRDefault="001F1D2C">
      <w:pPr>
        <w:pStyle w:val="ConsPlusNormal"/>
        <w:spacing w:before="240"/>
        <w:ind w:firstLine="540"/>
        <w:jc w:val="both"/>
      </w:pPr>
      <w:r>
        <w:t>187.11.2.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14:paraId="1C7A9A59" w14:textId="77777777" w:rsidR="001F1D2C" w:rsidRDefault="001F1D2C">
      <w:pPr>
        <w:pStyle w:val="ConsPlusNormal"/>
        <w:spacing w:before="240"/>
        <w:ind w:firstLine="540"/>
        <w:jc w:val="both"/>
      </w:pPr>
      <w:r>
        <w:t>1) гражданского воспитания:</w:t>
      </w:r>
    </w:p>
    <w:p w14:paraId="26801416" w14:textId="77777777" w:rsidR="001F1D2C" w:rsidRDefault="001F1D2C">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1A8F5BF9" w14:textId="77777777" w:rsidR="001F1D2C" w:rsidRDefault="001F1D2C">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14:paraId="08C819FB" w14:textId="77777777" w:rsidR="001F1D2C" w:rsidRDefault="001F1D2C">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14:paraId="7F996056" w14:textId="77777777" w:rsidR="001F1D2C" w:rsidRDefault="001F1D2C">
      <w:pPr>
        <w:pStyle w:val="ConsPlusNormal"/>
        <w:spacing w:before="240"/>
        <w:ind w:firstLine="540"/>
        <w:jc w:val="both"/>
      </w:pPr>
      <w:r>
        <w:t>2) патриотического воспитания:</w:t>
      </w:r>
    </w:p>
    <w:p w14:paraId="3A11BF40" w14:textId="77777777" w:rsidR="001F1D2C" w:rsidRDefault="001F1D2C">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5E2C567" w14:textId="77777777" w:rsidR="001F1D2C" w:rsidRDefault="001F1D2C">
      <w:pPr>
        <w:pStyle w:val="ConsPlusNormal"/>
        <w:spacing w:before="240"/>
        <w:ind w:firstLine="540"/>
        <w:jc w:val="both"/>
      </w:pPr>
      <w:r>
        <w:t>3) духовно-нравственного воспитания:</w:t>
      </w:r>
    </w:p>
    <w:p w14:paraId="77BBE15F" w14:textId="77777777" w:rsidR="001F1D2C" w:rsidRDefault="001F1D2C">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DC1FB5C" w14:textId="77777777" w:rsidR="001F1D2C" w:rsidRDefault="001F1D2C">
      <w:pPr>
        <w:pStyle w:val="ConsPlusNormal"/>
        <w:spacing w:before="240"/>
        <w:ind w:firstLine="540"/>
        <w:jc w:val="both"/>
      </w:pPr>
      <w:r>
        <w:t>4) эстетического воспитания:</w:t>
      </w:r>
    </w:p>
    <w:p w14:paraId="15D4F063" w14:textId="77777777" w:rsidR="001F1D2C" w:rsidRDefault="001F1D2C">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516B219" w14:textId="77777777" w:rsidR="001F1D2C" w:rsidRDefault="001F1D2C">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72BB4265" w14:textId="77777777" w:rsidR="001F1D2C" w:rsidRDefault="001F1D2C">
      <w:pPr>
        <w:pStyle w:val="ConsPlusNormal"/>
        <w:spacing w:before="240"/>
        <w:ind w:firstLine="540"/>
        <w:jc w:val="both"/>
      </w:pPr>
      <w:r>
        <w:lastRenderedPageBreak/>
        <w:t>5) физического воспитания, формирования культуры здоровья и эмоционального благополучия:</w:t>
      </w:r>
    </w:p>
    <w:p w14:paraId="14EF0A51" w14:textId="77777777" w:rsidR="001F1D2C" w:rsidRDefault="001F1D2C">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316B6F03" w14:textId="77777777" w:rsidR="001F1D2C" w:rsidRDefault="001F1D2C">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14:paraId="018E98AA" w14:textId="77777777" w:rsidR="001F1D2C" w:rsidRDefault="001F1D2C">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6836BAD" w14:textId="77777777" w:rsidR="001F1D2C" w:rsidRDefault="001F1D2C">
      <w:pPr>
        <w:pStyle w:val="ConsPlusNormal"/>
        <w:spacing w:before="240"/>
        <w:ind w:firstLine="540"/>
        <w:jc w:val="both"/>
      </w:pPr>
      <w:r>
        <w:t>умение принимать себя и других, не осуждая;</w:t>
      </w:r>
    </w:p>
    <w:p w14:paraId="0AC6B55A" w14:textId="77777777" w:rsidR="001F1D2C" w:rsidRDefault="001F1D2C">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0427F30C" w14:textId="77777777" w:rsidR="001F1D2C" w:rsidRDefault="001F1D2C">
      <w:pPr>
        <w:pStyle w:val="ConsPlusNormal"/>
        <w:spacing w:before="240"/>
        <w:ind w:firstLine="540"/>
        <w:jc w:val="both"/>
      </w:pPr>
      <w:r>
        <w:t>6) трудового воспитания:</w:t>
      </w:r>
    </w:p>
    <w:p w14:paraId="0BA3D36D" w14:textId="77777777" w:rsidR="001F1D2C" w:rsidRDefault="001F1D2C">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6F2BBB0" w14:textId="77777777" w:rsidR="001F1D2C" w:rsidRDefault="001F1D2C">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9172687" w14:textId="77777777" w:rsidR="001F1D2C" w:rsidRDefault="001F1D2C">
      <w:pPr>
        <w:pStyle w:val="ConsPlusNormal"/>
        <w:spacing w:before="240"/>
        <w:ind w:firstLine="540"/>
        <w:jc w:val="both"/>
      </w:pPr>
      <w:r>
        <w:t>умение рассказать о своих планах на будущее;</w:t>
      </w:r>
    </w:p>
    <w:p w14:paraId="182DEFD9" w14:textId="77777777" w:rsidR="001F1D2C" w:rsidRDefault="001F1D2C">
      <w:pPr>
        <w:pStyle w:val="ConsPlusNormal"/>
        <w:spacing w:before="240"/>
        <w:ind w:firstLine="540"/>
        <w:jc w:val="both"/>
      </w:pPr>
      <w:r>
        <w:t>7) экологического воспитания:</w:t>
      </w:r>
    </w:p>
    <w:p w14:paraId="35571367" w14:textId="77777777" w:rsidR="001F1D2C" w:rsidRDefault="001F1D2C">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68901967" w14:textId="77777777" w:rsidR="001F1D2C" w:rsidRDefault="001F1D2C">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7B2B6D17" w14:textId="77777777" w:rsidR="001F1D2C" w:rsidRDefault="001F1D2C">
      <w:pPr>
        <w:pStyle w:val="ConsPlusNormal"/>
        <w:spacing w:before="240"/>
        <w:ind w:firstLine="540"/>
        <w:jc w:val="both"/>
      </w:pPr>
      <w:r>
        <w:t>8) ценности научного познания:</w:t>
      </w:r>
    </w:p>
    <w:p w14:paraId="4C05020B" w14:textId="77777777" w:rsidR="001F1D2C" w:rsidRDefault="001F1D2C">
      <w:pPr>
        <w:pStyle w:val="ConsPlusNormal"/>
        <w:spacing w:before="240"/>
        <w:ind w:firstLine="540"/>
        <w:jc w:val="both"/>
      </w:pPr>
      <w:r>
        <w:t xml:space="preserve">ориентация в деятельности на современную систему научных представлений об основных </w:t>
      </w:r>
      <w:r>
        <w:lastRenderedPageBreak/>
        <w:t>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72C2F0B" w14:textId="77777777" w:rsidR="001F1D2C" w:rsidRDefault="001F1D2C">
      <w:pPr>
        <w:pStyle w:val="ConsPlusNormal"/>
        <w:spacing w:before="240"/>
        <w:ind w:firstLine="540"/>
        <w:jc w:val="both"/>
      </w:pPr>
      <w:r>
        <w:t>9) адаптации обучающегося к изменяющимся условиям социальной и природной среды:</w:t>
      </w:r>
    </w:p>
    <w:p w14:paraId="7515AB09" w14:textId="77777777" w:rsidR="001F1D2C" w:rsidRDefault="001F1D2C">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B4F63CA" w14:textId="77777777" w:rsidR="001F1D2C" w:rsidRDefault="001F1D2C">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0FB42F67" w14:textId="77777777" w:rsidR="001F1D2C" w:rsidRDefault="001F1D2C">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0E8B2EEE" w14:textId="77777777" w:rsidR="001F1D2C" w:rsidRDefault="001F1D2C">
      <w:pPr>
        <w:pStyle w:val="ConsPlusNormal"/>
        <w:spacing w:before="240"/>
        <w:ind w:firstLine="540"/>
        <w:jc w:val="both"/>
      </w:pPr>
      <w:r>
        <w:t>187.11.3.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C940FE5" w14:textId="77777777" w:rsidR="001F1D2C" w:rsidRDefault="001F1D2C">
      <w:pPr>
        <w:pStyle w:val="ConsPlusNormal"/>
        <w:spacing w:before="240"/>
        <w:ind w:firstLine="540"/>
        <w:jc w:val="both"/>
      </w:pPr>
      <w:r>
        <w:t>187.11.3.1. У обучающегося будут сформированы следующие базовые логические действия как часть познавательных универсальных учебных действий:</w:t>
      </w:r>
    </w:p>
    <w:p w14:paraId="273276D8" w14:textId="77777777" w:rsidR="001F1D2C" w:rsidRDefault="001F1D2C">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14:paraId="56060E37" w14:textId="77777777" w:rsidR="001F1D2C" w:rsidRDefault="001F1D2C">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415C3457" w14:textId="77777777" w:rsidR="001F1D2C" w:rsidRDefault="001F1D2C">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950B7B7" w14:textId="77777777" w:rsidR="001F1D2C" w:rsidRDefault="001F1D2C">
      <w:pPr>
        <w:pStyle w:val="ConsPlusNormal"/>
        <w:spacing w:before="240"/>
        <w:ind w:firstLine="540"/>
        <w:jc w:val="both"/>
      </w:pPr>
      <w:r>
        <w:t>выявлять дефицит информации текста, необходимой для решения поставленной учебной задачи;</w:t>
      </w:r>
    </w:p>
    <w:p w14:paraId="78A48D3E" w14:textId="77777777" w:rsidR="001F1D2C" w:rsidRDefault="001F1D2C">
      <w:pPr>
        <w:pStyle w:val="ConsPlusNormal"/>
        <w:spacing w:before="240"/>
        <w:ind w:firstLine="540"/>
        <w:jc w:val="both"/>
      </w:pPr>
      <w: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w:t>
      </w:r>
      <w:r>
        <w:lastRenderedPageBreak/>
        <w:t>формулировать гипотезы о взаимосвязях;</w:t>
      </w:r>
    </w:p>
    <w:p w14:paraId="5BCB7257" w14:textId="77777777" w:rsidR="001F1D2C" w:rsidRDefault="001F1D2C">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26EE6653" w14:textId="77777777" w:rsidR="001F1D2C" w:rsidRDefault="001F1D2C">
      <w:pPr>
        <w:pStyle w:val="ConsPlusNormal"/>
        <w:spacing w:before="240"/>
        <w:ind w:firstLine="540"/>
        <w:jc w:val="both"/>
      </w:pPr>
      <w:r>
        <w:t>187.11.3.2. У обучающегося будут сформированы следующие базовые исследовательские действия как часть познавательных универсальных учебных действий:</w:t>
      </w:r>
    </w:p>
    <w:p w14:paraId="22D83527" w14:textId="77777777" w:rsidR="001F1D2C" w:rsidRDefault="001F1D2C">
      <w:pPr>
        <w:pStyle w:val="ConsPlusNormal"/>
        <w:spacing w:before="240"/>
        <w:ind w:firstLine="540"/>
        <w:jc w:val="both"/>
      </w:pPr>
      <w:r>
        <w:t>использовать вопросы как исследовательский инструмент познания в языковом образовании;</w:t>
      </w:r>
    </w:p>
    <w:p w14:paraId="5B7BD915" w14:textId="77777777" w:rsidR="001F1D2C" w:rsidRDefault="001F1D2C">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3943D225" w14:textId="77777777" w:rsidR="001F1D2C" w:rsidRDefault="001F1D2C">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79E1B545" w14:textId="77777777" w:rsidR="001F1D2C" w:rsidRDefault="001F1D2C">
      <w:pPr>
        <w:pStyle w:val="ConsPlusNormal"/>
        <w:spacing w:before="240"/>
        <w:ind w:firstLine="540"/>
        <w:jc w:val="both"/>
      </w:pPr>
      <w:r>
        <w:t>составлять алгоритм действий и использовать его для решения учебных задач;</w:t>
      </w:r>
    </w:p>
    <w:p w14:paraId="62F4247B" w14:textId="77777777" w:rsidR="001F1D2C" w:rsidRDefault="001F1D2C">
      <w:pPr>
        <w:pStyle w:val="ConsPlusNormal"/>
        <w:spacing w:before="240"/>
        <w:ind w:firstLine="540"/>
        <w:jc w:val="both"/>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4B286BCF" w14:textId="77777777" w:rsidR="001F1D2C" w:rsidRDefault="001F1D2C">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14:paraId="68BCB7F8" w14:textId="77777777" w:rsidR="001F1D2C" w:rsidRDefault="001F1D2C">
      <w:pPr>
        <w:pStyle w:val="ConsPlusNormal"/>
        <w:spacing w:before="240"/>
        <w:ind w:firstLine="540"/>
        <w:jc w:val="both"/>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2AEA81C8" w14:textId="77777777" w:rsidR="001F1D2C" w:rsidRDefault="001F1D2C">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181A396" w14:textId="77777777" w:rsidR="001F1D2C" w:rsidRDefault="001F1D2C">
      <w:pPr>
        <w:pStyle w:val="ConsPlusNormal"/>
        <w:spacing w:before="240"/>
        <w:ind w:firstLine="540"/>
        <w:jc w:val="both"/>
      </w:pPr>
      <w:r>
        <w:t>187.11.3.3. У обучающегося будут сформированы следующие умения работать с информацией как часть познавательных универсальных учебных действий:</w:t>
      </w:r>
    </w:p>
    <w:p w14:paraId="656D615F" w14:textId="77777777" w:rsidR="001F1D2C" w:rsidRDefault="001F1D2C">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303D55FA" w14:textId="77777777" w:rsidR="001F1D2C" w:rsidRDefault="001F1D2C">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14:paraId="3C181C4E" w14:textId="77777777" w:rsidR="001F1D2C" w:rsidRDefault="001F1D2C">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0402B6EE" w14:textId="77777777" w:rsidR="001F1D2C" w:rsidRDefault="001F1D2C">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77306CB9" w14:textId="77777777" w:rsidR="001F1D2C" w:rsidRDefault="001F1D2C">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17C7F21E" w14:textId="77777777" w:rsidR="001F1D2C" w:rsidRDefault="001F1D2C">
      <w:pPr>
        <w:pStyle w:val="ConsPlusNormal"/>
        <w:spacing w:before="240"/>
        <w:ind w:firstLine="540"/>
        <w:jc w:val="both"/>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6CA01494" w14:textId="77777777" w:rsidR="001F1D2C" w:rsidRDefault="001F1D2C">
      <w:pPr>
        <w:pStyle w:val="ConsPlusNormal"/>
        <w:spacing w:before="240"/>
        <w:ind w:firstLine="540"/>
        <w:jc w:val="both"/>
      </w:pPr>
      <w:r>
        <w:lastRenderedPageBreak/>
        <w:t>оценивать надежность информации по критериям, предложенным учителем или сформулированным самостоятельно;</w:t>
      </w:r>
    </w:p>
    <w:p w14:paraId="54426DFF" w14:textId="77777777" w:rsidR="001F1D2C" w:rsidRDefault="001F1D2C">
      <w:pPr>
        <w:pStyle w:val="ConsPlusNormal"/>
        <w:spacing w:before="240"/>
        <w:ind w:firstLine="540"/>
        <w:jc w:val="both"/>
      </w:pPr>
      <w:r>
        <w:t>эффективно запоминать и систематизировать информацию.</w:t>
      </w:r>
    </w:p>
    <w:p w14:paraId="1382AFC6" w14:textId="77777777" w:rsidR="001F1D2C" w:rsidRDefault="001F1D2C">
      <w:pPr>
        <w:pStyle w:val="ConsPlusNormal"/>
        <w:spacing w:before="240"/>
        <w:ind w:firstLine="540"/>
        <w:jc w:val="both"/>
      </w:pPr>
      <w:r>
        <w:t>187.11.3.4. У обучающегося будут сформированы следующие умения общения как часть коммуникативных универсальных учебных действий:</w:t>
      </w:r>
    </w:p>
    <w:p w14:paraId="179DF422" w14:textId="77777777" w:rsidR="001F1D2C" w:rsidRDefault="001F1D2C">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21AB6E7B" w14:textId="77777777" w:rsidR="001F1D2C" w:rsidRDefault="001F1D2C">
      <w:pPr>
        <w:pStyle w:val="ConsPlusNormal"/>
        <w:spacing w:before="240"/>
        <w:ind w:firstLine="540"/>
        <w:jc w:val="both"/>
      </w:pPr>
      <w:r>
        <w:t>распознавать невербальные средства общения, понимать значение социальных знаков;</w:t>
      </w:r>
    </w:p>
    <w:p w14:paraId="48BA2C04" w14:textId="77777777" w:rsidR="001F1D2C" w:rsidRDefault="001F1D2C">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14:paraId="29376C4C" w14:textId="77777777" w:rsidR="001F1D2C" w:rsidRDefault="001F1D2C">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4E426717" w14:textId="77777777" w:rsidR="001F1D2C" w:rsidRDefault="001F1D2C">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479C222" w14:textId="77777777" w:rsidR="001F1D2C" w:rsidRDefault="001F1D2C">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2E1977F5" w14:textId="77777777" w:rsidR="001F1D2C" w:rsidRDefault="001F1D2C">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14:paraId="221BB12C" w14:textId="77777777" w:rsidR="001F1D2C" w:rsidRDefault="001F1D2C">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1B689D2F" w14:textId="77777777" w:rsidR="001F1D2C" w:rsidRDefault="001F1D2C">
      <w:pPr>
        <w:pStyle w:val="ConsPlusNormal"/>
        <w:spacing w:before="240"/>
        <w:ind w:firstLine="540"/>
        <w:jc w:val="both"/>
      </w:pPr>
      <w:r>
        <w:t>187.11.3.5. У обучающегося будут сформированы следующие умения самоорганизации как части регулятивных универсальных учебных действий:</w:t>
      </w:r>
    </w:p>
    <w:p w14:paraId="1762D065" w14:textId="77777777" w:rsidR="001F1D2C" w:rsidRDefault="001F1D2C">
      <w:pPr>
        <w:pStyle w:val="ConsPlusNormal"/>
        <w:spacing w:before="240"/>
        <w:ind w:firstLine="540"/>
        <w:jc w:val="both"/>
      </w:pPr>
      <w:r>
        <w:t>выявлять проблемы для решения в учебных и жизненных ситуациях;</w:t>
      </w:r>
    </w:p>
    <w:p w14:paraId="44E16EA2" w14:textId="77777777" w:rsidR="001F1D2C" w:rsidRDefault="001F1D2C">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14:paraId="175E22AF" w14:textId="77777777" w:rsidR="001F1D2C" w:rsidRDefault="001F1D2C">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1654149" w14:textId="77777777" w:rsidR="001F1D2C" w:rsidRDefault="001F1D2C">
      <w:pPr>
        <w:pStyle w:val="ConsPlusNormal"/>
        <w:spacing w:before="240"/>
        <w:ind w:firstLine="540"/>
        <w:jc w:val="both"/>
      </w:pPr>
      <w:r>
        <w:t>составлять план действий, вносить необходимые коррективы в ходе его реализации;</w:t>
      </w:r>
    </w:p>
    <w:p w14:paraId="7486395A" w14:textId="77777777" w:rsidR="001F1D2C" w:rsidRDefault="001F1D2C">
      <w:pPr>
        <w:pStyle w:val="ConsPlusNormal"/>
        <w:spacing w:before="240"/>
        <w:ind w:firstLine="540"/>
        <w:jc w:val="both"/>
      </w:pPr>
      <w:r>
        <w:t>делать выбор и брать ответственность за решение.</w:t>
      </w:r>
    </w:p>
    <w:p w14:paraId="5C531580" w14:textId="77777777" w:rsidR="001F1D2C" w:rsidRDefault="001F1D2C">
      <w:pPr>
        <w:pStyle w:val="ConsPlusNormal"/>
        <w:spacing w:before="240"/>
        <w:ind w:firstLine="540"/>
        <w:jc w:val="both"/>
      </w:pPr>
      <w:r>
        <w:t>187.11.3.6.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A6CA73D" w14:textId="77777777" w:rsidR="001F1D2C" w:rsidRDefault="001F1D2C">
      <w:pPr>
        <w:pStyle w:val="ConsPlusNormal"/>
        <w:spacing w:before="240"/>
        <w:ind w:firstLine="540"/>
        <w:jc w:val="both"/>
      </w:pPr>
      <w:r>
        <w:t>владеть разными способами самоконтроля (в том числе речевого), самомотивации и рефлексии;</w:t>
      </w:r>
    </w:p>
    <w:p w14:paraId="3558C3E6" w14:textId="77777777" w:rsidR="001F1D2C" w:rsidRDefault="001F1D2C">
      <w:pPr>
        <w:pStyle w:val="ConsPlusNormal"/>
        <w:spacing w:before="240"/>
        <w:ind w:firstLine="540"/>
        <w:jc w:val="both"/>
      </w:pPr>
      <w:r>
        <w:t>давать адекватную оценку учебной ситуации и предлагать план ее изменения;</w:t>
      </w:r>
    </w:p>
    <w:p w14:paraId="29602865" w14:textId="77777777" w:rsidR="001F1D2C" w:rsidRDefault="001F1D2C">
      <w:pPr>
        <w:pStyle w:val="ConsPlusNormal"/>
        <w:spacing w:before="240"/>
        <w:ind w:firstLine="540"/>
        <w:jc w:val="both"/>
      </w:pPr>
      <w:r>
        <w:lastRenderedPageBreak/>
        <w:t>предвидеть трудности, которые могут возникнуть при решении учебной задачи, и адаптировать решение к меняющимся обстоятельствам;</w:t>
      </w:r>
    </w:p>
    <w:p w14:paraId="68FA7C5C" w14:textId="77777777" w:rsidR="001F1D2C" w:rsidRDefault="001F1D2C">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6C81D52C" w14:textId="77777777" w:rsidR="001F1D2C" w:rsidRDefault="001F1D2C">
      <w:pPr>
        <w:pStyle w:val="ConsPlusNormal"/>
        <w:spacing w:before="240"/>
        <w:ind w:firstLine="540"/>
        <w:jc w:val="both"/>
      </w:pPr>
      <w:r>
        <w:t>развивать способность управлять собственными эмоциями и эмоциями других;</w:t>
      </w:r>
    </w:p>
    <w:p w14:paraId="4BDBED93" w14:textId="77777777" w:rsidR="001F1D2C" w:rsidRDefault="001F1D2C">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F35EC27" w14:textId="77777777" w:rsidR="001F1D2C" w:rsidRDefault="001F1D2C">
      <w:pPr>
        <w:pStyle w:val="ConsPlusNormal"/>
        <w:spacing w:before="240"/>
        <w:ind w:firstLine="540"/>
        <w:jc w:val="both"/>
      </w:pPr>
      <w:r>
        <w:t>осознанно относиться к другому человеку и его мнению;</w:t>
      </w:r>
    </w:p>
    <w:p w14:paraId="62B18682" w14:textId="77777777" w:rsidR="001F1D2C" w:rsidRDefault="001F1D2C">
      <w:pPr>
        <w:pStyle w:val="ConsPlusNormal"/>
        <w:spacing w:before="240"/>
        <w:ind w:firstLine="540"/>
        <w:jc w:val="both"/>
      </w:pPr>
      <w:r>
        <w:t>признавать свое и чужое право на ошибку;</w:t>
      </w:r>
    </w:p>
    <w:p w14:paraId="4F820A1C" w14:textId="77777777" w:rsidR="001F1D2C" w:rsidRDefault="001F1D2C">
      <w:pPr>
        <w:pStyle w:val="ConsPlusNormal"/>
        <w:spacing w:before="240"/>
        <w:ind w:firstLine="540"/>
        <w:jc w:val="both"/>
      </w:pPr>
      <w:r>
        <w:t>принимать себя и других, не осуждая;</w:t>
      </w:r>
    </w:p>
    <w:p w14:paraId="4ACAA8B1" w14:textId="77777777" w:rsidR="001F1D2C" w:rsidRDefault="001F1D2C">
      <w:pPr>
        <w:pStyle w:val="ConsPlusNormal"/>
        <w:spacing w:before="240"/>
        <w:ind w:firstLine="540"/>
        <w:jc w:val="both"/>
      </w:pPr>
      <w:r>
        <w:t>проявлять открытость;</w:t>
      </w:r>
    </w:p>
    <w:p w14:paraId="5BB663F1" w14:textId="77777777" w:rsidR="001F1D2C" w:rsidRDefault="001F1D2C">
      <w:pPr>
        <w:pStyle w:val="ConsPlusNormal"/>
        <w:spacing w:before="240"/>
        <w:ind w:firstLine="540"/>
        <w:jc w:val="both"/>
      </w:pPr>
      <w:r>
        <w:t>осознавать невозможность контролировать все вокруг.</w:t>
      </w:r>
    </w:p>
    <w:p w14:paraId="7F2505FD" w14:textId="77777777" w:rsidR="001F1D2C" w:rsidRDefault="001F1D2C">
      <w:pPr>
        <w:pStyle w:val="ConsPlusNormal"/>
        <w:spacing w:before="240"/>
        <w:ind w:firstLine="540"/>
        <w:jc w:val="both"/>
      </w:pPr>
      <w:r>
        <w:t>187.11.3.7. У обучающегося будут сформированы следующие умения совместной деятельности:</w:t>
      </w:r>
    </w:p>
    <w:p w14:paraId="4A63BB43" w14:textId="77777777" w:rsidR="001F1D2C" w:rsidRDefault="001F1D2C">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F13D905" w14:textId="77777777" w:rsidR="001F1D2C" w:rsidRDefault="001F1D2C">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779934B" w14:textId="77777777" w:rsidR="001F1D2C" w:rsidRDefault="001F1D2C">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3E149577" w14:textId="77777777" w:rsidR="001F1D2C" w:rsidRDefault="001F1D2C">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36B6BB51" w14:textId="77777777" w:rsidR="001F1D2C" w:rsidRDefault="001F1D2C">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B3CD809" w14:textId="77777777" w:rsidR="001F1D2C" w:rsidRDefault="001F1D2C">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838A14C" w14:textId="77777777" w:rsidR="001F1D2C" w:rsidRDefault="001F1D2C">
      <w:pPr>
        <w:pStyle w:val="ConsPlusNormal"/>
        <w:spacing w:before="240"/>
        <w:ind w:firstLine="540"/>
        <w:jc w:val="both"/>
      </w:pPr>
      <w:r>
        <w:t>187.11.4. К концу обучения в 5 классе обучающийся получит следующие предметные результаты по отдельным темам программы по русскому языку:</w:t>
      </w:r>
    </w:p>
    <w:p w14:paraId="7F9093C8" w14:textId="77777777" w:rsidR="001F1D2C" w:rsidRDefault="001F1D2C">
      <w:pPr>
        <w:pStyle w:val="ConsPlusNormal"/>
        <w:spacing w:before="240"/>
        <w:ind w:firstLine="540"/>
        <w:jc w:val="both"/>
      </w:pPr>
      <w:r>
        <w:t>187.11.4.1. Общие сведения о языке.</w:t>
      </w:r>
    </w:p>
    <w:p w14:paraId="6882622E" w14:textId="77777777" w:rsidR="001F1D2C" w:rsidRDefault="001F1D2C">
      <w:pPr>
        <w:pStyle w:val="ConsPlusNormal"/>
        <w:spacing w:before="240"/>
        <w:ind w:firstLine="540"/>
        <w:jc w:val="both"/>
      </w:pPr>
      <w:r>
        <w:t>Осознавать богатство и выразительность русского языка, приводить примеры с направляющей помощью педагога.</w:t>
      </w:r>
    </w:p>
    <w:p w14:paraId="6CFD68BB" w14:textId="77777777" w:rsidR="001F1D2C" w:rsidRDefault="001F1D2C">
      <w:pPr>
        <w:pStyle w:val="ConsPlusNormal"/>
        <w:spacing w:before="240"/>
        <w:ind w:firstLine="540"/>
        <w:jc w:val="both"/>
      </w:pPr>
      <w:r>
        <w:lastRenderedPageBreak/>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14:paraId="50A7CEF6" w14:textId="77777777" w:rsidR="001F1D2C" w:rsidRDefault="001F1D2C">
      <w:pPr>
        <w:pStyle w:val="ConsPlusNormal"/>
        <w:spacing w:before="240"/>
        <w:ind w:firstLine="540"/>
        <w:jc w:val="both"/>
      </w:pPr>
      <w:r>
        <w:t>187.11.4.2. Язык и речь.</w:t>
      </w:r>
    </w:p>
    <w:p w14:paraId="50BB851D" w14:textId="77777777" w:rsidR="001F1D2C" w:rsidRDefault="001F1D2C">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44EE89E5" w14:textId="77777777" w:rsidR="001F1D2C" w:rsidRDefault="001F1D2C">
      <w:pPr>
        <w:pStyle w:val="ConsPlusNormal"/>
        <w:spacing w:before="240"/>
        <w:ind w:firstLine="540"/>
        <w:jc w:val="both"/>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14:paraId="0E2CE04D" w14:textId="77777777" w:rsidR="001F1D2C" w:rsidRDefault="001F1D2C">
      <w:pPr>
        <w:pStyle w:val="ConsPlusNormal"/>
        <w:spacing w:before="240"/>
        <w:ind w:firstLine="540"/>
        <w:jc w:val="both"/>
      </w:pPr>
      <w: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14:paraId="6AA58FBC" w14:textId="77777777" w:rsidR="001F1D2C" w:rsidRDefault="001F1D2C">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6C880E1D" w14:textId="77777777" w:rsidR="001F1D2C" w:rsidRDefault="001F1D2C">
      <w:pPr>
        <w:pStyle w:val="ConsPlusNormal"/>
        <w:spacing w:before="240"/>
        <w:ind w:firstLine="540"/>
        <w:jc w:val="both"/>
      </w:pPr>
      <w:r>
        <w:t>Владеть различными видами чтения: ознакомительным, поисковым.</w:t>
      </w:r>
    </w:p>
    <w:p w14:paraId="3A92612D" w14:textId="77777777" w:rsidR="001F1D2C" w:rsidRDefault="001F1D2C">
      <w:pPr>
        <w:pStyle w:val="ConsPlusNormal"/>
        <w:spacing w:before="240"/>
        <w:ind w:firstLine="540"/>
        <w:jc w:val="both"/>
      </w:pPr>
      <w:r>
        <w:t>Устно пересказывать прочитанный или прослушанный текст объемом не менее 90 слов.</w:t>
      </w:r>
    </w:p>
    <w:p w14:paraId="1CA6D1E4" w14:textId="77777777" w:rsidR="001F1D2C" w:rsidRDefault="001F1D2C">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14:paraId="46CEE9CD" w14:textId="77777777" w:rsidR="001F1D2C" w:rsidRDefault="001F1D2C">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0AEC2C60" w14:textId="77777777" w:rsidR="001F1D2C" w:rsidRDefault="001F1D2C">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14:paraId="216F1C9E" w14:textId="77777777" w:rsidR="001F1D2C" w:rsidRDefault="001F1D2C">
      <w:pPr>
        <w:pStyle w:val="ConsPlusNormal"/>
        <w:spacing w:before="240"/>
        <w:ind w:firstLine="540"/>
        <w:jc w:val="both"/>
      </w:pPr>
      <w:r>
        <w:t>187.11.4.3. Текст.</w:t>
      </w:r>
    </w:p>
    <w:p w14:paraId="3EA9A6A6" w14:textId="77777777" w:rsidR="001F1D2C" w:rsidRDefault="001F1D2C">
      <w:pPr>
        <w:pStyle w:val="ConsPlusNormal"/>
        <w:spacing w:before="240"/>
        <w:ind w:firstLine="540"/>
        <w:jc w:val="both"/>
      </w:pPr>
      <w: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0D6B1290" w14:textId="77777777" w:rsidR="001F1D2C" w:rsidRDefault="001F1D2C">
      <w:pPr>
        <w:pStyle w:val="ConsPlusNormal"/>
        <w:spacing w:before="240"/>
        <w:ind w:firstLine="540"/>
        <w:jc w:val="both"/>
      </w:pPr>
      <w:r>
        <w:t>Проводить смысловой анализ текста с направляющей помощью педагога, его композиционных особенностей, определять количество микротем и абзацев.</w:t>
      </w:r>
    </w:p>
    <w:p w14:paraId="5FB3D323" w14:textId="77777777" w:rsidR="001F1D2C" w:rsidRDefault="001F1D2C">
      <w:pPr>
        <w:pStyle w:val="ConsPlusNormal"/>
        <w:spacing w:before="240"/>
        <w:ind w:firstLine="540"/>
        <w:jc w:val="both"/>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10B7C1BB" w14:textId="77777777" w:rsidR="001F1D2C" w:rsidRDefault="001F1D2C">
      <w:pPr>
        <w:pStyle w:val="ConsPlusNormal"/>
        <w:spacing w:before="240"/>
        <w:ind w:firstLine="540"/>
        <w:jc w:val="both"/>
      </w:pPr>
      <w:r>
        <w:lastRenderedPageBreak/>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14:paraId="748FD881" w14:textId="77777777" w:rsidR="001F1D2C" w:rsidRDefault="001F1D2C">
      <w:pPr>
        <w:pStyle w:val="ConsPlusNormal"/>
        <w:spacing w:before="240"/>
        <w:ind w:firstLine="540"/>
        <w:jc w:val="both"/>
      </w:pPr>
      <w:r>
        <w:t>Применять знание основных признаков текста (повествование) в практике его создания по вопросному плану.</w:t>
      </w:r>
    </w:p>
    <w:p w14:paraId="4D71C832" w14:textId="77777777" w:rsidR="001F1D2C" w:rsidRDefault="001F1D2C">
      <w:pPr>
        <w:pStyle w:val="ConsPlusNormal"/>
        <w:spacing w:before="240"/>
        <w:ind w:firstLine="540"/>
        <w:jc w:val="both"/>
      </w:pPr>
      <w: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14:paraId="2119FF68" w14:textId="77777777" w:rsidR="001F1D2C" w:rsidRDefault="001F1D2C">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14:paraId="7D67F911" w14:textId="77777777" w:rsidR="001F1D2C" w:rsidRDefault="001F1D2C">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8CAFB89" w14:textId="77777777" w:rsidR="001F1D2C" w:rsidRDefault="001F1D2C">
      <w:pPr>
        <w:pStyle w:val="ConsPlusNormal"/>
        <w:spacing w:before="240"/>
        <w:ind w:firstLine="540"/>
        <w:jc w:val="both"/>
      </w:pPr>
      <w:r>
        <w:t>Представлять сообщение на заданную тему в виде презентации.</w:t>
      </w:r>
    </w:p>
    <w:p w14:paraId="3E208213" w14:textId="77777777" w:rsidR="001F1D2C" w:rsidRDefault="001F1D2C">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002ADB70" w14:textId="77777777" w:rsidR="001F1D2C" w:rsidRDefault="001F1D2C">
      <w:pPr>
        <w:pStyle w:val="ConsPlusNormal"/>
        <w:spacing w:before="240"/>
        <w:ind w:firstLine="540"/>
        <w:jc w:val="both"/>
      </w:pPr>
      <w:r>
        <w:t>187.11.4.4. Функциональные разновидности языка.</w:t>
      </w:r>
    </w:p>
    <w:p w14:paraId="07310493" w14:textId="77777777" w:rsidR="001F1D2C" w:rsidRDefault="001F1D2C">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14:paraId="7E89274F" w14:textId="77777777" w:rsidR="001F1D2C" w:rsidRDefault="001F1D2C">
      <w:pPr>
        <w:pStyle w:val="ConsPlusNormal"/>
        <w:spacing w:before="240"/>
        <w:ind w:firstLine="540"/>
        <w:jc w:val="both"/>
      </w:pPr>
      <w: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6EB5FAD9" w14:textId="77777777" w:rsidR="001F1D2C" w:rsidRDefault="001F1D2C">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14:paraId="56653CCF" w14:textId="77777777" w:rsidR="001F1D2C" w:rsidRDefault="001F1D2C">
      <w:pPr>
        <w:pStyle w:val="ConsPlusNormal"/>
        <w:spacing w:before="240"/>
        <w:ind w:firstLine="540"/>
        <w:jc w:val="both"/>
      </w:pPr>
      <w:r>
        <w:t>Осуществлять исправление речевых недостатков, редактирование текста.</w:t>
      </w:r>
    </w:p>
    <w:p w14:paraId="04DAB349" w14:textId="77777777" w:rsidR="001F1D2C" w:rsidRDefault="001F1D2C">
      <w:pPr>
        <w:pStyle w:val="ConsPlusNormal"/>
        <w:spacing w:before="240"/>
        <w:ind w:firstLine="540"/>
        <w:jc w:val="both"/>
      </w:pPr>
      <w:r>
        <w:t>Выступать перед аудиторией сверстников с небольшими информационными сообщениями, сообщением и небольшим докладом на учебную тему.</w:t>
      </w:r>
    </w:p>
    <w:p w14:paraId="551CA214" w14:textId="77777777" w:rsidR="001F1D2C" w:rsidRDefault="001F1D2C">
      <w:pPr>
        <w:pStyle w:val="ConsPlusNormal"/>
        <w:spacing w:before="240"/>
        <w:ind w:firstLine="540"/>
        <w:jc w:val="both"/>
      </w:pPr>
      <w:r>
        <w:t>187.11.4.5. Фонетика. Графика. Орфоэпия.</w:t>
      </w:r>
    </w:p>
    <w:p w14:paraId="4682B9B3" w14:textId="77777777" w:rsidR="001F1D2C" w:rsidRDefault="001F1D2C">
      <w:pPr>
        <w:pStyle w:val="ConsPlusNormal"/>
        <w:spacing w:before="240"/>
        <w:ind w:firstLine="540"/>
        <w:jc w:val="both"/>
      </w:pPr>
      <w:r>
        <w:t>Характеризовать звуки с использованием визуальной опоры; понимать различие между звуком и буквой, характеризовать систему звуков.</w:t>
      </w:r>
    </w:p>
    <w:p w14:paraId="201AD91A" w14:textId="77777777" w:rsidR="001F1D2C" w:rsidRDefault="001F1D2C">
      <w:pPr>
        <w:pStyle w:val="ConsPlusNormal"/>
        <w:spacing w:before="240"/>
        <w:ind w:firstLine="540"/>
        <w:jc w:val="both"/>
      </w:pPr>
      <w:r>
        <w:t>Проводить фонетический разбор слова по алгоритму.</w:t>
      </w:r>
    </w:p>
    <w:p w14:paraId="41078274" w14:textId="77777777" w:rsidR="001F1D2C" w:rsidRDefault="001F1D2C">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14:paraId="582464F8" w14:textId="77777777" w:rsidR="001F1D2C" w:rsidRDefault="001F1D2C">
      <w:pPr>
        <w:pStyle w:val="ConsPlusNormal"/>
        <w:spacing w:before="240"/>
        <w:ind w:firstLine="540"/>
        <w:jc w:val="both"/>
      </w:pPr>
      <w:r>
        <w:lastRenderedPageBreak/>
        <w:t>187.11.4.6. Орфография.</w:t>
      </w:r>
    </w:p>
    <w:p w14:paraId="07426D37" w14:textId="77777777" w:rsidR="001F1D2C" w:rsidRDefault="001F1D2C">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14:paraId="1A6498C5" w14:textId="77777777" w:rsidR="001F1D2C" w:rsidRDefault="001F1D2C">
      <w:pPr>
        <w:pStyle w:val="ConsPlusNormal"/>
        <w:spacing w:before="240"/>
        <w:ind w:firstLine="540"/>
        <w:jc w:val="both"/>
      </w:pPr>
      <w:r>
        <w:t>Распознавать изученные орфограммы.</w:t>
      </w:r>
    </w:p>
    <w:p w14:paraId="2045837A" w14:textId="77777777" w:rsidR="001F1D2C" w:rsidRDefault="001F1D2C">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14:paraId="25D1A4DB" w14:textId="77777777" w:rsidR="001F1D2C" w:rsidRDefault="001F1D2C">
      <w:pPr>
        <w:pStyle w:val="ConsPlusNormal"/>
        <w:spacing w:before="240"/>
        <w:ind w:firstLine="540"/>
        <w:jc w:val="both"/>
      </w:pPr>
      <w:r>
        <w:t>187.11.4.7. Лексикология.</w:t>
      </w:r>
    </w:p>
    <w:p w14:paraId="76AE2E9C" w14:textId="77777777" w:rsidR="001F1D2C" w:rsidRDefault="001F1D2C">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133F1AB3" w14:textId="77777777" w:rsidR="001F1D2C" w:rsidRDefault="001F1D2C">
      <w:pPr>
        <w:pStyle w:val="ConsPlusNormal"/>
        <w:spacing w:before="240"/>
        <w:ind w:firstLine="540"/>
        <w:jc w:val="both"/>
      </w:pPr>
      <w:r>
        <w:t>Распознавать однозначные и многозначные слова, различать прямое и переносное значения слова.</w:t>
      </w:r>
    </w:p>
    <w:p w14:paraId="76EFFA99" w14:textId="77777777" w:rsidR="001F1D2C" w:rsidRDefault="001F1D2C">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14:paraId="6F6DBAE9" w14:textId="77777777" w:rsidR="001F1D2C" w:rsidRDefault="001F1D2C">
      <w:pPr>
        <w:pStyle w:val="ConsPlusNormal"/>
        <w:spacing w:before="240"/>
        <w:ind w:firstLine="540"/>
        <w:jc w:val="both"/>
      </w:pPr>
      <w:r>
        <w:t>Характеризовать тематические группы слов, родовые и видовые понятия.</w:t>
      </w:r>
    </w:p>
    <w:p w14:paraId="5FA87C3F" w14:textId="77777777" w:rsidR="001F1D2C" w:rsidRDefault="001F1D2C">
      <w:pPr>
        <w:pStyle w:val="ConsPlusNormal"/>
        <w:spacing w:before="240"/>
        <w:ind w:firstLine="540"/>
        <w:jc w:val="both"/>
      </w:pPr>
      <w:r>
        <w:t>Проводить лексический анализ слов (в рамках изученного).</w:t>
      </w:r>
    </w:p>
    <w:p w14:paraId="5DB3639D" w14:textId="77777777" w:rsidR="001F1D2C" w:rsidRDefault="001F1D2C">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14:paraId="46015900" w14:textId="77777777" w:rsidR="001F1D2C" w:rsidRDefault="001F1D2C">
      <w:pPr>
        <w:pStyle w:val="ConsPlusNormal"/>
        <w:spacing w:before="240"/>
        <w:ind w:firstLine="540"/>
        <w:jc w:val="both"/>
      </w:pPr>
      <w:r>
        <w:t>187.11.4.8. Морфемика. Орфография.</w:t>
      </w:r>
    </w:p>
    <w:p w14:paraId="3CC01C1C" w14:textId="77777777" w:rsidR="001F1D2C" w:rsidRDefault="001F1D2C">
      <w:pPr>
        <w:pStyle w:val="ConsPlusNormal"/>
        <w:spacing w:before="240"/>
        <w:ind w:firstLine="540"/>
        <w:jc w:val="both"/>
      </w:pPr>
      <w:r>
        <w:t>Характеризовать морфему как минимальную значимую единицу языка.</w:t>
      </w:r>
    </w:p>
    <w:p w14:paraId="3103201C" w14:textId="77777777" w:rsidR="001F1D2C" w:rsidRDefault="001F1D2C">
      <w:pPr>
        <w:pStyle w:val="ConsPlusNormal"/>
        <w:spacing w:before="240"/>
        <w:ind w:firstLine="540"/>
        <w:jc w:val="both"/>
      </w:pPr>
      <w:r>
        <w:t>Распознавать морфемы в слове (корень, приставку, суффикс, окончание), выделять основу слова.</w:t>
      </w:r>
    </w:p>
    <w:p w14:paraId="5FF3A604" w14:textId="77777777" w:rsidR="001F1D2C" w:rsidRDefault="001F1D2C">
      <w:pPr>
        <w:pStyle w:val="ConsPlusNormal"/>
        <w:spacing w:before="240"/>
        <w:ind w:firstLine="540"/>
        <w:jc w:val="both"/>
      </w:pPr>
      <w:r>
        <w:t>Проводить морфемный разбор слов по алгоритму.</w:t>
      </w:r>
    </w:p>
    <w:p w14:paraId="2134CB1C" w14:textId="77777777" w:rsidR="001F1D2C" w:rsidRDefault="001F1D2C">
      <w:pPr>
        <w:pStyle w:val="ConsPlusNormal"/>
        <w:spacing w:before="240"/>
        <w:ind w:firstLine="540"/>
        <w:jc w:val="both"/>
      </w:pPr>
      <w: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14:paraId="0160BAFB" w14:textId="77777777" w:rsidR="001F1D2C" w:rsidRDefault="001F1D2C">
      <w:pPr>
        <w:pStyle w:val="ConsPlusNormal"/>
        <w:spacing w:before="240"/>
        <w:ind w:firstLine="540"/>
        <w:jc w:val="both"/>
      </w:pPr>
      <w:r>
        <w:t>Уместно использовать слова с суффиксами оценки в собственной речи.</w:t>
      </w:r>
    </w:p>
    <w:p w14:paraId="76F1DF6F" w14:textId="77777777" w:rsidR="001F1D2C" w:rsidRDefault="001F1D2C">
      <w:pPr>
        <w:pStyle w:val="ConsPlusNormal"/>
        <w:spacing w:before="240"/>
        <w:ind w:firstLine="540"/>
        <w:jc w:val="both"/>
      </w:pPr>
      <w:r>
        <w:t>187.11.4.9. Морфология. Культура речи. Орфография.</w:t>
      </w:r>
    </w:p>
    <w:p w14:paraId="3815A4A1" w14:textId="77777777" w:rsidR="001F1D2C" w:rsidRDefault="001F1D2C">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31598AE2" w14:textId="77777777" w:rsidR="001F1D2C" w:rsidRDefault="001F1D2C">
      <w:pPr>
        <w:pStyle w:val="ConsPlusNormal"/>
        <w:spacing w:before="240"/>
        <w:ind w:firstLine="540"/>
        <w:jc w:val="both"/>
      </w:pPr>
      <w:r>
        <w:t>Распознавать имена существительные, имена прилагательные, глаголы.</w:t>
      </w:r>
    </w:p>
    <w:p w14:paraId="5331C423" w14:textId="77777777" w:rsidR="001F1D2C" w:rsidRDefault="001F1D2C">
      <w:pPr>
        <w:pStyle w:val="ConsPlusNormal"/>
        <w:spacing w:before="240"/>
        <w:ind w:firstLine="540"/>
        <w:jc w:val="both"/>
      </w:pPr>
      <w:r>
        <w:t xml:space="preserve">Проводить морфологический разбор по алгоритму имен существительных, частичный </w:t>
      </w:r>
      <w:r>
        <w:lastRenderedPageBreak/>
        <w:t>морфологический разбор по алгоритму имен прилагательных, глаголов.</w:t>
      </w:r>
    </w:p>
    <w:p w14:paraId="373E49DB" w14:textId="77777777" w:rsidR="001F1D2C" w:rsidRDefault="001F1D2C">
      <w:pPr>
        <w:pStyle w:val="ConsPlusNormal"/>
        <w:spacing w:before="240"/>
        <w:ind w:firstLine="540"/>
        <w:jc w:val="both"/>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14:paraId="6BA439E9" w14:textId="77777777" w:rsidR="001F1D2C" w:rsidRDefault="001F1D2C">
      <w:pPr>
        <w:pStyle w:val="ConsPlusNormal"/>
        <w:spacing w:before="240"/>
        <w:ind w:firstLine="540"/>
        <w:jc w:val="both"/>
      </w:pPr>
      <w:r>
        <w:t>187.11.4.10. Имя существительное.</w:t>
      </w:r>
    </w:p>
    <w:p w14:paraId="164E9A4E" w14:textId="77777777" w:rsidR="001F1D2C" w:rsidRDefault="001F1D2C">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14:paraId="60826326" w14:textId="77777777" w:rsidR="001F1D2C" w:rsidRDefault="001F1D2C">
      <w:pPr>
        <w:pStyle w:val="ConsPlusNormal"/>
        <w:spacing w:before="240"/>
        <w:ind w:firstLine="540"/>
        <w:jc w:val="both"/>
      </w:pPr>
      <w:r>
        <w:t>Определять лексико-грамматические разряды имен существительных по смысловой опоре.</w:t>
      </w:r>
    </w:p>
    <w:p w14:paraId="05228738" w14:textId="77777777" w:rsidR="001F1D2C" w:rsidRDefault="001F1D2C">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после совместного анализа.</w:t>
      </w:r>
    </w:p>
    <w:p w14:paraId="18AA1DBA" w14:textId="77777777" w:rsidR="001F1D2C" w:rsidRDefault="001F1D2C">
      <w:pPr>
        <w:pStyle w:val="ConsPlusNormal"/>
        <w:spacing w:before="240"/>
        <w:ind w:firstLine="540"/>
        <w:jc w:val="both"/>
      </w:pPr>
      <w:r>
        <w:t>Проводить морфологический разбор по алгоритму имен существительных.</w:t>
      </w:r>
    </w:p>
    <w:p w14:paraId="51432CC1" w14:textId="77777777" w:rsidR="001F1D2C" w:rsidRDefault="001F1D2C">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1918CD32" w14:textId="77777777" w:rsidR="001F1D2C" w:rsidRDefault="001F1D2C">
      <w:pPr>
        <w:pStyle w:val="ConsPlusNormal"/>
        <w:spacing w:before="240"/>
        <w:ind w:firstLine="540"/>
        <w:jc w:val="both"/>
      </w:pPr>
      <w:r>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14:paraId="6784ABE9" w14:textId="77777777" w:rsidR="001F1D2C" w:rsidRDefault="001F1D2C">
      <w:pPr>
        <w:pStyle w:val="ConsPlusNormal"/>
        <w:spacing w:before="240"/>
        <w:ind w:firstLine="540"/>
        <w:jc w:val="both"/>
      </w:pPr>
      <w:r>
        <w:t>187.11.4.11. Имя прилагательное.</w:t>
      </w:r>
    </w:p>
    <w:p w14:paraId="67C4050D" w14:textId="77777777" w:rsidR="001F1D2C" w:rsidRDefault="001F1D2C">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14:paraId="6602A3C7" w14:textId="77777777" w:rsidR="001F1D2C" w:rsidRDefault="001F1D2C">
      <w:pPr>
        <w:pStyle w:val="ConsPlusNormal"/>
        <w:spacing w:before="240"/>
        <w:ind w:firstLine="540"/>
        <w:jc w:val="both"/>
      </w:pPr>
      <w:r>
        <w:t>Проводить частичный морфологический разбор по алгоритму имен прилагательных (в рамках изученного).</w:t>
      </w:r>
    </w:p>
    <w:p w14:paraId="0E520441" w14:textId="77777777" w:rsidR="001F1D2C" w:rsidRDefault="001F1D2C">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14:paraId="7B79E7DC" w14:textId="77777777" w:rsidR="001F1D2C" w:rsidRDefault="001F1D2C">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0EC0D03F" w14:textId="77777777" w:rsidR="001F1D2C" w:rsidRDefault="001F1D2C">
      <w:pPr>
        <w:pStyle w:val="ConsPlusNormal"/>
        <w:spacing w:before="240"/>
        <w:ind w:firstLine="540"/>
        <w:jc w:val="both"/>
      </w:pPr>
      <w:r>
        <w:t>187.11.4.12. Глагол.</w:t>
      </w:r>
    </w:p>
    <w:p w14:paraId="1601B4F7" w14:textId="77777777" w:rsidR="001F1D2C" w:rsidRDefault="001F1D2C">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14:paraId="5A88246C" w14:textId="77777777" w:rsidR="001F1D2C" w:rsidRDefault="001F1D2C">
      <w:pPr>
        <w:pStyle w:val="ConsPlusNormal"/>
        <w:spacing w:before="240"/>
        <w:ind w:firstLine="540"/>
        <w:jc w:val="both"/>
      </w:pPr>
      <w:r>
        <w:t>Различать глаголы совершенного и несовершенного вида, возвратные и невозвратные.</w:t>
      </w:r>
    </w:p>
    <w:p w14:paraId="33EA2205" w14:textId="77777777" w:rsidR="001F1D2C" w:rsidRDefault="001F1D2C">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3827EB0A" w14:textId="77777777" w:rsidR="001F1D2C" w:rsidRDefault="001F1D2C">
      <w:pPr>
        <w:pStyle w:val="ConsPlusNormal"/>
        <w:spacing w:before="240"/>
        <w:ind w:firstLine="540"/>
        <w:jc w:val="both"/>
      </w:pPr>
      <w:r>
        <w:t>Определять спряжение глагола, уметь спрягать глаголы.</w:t>
      </w:r>
    </w:p>
    <w:p w14:paraId="6E70B493" w14:textId="77777777" w:rsidR="001F1D2C" w:rsidRDefault="001F1D2C">
      <w:pPr>
        <w:pStyle w:val="ConsPlusNormal"/>
        <w:spacing w:before="240"/>
        <w:ind w:firstLine="540"/>
        <w:jc w:val="both"/>
      </w:pPr>
      <w:r>
        <w:lastRenderedPageBreak/>
        <w:t>Проводить частичный морфологический разбор по алгоритму глаголов (в рамках изученного).</w:t>
      </w:r>
    </w:p>
    <w:p w14:paraId="74CC525A" w14:textId="77777777" w:rsidR="001F1D2C" w:rsidRDefault="001F1D2C">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14:paraId="5D8036B6" w14:textId="77777777" w:rsidR="001F1D2C" w:rsidRDefault="001F1D2C">
      <w:pPr>
        <w:pStyle w:val="ConsPlusNormal"/>
        <w:spacing w:before="240"/>
        <w:ind w:firstLine="540"/>
        <w:jc w:val="both"/>
      </w:pPr>
      <w: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1ABFD33D" w14:textId="77777777" w:rsidR="001F1D2C" w:rsidRDefault="001F1D2C">
      <w:pPr>
        <w:pStyle w:val="ConsPlusNormal"/>
        <w:spacing w:before="240"/>
        <w:ind w:firstLine="540"/>
        <w:jc w:val="both"/>
      </w:pPr>
      <w:r>
        <w:t>187.11.4.13. Синтаксис. Культура речи. Пунктуация.</w:t>
      </w:r>
    </w:p>
    <w:p w14:paraId="4C178CF2" w14:textId="77777777" w:rsidR="001F1D2C" w:rsidRDefault="001F1D2C">
      <w:pPr>
        <w:pStyle w:val="ConsPlusNormal"/>
        <w:spacing w:before="240"/>
        <w:ind w:firstLine="540"/>
        <w:jc w:val="both"/>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3E870C30" w14:textId="77777777" w:rsidR="001F1D2C" w:rsidRDefault="001F1D2C">
      <w:pPr>
        <w:pStyle w:val="ConsPlusNormal"/>
        <w:spacing w:before="240"/>
        <w:ind w:firstLine="540"/>
        <w:jc w:val="both"/>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5DEB52F8" w14:textId="77777777" w:rsidR="001F1D2C" w:rsidRDefault="001F1D2C">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14:paraId="27DAE384" w14:textId="77777777" w:rsidR="001F1D2C" w:rsidRDefault="001F1D2C">
      <w:pPr>
        <w:pStyle w:val="ConsPlusNormal"/>
        <w:spacing w:before="240"/>
        <w:ind w:firstLine="540"/>
        <w:jc w:val="both"/>
      </w:pPr>
      <w:r>
        <w:t>187.11.5. К концу обучения в 6 классе обучающийся получит следующие предметные результаты по отдельным темам программы по русскому языку:</w:t>
      </w:r>
    </w:p>
    <w:p w14:paraId="1356F641" w14:textId="77777777" w:rsidR="001F1D2C" w:rsidRDefault="001F1D2C">
      <w:pPr>
        <w:pStyle w:val="ConsPlusNormal"/>
        <w:spacing w:before="240"/>
        <w:ind w:firstLine="540"/>
        <w:jc w:val="both"/>
      </w:pPr>
      <w:r>
        <w:t>187.11.5.1. Общие сведения о языке.</w:t>
      </w:r>
    </w:p>
    <w:p w14:paraId="0A31D10A" w14:textId="77777777" w:rsidR="001F1D2C" w:rsidRDefault="001F1D2C">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14:paraId="342D33AA" w14:textId="77777777" w:rsidR="001F1D2C" w:rsidRDefault="001F1D2C">
      <w:pPr>
        <w:pStyle w:val="ConsPlusNormal"/>
        <w:spacing w:before="240"/>
        <w:ind w:firstLine="540"/>
        <w:jc w:val="both"/>
      </w:pPr>
      <w:r>
        <w:t>Иметь представление о русском литературном языке.</w:t>
      </w:r>
    </w:p>
    <w:p w14:paraId="4523E217" w14:textId="77777777" w:rsidR="001F1D2C" w:rsidRDefault="001F1D2C">
      <w:pPr>
        <w:pStyle w:val="ConsPlusNormal"/>
        <w:spacing w:before="240"/>
        <w:ind w:firstLine="540"/>
        <w:jc w:val="both"/>
      </w:pPr>
      <w:r>
        <w:lastRenderedPageBreak/>
        <w:t>187.11.5.2. Язык и речь.</w:t>
      </w:r>
    </w:p>
    <w:p w14:paraId="0CA56453" w14:textId="77777777" w:rsidR="001F1D2C" w:rsidRDefault="001F1D2C">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14:paraId="40068112" w14:textId="77777777" w:rsidR="001F1D2C" w:rsidRDefault="001F1D2C">
      <w:pPr>
        <w:pStyle w:val="ConsPlusNormal"/>
        <w:spacing w:before="240"/>
        <w:ind w:firstLine="540"/>
        <w:jc w:val="both"/>
      </w:pPr>
      <w:r>
        <w:t>Участвовать в диалоге (побуждение к действию, обмен мнениями) объемом не менее 4 реплик.</w:t>
      </w:r>
    </w:p>
    <w:p w14:paraId="54925CDD" w14:textId="77777777" w:rsidR="001F1D2C" w:rsidRDefault="001F1D2C">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0E017583" w14:textId="77777777" w:rsidR="001F1D2C" w:rsidRDefault="001F1D2C">
      <w:pPr>
        <w:pStyle w:val="ConsPlusNormal"/>
        <w:spacing w:before="240"/>
        <w:ind w:firstLine="540"/>
        <w:jc w:val="both"/>
      </w:pPr>
      <w:r>
        <w:t>Владеть различными видами чтения: ознакомительным, изучающим, поисковым.</w:t>
      </w:r>
    </w:p>
    <w:p w14:paraId="6905D34B" w14:textId="77777777" w:rsidR="001F1D2C" w:rsidRDefault="001F1D2C">
      <w:pPr>
        <w:pStyle w:val="ConsPlusNormal"/>
        <w:spacing w:before="240"/>
        <w:ind w:firstLine="540"/>
        <w:jc w:val="both"/>
      </w:pPr>
      <w:r>
        <w:t>Устно пересказывать прочитанный или прослушанный текст объемом не менее 100 слов с опорой на план, опорные слова.</w:t>
      </w:r>
    </w:p>
    <w:p w14:paraId="1F87C0A3" w14:textId="77777777" w:rsidR="001F1D2C" w:rsidRDefault="001F1D2C">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14:paraId="35F5DF45" w14:textId="77777777" w:rsidR="001F1D2C" w:rsidRDefault="001F1D2C">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34831A6E" w14:textId="77777777" w:rsidR="001F1D2C" w:rsidRDefault="001F1D2C">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14:paraId="2499C8ED" w14:textId="77777777" w:rsidR="001F1D2C" w:rsidRDefault="001F1D2C">
      <w:pPr>
        <w:pStyle w:val="ConsPlusNormal"/>
        <w:spacing w:before="240"/>
        <w:ind w:firstLine="540"/>
        <w:jc w:val="both"/>
      </w:pPr>
      <w:r>
        <w:t>187.11.5.3. Текст.</w:t>
      </w:r>
    </w:p>
    <w:p w14:paraId="3ABDF335" w14:textId="77777777" w:rsidR="001F1D2C" w:rsidRDefault="001F1D2C">
      <w:pPr>
        <w:pStyle w:val="ConsPlusNormal"/>
        <w:spacing w:before="240"/>
        <w:ind w:firstLine="540"/>
        <w:jc w:val="both"/>
      </w:pPr>
      <w: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14:paraId="2427FA31" w14:textId="77777777" w:rsidR="001F1D2C" w:rsidRDefault="001F1D2C">
      <w:pPr>
        <w:pStyle w:val="ConsPlusNormal"/>
        <w:spacing w:before="240"/>
        <w:ind w:firstLine="540"/>
        <w:jc w:val="both"/>
      </w:pPr>
      <w: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2CB5FDA6" w14:textId="77777777" w:rsidR="001F1D2C" w:rsidRDefault="001F1D2C">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14:paraId="5CD08698" w14:textId="77777777" w:rsidR="001F1D2C" w:rsidRDefault="001F1D2C">
      <w:pPr>
        <w:pStyle w:val="ConsPlusNormal"/>
        <w:spacing w:before="240"/>
        <w:ind w:firstLine="540"/>
        <w:jc w:val="both"/>
      </w:pPr>
      <w: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46C86563" w14:textId="77777777" w:rsidR="001F1D2C" w:rsidRDefault="001F1D2C">
      <w:pPr>
        <w:pStyle w:val="ConsPlusNormal"/>
        <w:spacing w:before="240"/>
        <w:ind w:firstLine="540"/>
        <w:jc w:val="both"/>
      </w:pPr>
      <w:r>
        <w:lastRenderedPageBreak/>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14:paraId="10E65D96" w14:textId="77777777" w:rsidR="001F1D2C" w:rsidRDefault="001F1D2C">
      <w:pPr>
        <w:pStyle w:val="ConsPlusNormal"/>
        <w:spacing w:before="240"/>
        <w:ind w:firstLine="540"/>
        <w:jc w:val="both"/>
      </w:pPr>
      <w: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14:paraId="70A0F611" w14:textId="77777777" w:rsidR="001F1D2C" w:rsidRDefault="001F1D2C">
      <w:pPr>
        <w:pStyle w:val="ConsPlusNormal"/>
        <w:spacing w:before="240"/>
        <w:ind w:firstLine="540"/>
        <w:jc w:val="both"/>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A0CDB51" w14:textId="77777777" w:rsidR="001F1D2C" w:rsidRDefault="001F1D2C">
      <w:pPr>
        <w:pStyle w:val="ConsPlusNormal"/>
        <w:spacing w:before="240"/>
        <w:ind w:firstLine="540"/>
        <w:jc w:val="both"/>
      </w:pPr>
      <w:r>
        <w:t>Представлять сообщение на заданную тему в виде презентации.</w:t>
      </w:r>
    </w:p>
    <w:p w14:paraId="0A46970F" w14:textId="77777777" w:rsidR="001F1D2C" w:rsidRDefault="001F1D2C">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11DCBC0" w14:textId="77777777" w:rsidR="001F1D2C" w:rsidRDefault="001F1D2C">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14:paraId="7F1E7284" w14:textId="77777777" w:rsidR="001F1D2C" w:rsidRDefault="001F1D2C">
      <w:pPr>
        <w:pStyle w:val="ConsPlusNormal"/>
        <w:spacing w:before="240"/>
        <w:ind w:firstLine="540"/>
        <w:jc w:val="both"/>
      </w:pPr>
      <w:r>
        <w:t>187.11.5.4. Функциональные разновидности языка.</w:t>
      </w:r>
    </w:p>
    <w:p w14:paraId="4E1C3620" w14:textId="77777777" w:rsidR="001F1D2C" w:rsidRDefault="001F1D2C">
      <w:pPr>
        <w:pStyle w:val="ConsPlusNormal"/>
        <w:spacing w:before="240"/>
        <w:ind w:firstLine="540"/>
        <w:jc w:val="both"/>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2B55535A" w14:textId="77777777" w:rsidR="001F1D2C" w:rsidRDefault="001F1D2C">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14:paraId="036B627D" w14:textId="77777777" w:rsidR="001F1D2C" w:rsidRDefault="001F1D2C">
      <w:pPr>
        <w:pStyle w:val="ConsPlusNormal"/>
        <w:spacing w:before="240"/>
        <w:ind w:firstLine="540"/>
        <w:jc w:val="both"/>
      </w:pPr>
      <w:r>
        <w:t>187.11.5.5. Лексикология. Культура речи.</w:t>
      </w:r>
    </w:p>
    <w:p w14:paraId="49AE1121" w14:textId="77777777" w:rsidR="001F1D2C" w:rsidRDefault="001F1D2C">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35D3EFE9" w14:textId="77777777" w:rsidR="001F1D2C" w:rsidRDefault="001F1D2C">
      <w:pPr>
        <w:pStyle w:val="ConsPlusNormal"/>
        <w:spacing w:before="240"/>
        <w:ind w:firstLine="540"/>
        <w:jc w:val="both"/>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1EA79E14" w14:textId="77777777" w:rsidR="001F1D2C" w:rsidRDefault="001F1D2C">
      <w:pPr>
        <w:pStyle w:val="ConsPlusNormal"/>
        <w:spacing w:before="240"/>
        <w:ind w:firstLine="540"/>
        <w:jc w:val="both"/>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14:paraId="1F683657" w14:textId="77777777" w:rsidR="001F1D2C" w:rsidRDefault="001F1D2C">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7BF96F9C" w14:textId="77777777" w:rsidR="001F1D2C" w:rsidRDefault="001F1D2C">
      <w:pPr>
        <w:pStyle w:val="ConsPlusNormal"/>
        <w:spacing w:before="240"/>
        <w:ind w:firstLine="540"/>
        <w:jc w:val="both"/>
      </w:pPr>
      <w:r>
        <w:lastRenderedPageBreak/>
        <w:t>187.11.5.6. Словообразование. Культура речи. Орфография.</w:t>
      </w:r>
    </w:p>
    <w:p w14:paraId="2B3BA2DE" w14:textId="77777777" w:rsidR="001F1D2C" w:rsidRDefault="001F1D2C">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14:paraId="29E3E768" w14:textId="77777777" w:rsidR="001F1D2C" w:rsidRDefault="001F1D2C">
      <w:pPr>
        <w:pStyle w:val="ConsPlusNormal"/>
        <w:spacing w:before="240"/>
        <w:ind w:firstLine="540"/>
        <w:jc w:val="both"/>
      </w:pPr>
      <w: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14:paraId="27314292" w14:textId="77777777" w:rsidR="001F1D2C" w:rsidRDefault="001F1D2C">
      <w:pPr>
        <w:pStyle w:val="ConsPlusNormal"/>
        <w:spacing w:before="240"/>
        <w:ind w:firstLine="540"/>
        <w:jc w:val="both"/>
      </w:pPr>
      <w:r>
        <w:t>Соблюдать нормы словообразования имен прилагательных.</w:t>
      </w:r>
    </w:p>
    <w:p w14:paraId="27D3A0F3" w14:textId="77777777" w:rsidR="001F1D2C" w:rsidRDefault="001F1D2C">
      <w:pPr>
        <w:pStyle w:val="ConsPlusNormal"/>
        <w:spacing w:before="240"/>
        <w:ind w:firstLine="540"/>
        <w:jc w:val="both"/>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14:paraId="7CD24FCF" w14:textId="77777777" w:rsidR="001F1D2C" w:rsidRDefault="001F1D2C">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14:paraId="2B4CA79F" w14:textId="77777777" w:rsidR="001F1D2C" w:rsidRDefault="001F1D2C">
      <w:pPr>
        <w:pStyle w:val="ConsPlusNormal"/>
        <w:spacing w:before="240"/>
        <w:ind w:firstLine="540"/>
        <w:jc w:val="both"/>
      </w:pPr>
      <w:r>
        <w:t>187.11.5.7. Морфология. Культура речи. Орфография.</w:t>
      </w:r>
    </w:p>
    <w:p w14:paraId="36C73622" w14:textId="77777777" w:rsidR="001F1D2C" w:rsidRDefault="001F1D2C">
      <w:pPr>
        <w:pStyle w:val="ConsPlusNormal"/>
        <w:spacing w:before="240"/>
        <w:ind w:firstLine="540"/>
        <w:jc w:val="both"/>
      </w:pPr>
      <w:r>
        <w:t>Характеризовать особенности словообразования имен существительных.</w:t>
      </w:r>
    </w:p>
    <w:p w14:paraId="1374991C" w14:textId="77777777" w:rsidR="001F1D2C" w:rsidRDefault="001F1D2C">
      <w:pPr>
        <w:pStyle w:val="ConsPlusNormal"/>
        <w:spacing w:before="240"/>
        <w:ind w:firstLine="540"/>
        <w:jc w:val="both"/>
      </w:pPr>
      <w:r>
        <w:t>Соблюдать нормы слитного и дефисного написания "пол- и полу-" со словами по визуальной опоре.</w:t>
      </w:r>
    </w:p>
    <w:p w14:paraId="7B228A14" w14:textId="77777777" w:rsidR="001F1D2C" w:rsidRDefault="001F1D2C">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14:paraId="77182955" w14:textId="77777777" w:rsidR="001F1D2C" w:rsidRDefault="001F1D2C">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14:paraId="74F69CAF" w14:textId="77777777" w:rsidR="001F1D2C" w:rsidRDefault="001F1D2C">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14:paraId="33E5DAB0" w14:textId="77777777" w:rsidR="001F1D2C" w:rsidRDefault="001F1D2C">
      <w:pPr>
        <w:pStyle w:val="ConsPlusNormal"/>
        <w:spacing w:before="240"/>
        <w:ind w:firstLine="540"/>
        <w:jc w:val="both"/>
      </w:pPr>
      <w: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14:paraId="1403682F" w14:textId="77777777" w:rsidR="001F1D2C" w:rsidRDefault="001F1D2C">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61C0892C" w14:textId="77777777" w:rsidR="001F1D2C" w:rsidRDefault="001F1D2C">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14:paraId="325B3C5F" w14:textId="77777777" w:rsidR="001F1D2C" w:rsidRDefault="001F1D2C">
      <w:pPr>
        <w:pStyle w:val="ConsPlusNormal"/>
        <w:spacing w:before="240"/>
        <w:ind w:firstLine="540"/>
        <w:jc w:val="both"/>
      </w:pPr>
      <w: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14:paraId="7127C4C0" w14:textId="77777777" w:rsidR="001F1D2C" w:rsidRDefault="001F1D2C">
      <w:pPr>
        <w:pStyle w:val="ConsPlusNormal"/>
        <w:spacing w:before="240"/>
        <w:ind w:firstLine="540"/>
        <w:jc w:val="both"/>
      </w:pPr>
      <w:r>
        <w:lastRenderedPageBreak/>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14:paraId="1DB3FB74" w14:textId="77777777" w:rsidR="001F1D2C" w:rsidRDefault="001F1D2C">
      <w:pPr>
        <w:pStyle w:val="ConsPlusNormal"/>
        <w:spacing w:before="240"/>
        <w:ind w:firstLine="540"/>
        <w:jc w:val="both"/>
      </w:pPr>
      <w:r>
        <w:t>Соблюдать нормы правописания гласных в суффиксах "-ова(ть), -ева(ть) и -ыва(ть), -ива(ть)" по смысловой опоре.</w:t>
      </w:r>
    </w:p>
    <w:p w14:paraId="1CC254CE" w14:textId="77777777" w:rsidR="001F1D2C" w:rsidRDefault="001F1D2C">
      <w:pPr>
        <w:pStyle w:val="ConsPlusNormal"/>
        <w:spacing w:before="240"/>
        <w:ind w:firstLine="540"/>
        <w:jc w:val="both"/>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14:paraId="663C1722" w14:textId="77777777" w:rsidR="001F1D2C" w:rsidRDefault="001F1D2C">
      <w:pPr>
        <w:pStyle w:val="ConsPlusNormal"/>
        <w:spacing w:before="240"/>
        <w:ind w:firstLine="540"/>
        <w:jc w:val="both"/>
      </w:pPr>
      <w:r>
        <w:t>Соблюдать нормы правописания "ь" в формах глагола повелительного наклонения.</w:t>
      </w:r>
    </w:p>
    <w:p w14:paraId="2A506B50" w14:textId="77777777" w:rsidR="001F1D2C" w:rsidRDefault="001F1D2C">
      <w:pPr>
        <w:pStyle w:val="ConsPlusNormal"/>
        <w:spacing w:before="240"/>
        <w:ind w:firstLine="540"/>
        <w:jc w:val="both"/>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6A31AE7B" w14:textId="77777777" w:rsidR="001F1D2C" w:rsidRDefault="001F1D2C">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14:paraId="0EFF9D65" w14:textId="77777777" w:rsidR="001F1D2C" w:rsidRDefault="001F1D2C">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7F45F711" w14:textId="77777777" w:rsidR="001F1D2C" w:rsidRDefault="001F1D2C">
      <w:pPr>
        <w:pStyle w:val="ConsPlusNormal"/>
        <w:spacing w:before="240"/>
        <w:ind w:firstLine="540"/>
        <w:jc w:val="both"/>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14:paraId="3A243D0A" w14:textId="77777777" w:rsidR="001F1D2C" w:rsidRDefault="001F1D2C">
      <w:pPr>
        <w:pStyle w:val="ConsPlusNormal"/>
        <w:spacing w:before="240"/>
        <w:ind w:firstLine="540"/>
        <w:jc w:val="both"/>
      </w:pPr>
      <w:r>
        <w:t>187.11.6. К концу обучения в 7 классе обучающийся получит следующие предметные результаты по отдельным темам программы по русскому языку:</w:t>
      </w:r>
    </w:p>
    <w:p w14:paraId="1B4677D6" w14:textId="77777777" w:rsidR="001F1D2C" w:rsidRDefault="001F1D2C">
      <w:pPr>
        <w:pStyle w:val="ConsPlusNormal"/>
        <w:spacing w:before="240"/>
        <w:ind w:firstLine="540"/>
        <w:jc w:val="both"/>
      </w:pPr>
      <w:r>
        <w:t>187.11.6.1. Общие сведения о языке.</w:t>
      </w:r>
    </w:p>
    <w:p w14:paraId="796FFFFD" w14:textId="77777777" w:rsidR="001F1D2C" w:rsidRDefault="001F1D2C">
      <w:pPr>
        <w:pStyle w:val="ConsPlusNormal"/>
        <w:spacing w:before="240"/>
        <w:ind w:firstLine="540"/>
        <w:jc w:val="both"/>
      </w:pPr>
      <w:r>
        <w:t>Иметь представление о языке как развивающемся явлении.</w:t>
      </w:r>
    </w:p>
    <w:p w14:paraId="58BC9667" w14:textId="77777777" w:rsidR="001F1D2C" w:rsidRDefault="001F1D2C">
      <w:pPr>
        <w:pStyle w:val="ConsPlusNormal"/>
        <w:spacing w:before="240"/>
        <w:ind w:firstLine="540"/>
        <w:jc w:val="both"/>
      </w:pPr>
      <w:r>
        <w:t>Осознавать взаимосвязь языка, культуры и истории народа (приводить примеры).</w:t>
      </w:r>
    </w:p>
    <w:p w14:paraId="55E2D33F" w14:textId="77777777" w:rsidR="001F1D2C" w:rsidRDefault="001F1D2C">
      <w:pPr>
        <w:pStyle w:val="ConsPlusNormal"/>
        <w:spacing w:before="240"/>
        <w:ind w:firstLine="540"/>
        <w:jc w:val="both"/>
      </w:pPr>
      <w:r>
        <w:t>187.11.6.2. Язык и речь.</w:t>
      </w:r>
    </w:p>
    <w:p w14:paraId="79CEEBF4" w14:textId="77777777" w:rsidR="001F1D2C" w:rsidRDefault="001F1D2C">
      <w:pPr>
        <w:pStyle w:val="ConsPlusNormal"/>
        <w:spacing w:before="240"/>
        <w:ind w:firstLine="540"/>
        <w:jc w:val="both"/>
      </w:pPr>
      <w: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14:paraId="123EE834" w14:textId="77777777" w:rsidR="001F1D2C" w:rsidRDefault="001F1D2C">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14:paraId="125ED069" w14:textId="77777777" w:rsidR="001F1D2C" w:rsidRDefault="001F1D2C">
      <w:pPr>
        <w:pStyle w:val="ConsPlusNormal"/>
        <w:spacing w:before="240"/>
        <w:ind w:firstLine="540"/>
        <w:jc w:val="both"/>
      </w:pPr>
      <w:r>
        <w:t>Владеть различными видами диалога: диалог запрос информации, диалог сообщение информации.</w:t>
      </w:r>
    </w:p>
    <w:p w14:paraId="5A6E047D" w14:textId="77777777" w:rsidR="001F1D2C" w:rsidRDefault="001F1D2C">
      <w:pPr>
        <w:pStyle w:val="ConsPlusNormal"/>
        <w:spacing w:before="240"/>
        <w:ind w:firstLine="540"/>
        <w:jc w:val="both"/>
      </w:pPr>
      <w:r>
        <w:t>Владеть различными видами аудирования (выборочное, детальное) публицистических текстов различных функционально-смысловых типов речи.</w:t>
      </w:r>
    </w:p>
    <w:p w14:paraId="49AF2007" w14:textId="77777777" w:rsidR="001F1D2C" w:rsidRDefault="001F1D2C">
      <w:pPr>
        <w:pStyle w:val="ConsPlusNormal"/>
        <w:spacing w:before="240"/>
        <w:ind w:firstLine="540"/>
        <w:jc w:val="both"/>
      </w:pPr>
      <w:r>
        <w:t>Владеть различными видами чтения: просмотровым, ознакомительным, изучающим.</w:t>
      </w:r>
    </w:p>
    <w:p w14:paraId="5E6C869B" w14:textId="77777777" w:rsidR="001F1D2C" w:rsidRDefault="001F1D2C">
      <w:pPr>
        <w:pStyle w:val="ConsPlusNormal"/>
        <w:spacing w:before="240"/>
        <w:ind w:firstLine="540"/>
        <w:jc w:val="both"/>
      </w:pPr>
      <w:r>
        <w:lastRenderedPageBreak/>
        <w:t>Устно пересказывать прослушанный или прочитанный текст объемом не менее 110 слов.</w:t>
      </w:r>
    </w:p>
    <w:p w14:paraId="0474CEE4" w14:textId="77777777" w:rsidR="001F1D2C" w:rsidRDefault="001F1D2C">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14:paraId="1031A77F" w14:textId="77777777" w:rsidR="001F1D2C" w:rsidRDefault="001F1D2C">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14:paraId="5BF35C1F" w14:textId="77777777" w:rsidR="001F1D2C" w:rsidRDefault="001F1D2C">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14:paraId="2221F8D1" w14:textId="77777777" w:rsidR="001F1D2C" w:rsidRDefault="001F1D2C">
      <w:pPr>
        <w:pStyle w:val="ConsPlusNormal"/>
        <w:spacing w:before="240"/>
        <w:ind w:firstLine="540"/>
        <w:jc w:val="both"/>
      </w:pPr>
      <w:r>
        <w:t>187.11.6.3. Текст.</w:t>
      </w:r>
    </w:p>
    <w:p w14:paraId="0C531E74" w14:textId="77777777" w:rsidR="001F1D2C" w:rsidRDefault="001F1D2C">
      <w:pPr>
        <w:pStyle w:val="ConsPlusNormal"/>
        <w:spacing w:before="240"/>
        <w:ind w:firstLine="540"/>
        <w:jc w:val="both"/>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6BC40847" w14:textId="77777777" w:rsidR="001F1D2C" w:rsidRDefault="001F1D2C">
      <w:pPr>
        <w:pStyle w:val="ConsPlusNormal"/>
        <w:spacing w:before="240"/>
        <w:ind w:firstLine="540"/>
        <w:jc w:val="both"/>
      </w:pPr>
      <w: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14:paraId="5A7E7837" w14:textId="77777777" w:rsidR="001F1D2C" w:rsidRDefault="001F1D2C">
      <w:pPr>
        <w:pStyle w:val="ConsPlusNormal"/>
        <w:spacing w:before="240"/>
        <w:ind w:firstLine="540"/>
        <w:jc w:val="both"/>
      </w:pPr>
      <w:r>
        <w:t>Выявлять лексические и грамматические средства связи предложений и частей текста.</w:t>
      </w:r>
    </w:p>
    <w:p w14:paraId="40D6A987" w14:textId="77777777" w:rsidR="001F1D2C" w:rsidRDefault="001F1D2C">
      <w:pPr>
        <w:pStyle w:val="ConsPlusNormal"/>
        <w:spacing w:before="240"/>
        <w:ind w:firstLine="540"/>
        <w:jc w:val="both"/>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14:paraId="063267D4" w14:textId="77777777" w:rsidR="001F1D2C" w:rsidRDefault="001F1D2C">
      <w:pPr>
        <w:pStyle w:val="ConsPlusNormal"/>
        <w:spacing w:before="240"/>
        <w:ind w:firstLine="540"/>
        <w:jc w:val="both"/>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6C5E3F1" w14:textId="77777777" w:rsidR="001F1D2C" w:rsidRDefault="001F1D2C">
      <w:pPr>
        <w:pStyle w:val="ConsPlusNormal"/>
        <w:spacing w:before="240"/>
        <w:ind w:firstLine="540"/>
        <w:jc w:val="both"/>
      </w:pPr>
      <w:r>
        <w:t>Представлять сообщение на заданную тему в виде презентации.</w:t>
      </w:r>
    </w:p>
    <w:p w14:paraId="00C669AC" w14:textId="77777777" w:rsidR="001F1D2C" w:rsidRDefault="001F1D2C">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14:paraId="56D0AC25" w14:textId="77777777" w:rsidR="001F1D2C" w:rsidRDefault="001F1D2C">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1E68FE48" w14:textId="77777777" w:rsidR="001F1D2C" w:rsidRDefault="001F1D2C">
      <w:pPr>
        <w:pStyle w:val="ConsPlusNormal"/>
        <w:spacing w:before="240"/>
        <w:ind w:firstLine="540"/>
        <w:jc w:val="both"/>
      </w:pPr>
      <w:r>
        <w:t>187.11.6.4. Функциональные разновидности языка.</w:t>
      </w:r>
    </w:p>
    <w:p w14:paraId="3CEFD23E" w14:textId="77777777" w:rsidR="001F1D2C" w:rsidRDefault="001F1D2C">
      <w:pPr>
        <w:pStyle w:val="ConsPlusNormal"/>
        <w:spacing w:before="240"/>
        <w:ind w:firstLine="540"/>
        <w:jc w:val="both"/>
      </w:pPr>
      <w:r>
        <w:lastRenderedPageBreak/>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5761764E" w14:textId="77777777" w:rsidR="001F1D2C" w:rsidRDefault="001F1D2C">
      <w:pPr>
        <w:pStyle w:val="ConsPlusNormal"/>
        <w:spacing w:before="240"/>
        <w:ind w:firstLine="540"/>
        <w:jc w:val="both"/>
      </w:pPr>
      <w: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510469BF" w14:textId="77777777" w:rsidR="001F1D2C" w:rsidRDefault="001F1D2C">
      <w:pPr>
        <w:pStyle w:val="ConsPlusNormal"/>
        <w:spacing w:before="240"/>
        <w:ind w:firstLine="540"/>
        <w:jc w:val="both"/>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14:paraId="3159B54E" w14:textId="77777777" w:rsidR="001F1D2C" w:rsidRDefault="001F1D2C">
      <w:pPr>
        <w:pStyle w:val="ConsPlusNormal"/>
        <w:spacing w:before="240"/>
        <w:ind w:firstLine="540"/>
        <w:jc w:val="both"/>
      </w:pPr>
      <w:r>
        <w:t>Владеть нормами построения текстов публицистического стиля.</w:t>
      </w:r>
    </w:p>
    <w:p w14:paraId="598D40E9" w14:textId="77777777" w:rsidR="001F1D2C" w:rsidRDefault="001F1D2C">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1B0000BD" w14:textId="77777777" w:rsidR="001F1D2C" w:rsidRDefault="001F1D2C">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14:paraId="6A29212F" w14:textId="77777777" w:rsidR="001F1D2C" w:rsidRDefault="001F1D2C">
      <w:pPr>
        <w:pStyle w:val="ConsPlusNormal"/>
        <w:spacing w:before="240"/>
        <w:ind w:firstLine="540"/>
        <w:jc w:val="both"/>
      </w:pPr>
      <w:r>
        <w:t>187.11.6.5. Система языка.</w:t>
      </w:r>
    </w:p>
    <w:p w14:paraId="46EAEFB3" w14:textId="77777777" w:rsidR="001F1D2C" w:rsidRDefault="001F1D2C">
      <w:pPr>
        <w:pStyle w:val="ConsPlusNormal"/>
        <w:spacing w:before="240"/>
        <w:ind w:firstLine="540"/>
        <w:jc w:val="both"/>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14:paraId="3DFA87E2" w14:textId="77777777" w:rsidR="001F1D2C" w:rsidRDefault="001F1D2C">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14:paraId="4F3BCB7B" w14:textId="77777777" w:rsidR="001F1D2C" w:rsidRDefault="001F1D2C">
      <w:pPr>
        <w:pStyle w:val="ConsPlusNormal"/>
        <w:spacing w:before="240"/>
        <w:ind w:firstLine="540"/>
        <w:jc w:val="both"/>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43FA1A7B" w14:textId="77777777" w:rsidR="001F1D2C" w:rsidRDefault="001F1D2C">
      <w:pPr>
        <w:pStyle w:val="ConsPlusNormal"/>
        <w:spacing w:before="240"/>
        <w:ind w:firstLine="540"/>
        <w:jc w:val="both"/>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6CD6B0A1" w14:textId="77777777" w:rsidR="001F1D2C" w:rsidRDefault="001F1D2C">
      <w:pPr>
        <w:pStyle w:val="ConsPlusNormal"/>
        <w:spacing w:before="240"/>
        <w:ind w:firstLine="540"/>
        <w:jc w:val="both"/>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14:paraId="0343096D" w14:textId="77777777" w:rsidR="001F1D2C" w:rsidRDefault="001F1D2C">
      <w:pPr>
        <w:pStyle w:val="ConsPlusNormal"/>
        <w:spacing w:before="240"/>
        <w:ind w:firstLine="540"/>
        <w:jc w:val="both"/>
      </w:pPr>
      <w:r>
        <w:t>Использовать грамматические словари и справочники в речевой практике.</w:t>
      </w:r>
    </w:p>
    <w:p w14:paraId="3DCD54AB" w14:textId="77777777" w:rsidR="001F1D2C" w:rsidRDefault="001F1D2C">
      <w:pPr>
        <w:pStyle w:val="ConsPlusNormal"/>
        <w:spacing w:before="240"/>
        <w:ind w:firstLine="540"/>
        <w:jc w:val="both"/>
      </w:pPr>
      <w:r>
        <w:t>187.11.6.6. Морфология. Культура речи.</w:t>
      </w:r>
    </w:p>
    <w:p w14:paraId="0935F533" w14:textId="77777777" w:rsidR="001F1D2C" w:rsidRDefault="001F1D2C">
      <w:pPr>
        <w:pStyle w:val="ConsPlusNormal"/>
        <w:spacing w:before="240"/>
        <w:ind w:firstLine="540"/>
        <w:jc w:val="both"/>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14:paraId="760C5E2C" w14:textId="77777777" w:rsidR="001F1D2C" w:rsidRDefault="001F1D2C">
      <w:pPr>
        <w:pStyle w:val="ConsPlusNormal"/>
        <w:spacing w:before="240"/>
        <w:ind w:firstLine="540"/>
        <w:jc w:val="both"/>
      </w:pPr>
      <w:r>
        <w:t>187.11.6.7. Причастие.</w:t>
      </w:r>
    </w:p>
    <w:p w14:paraId="5385A41C" w14:textId="77777777" w:rsidR="001F1D2C" w:rsidRDefault="001F1D2C">
      <w:pPr>
        <w:pStyle w:val="ConsPlusNormal"/>
        <w:spacing w:before="240"/>
        <w:ind w:firstLine="540"/>
        <w:jc w:val="both"/>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14:paraId="48F5B630" w14:textId="77777777" w:rsidR="001F1D2C" w:rsidRDefault="001F1D2C">
      <w:pPr>
        <w:pStyle w:val="ConsPlusNormal"/>
        <w:spacing w:before="240"/>
        <w:ind w:firstLine="540"/>
        <w:jc w:val="both"/>
      </w:pPr>
      <w:r>
        <w:lastRenderedPageBreak/>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14:paraId="155B3E7C" w14:textId="77777777" w:rsidR="001F1D2C" w:rsidRDefault="001F1D2C">
      <w:pPr>
        <w:pStyle w:val="ConsPlusNormal"/>
        <w:spacing w:before="240"/>
        <w:ind w:firstLine="540"/>
        <w:jc w:val="both"/>
      </w:pPr>
      <w:r>
        <w:t>Проводить по алгоритму учебных действий морфологический разбор причастий, применять это умение в речевой практике.</w:t>
      </w:r>
    </w:p>
    <w:p w14:paraId="6878D5DD" w14:textId="77777777" w:rsidR="001F1D2C" w:rsidRDefault="001F1D2C">
      <w:pPr>
        <w:pStyle w:val="ConsPlusNormal"/>
        <w:spacing w:before="240"/>
        <w:ind w:firstLine="540"/>
        <w:jc w:val="both"/>
      </w:pPr>
      <w: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14:paraId="7EB16FAD" w14:textId="77777777" w:rsidR="001F1D2C" w:rsidRDefault="001F1D2C">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14:paraId="78162B5E" w14:textId="77777777" w:rsidR="001F1D2C" w:rsidRDefault="001F1D2C">
      <w:pPr>
        <w:pStyle w:val="ConsPlusNormal"/>
        <w:spacing w:before="240"/>
        <w:ind w:firstLine="540"/>
        <w:jc w:val="both"/>
      </w:pPr>
      <w:r>
        <w:t>Правильно ставить ударение в некоторых формах причастий.</w:t>
      </w:r>
    </w:p>
    <w:p w14:paraId="058AA82B" w14:textId="77777777" w:rsidR="001F1D2C" w:rsidRDefault="001F1D2C">
      <w:pPr>
        <w:pStyle w:val="ConsPlusNormal"/>
        <w:spacing w:before="240"/>
        <w:ind w:firstLine="540"/>
        <w:jc w:val="both"/>
      </w:pPr>
      <w: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33622634" w14:textId="77777777" w:rsidR="001F1D2C" w:rsidRDefault="001F1D2C">
      <w:pPr>
        <w:pStyle w:val="ConsPlusNormal"/>
        <w:spacing w:before="240"/>
        <w:ind w:firstLine="540"/>
        <w:jc w:val="both"/>
      </w:pPr>
      <w:r>
        <w:t>Правильно расставлять по алгоритму учебных действий знаки препинания в предложениях с причастным оборотом.</w:t>
      </w:r>
    </w:p>
    <w:p w14:paraId="576075A7" w14:textId="77777777" w:rsidR="001F1D2C" w:rsidRDefault="001F1D2C">
      <w:pPr>
        <w:pStyle w:val="ConsPlusNormal"/>
        <w:spacing w:before="240"/>
        <w:ind w:firstLine="540"/>
        <w:jc w:val="both"/>
      </w:pPr>
      <w:r>
        <w:t>187.11.6.8. Деепричастие.</w:t>
      </w:r>
    </w:p>
    <w:p w14:paraId="2A8E5C90" w14:textId="77777777" w:rsidR="001F1D2C" w:rsidRDefault="001F1D2C">
      <w:pPr>
        <w:pStyle w:val="ConsPlusNormal"/>
        <w:spacing w:before="240"/>
        <w:ind w:firstLine="540"/>
        <w:jc w:val="both"/>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14:paraId="3281D26F" w14:textId="77777777" w:rsidR="001F1D2C" w:rsidRDefault="001F1D2C">
      <w:pPr>
        <w:pStyle w:val="ConsPlusNormal"/>
        <w:spacing w:before="240"/>
        <w:ind w:firstLine="540"/>
        <w:jc w:val="both"/>
      </w:pPr>
      <w:r>
        <w:t>Распознавать с опорой на образец деепричастия совершенного и несовершенного вида.</w:t>
      </w:r>
    </w:p>
    <w:p w14:paraId="3972C929" w14:textId="77777777" w:rsidR="001F1D2C" w:rsidRDefault="001F1D2C">
      <w:pPr>
        <w:pStyle w:val="ConsPlusNormal"/>
        <w:spacing w:before="240"/>
        <w:ind w:firstLine="540"/>
        <w:jc w:val="both"/>
      </w:pPr>
      <w:r>
        <w:t>Проводить по алгоритму учебных действий морфологический разбор деепричастий, применять это умение в речевой практике.</w:t>
      </w:r>
    </w:p>
    <w:p w14:paraId="039C05C3" w14:textId="77777777" w:rsidR="001F1D2C" w:rsidRDefault="001F1D2C">
      <w:pPr>
        <w:pStyle w:val="ConsPlusNormal"/>
        <w:spacing w:before="240"/>
        <w:ind w:firstLine="540"/>
        <w:jc w:val="both"/>
      </w:pPr>
      <w:r>
        <w:t>Конструировать по смысловой опоре деепричастный оборот.</w:t>
      </w:r>
    </w:p>
    <w:p w14:paraId="1395B17B" w14:textId="77777777" w:rsidR="001F1D2C" w:rsidRDefault="001F1D2C">
      <w:pPr>
        <w:pStyle w:val="ConsPlusNormal"/>
        <w:spacing w:before="240"/>
        <w:ind w:firstLine="540"/>
        <w:jc w:val="both"/>
      </w:pPr>
      <w:r>
        <w:t>Определять роль деепричастия в предложении.</w:t>
      </w:r>
    </w:p>
    <w:p w14:paraId="70C67287" w14:textId="77777777" w:rsidR="001F1D2C" w:rsidRDefault="001F1D2C">
      <w:pPr>
        <w:pStyle w:val="ConsPlusNormal"/>
        <w:spacing w:before="240"/>
        <w:ind w:firstLine="540"/>
        <w:jc w:val="both"/>
      </w:pPr>
      <w:r>
        <w:t>Уместно использовать деепричастия в речи. Правильно ставить ударение в деепричастиях.</w:t>
      </w:r>
    </w:p>
    <w:p w14:paraId="0824A3C0" w14:textId="77777777" w:rsidR="001F1D2C" w:rsidRDefault="001F1D2C">
      <w:pPr>
        <w:pStyle w:val="ConsPlusNormal"/>
        <w:spacing w:before="240"/>
        <w:ind w:firstLine="540"/>
        <w:jc w:val="both"/>
      </w:pPr>
      <w: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14:paraId="00AAB639" w14:textId="77777777" w:rsidR="001F1D2C" w:rsidRDefault="001F1D2C">
      <w:pPr>
        <w:pStyle w:val="ConsPlusNormal"/>
        <w:spacing w:before="240"/>
        <w:ind w:firstLine="540"/>
        <w:jc w:val="both"/>
      </w:pPr>
      <w:r>
        <w:t>Правильно по смысловой опоре строить предложения с одиночными деепричастиями и деепричастными оборотами.</w:t>
      </w:r>
    </w:p>
    <w:p w14:paraId="301D6866" w14:textId="77777777" w:rsidR="001F1D2C" w:rsidRDefault="001F1D2C">
      <w:pPr>
        <w:pStyle w:val="ConsPlusNormal"/>
        <w:spacing w:before="240"/>
        <w:ind w:firstLine="540"/>
        <w:jc w:val="both"/>
      </w:pPr>
      <w:r>
        <w:t>Правильно по алгоритму учебных действий расставлять знаки препинания в предложениях с одиночным деепричастием и деепричастным оборотом.</w:t>
      </w:r>
    </w:p>
    <w:p w14:paraId="733AD3AA" w14:textId="77777777" w:rsidR="001F1D2C" w:rsidRDefault="001F1D2C">
      <w:pPr>
        <w:pStyle w:val="ConsPlusNormal"/>
        <w:spacing w:before="240"/>
        <w:ind w:firstLine="540"/>
        <w:jc w:val="both"/>
      </w:pPr>
      <w:r>
        <w:t>187.11.6.9. Наречие.</w:t>
      </w:r>
    </w:p>
    <w:p w14:paraId="32D71875" w14:textId="77777777" w:rsidR="001F1D2C" w:rsidRDefault="001F1D2C">
      <w:pPr>
        <w:pStyle w:val="ConsPlusNormal"/>
        <w:spacing w:before="240"/>
        <w:ind w:firstLine="540"/>
        <w:jc w:val="both"/>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00D20DC2" w14:textId="77777777" w:rsidR="001F1D2C" w:rsidRDefault="001F1D2C">
      <w:pPr>
        <w:pStyle w:val="ConsPlusNormal"/>
        <w:spacing w:before="240"/>
        <w:ind w:firstLine="540"/>
        <w:jc w:val="both"/>
      </w:pPr>
      <w:r>
        <w:lastRenderedPageBreak/>
        <w:t>Проводить по алгоритму учебных действий морфологический анализ наречий, применять это умение в речевой практике.</w:t>
      </w:r>
    </w:p>
    <w:p w14:paraId="1566895F" w14:textId="77777777" w:rsidR="001F1D2C" w:rsidRDefault="001F1D2C">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14:paraId="19B0B657" w14:textId="77777777" w:rsidR="001F1D2C" w:rsidRDefault="001F1D2C">
      <w:pPr>
        <w:pStyle w:val="ConsPlusNormal"/>
        <w:spacing w:before="240"/>
        <w:ind w:firstLine="540"/>
        <w:jc w:val="both"/>
      </w:pPr>
      <w: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2B4FE8C2" w14:textId="77777777" w:rsidR="001F1D2C" w:rsidRDefault="001F1D2C">
      <w:pPr>
        <w:pStyle w:val="ConsPlusNormal"/>
        <w:spacing w:before="240"/>
        <w:ind w:firstLine="540"/>
        <w:jc w:val="both"/>
      </w:pPr>
      <w:r>
        <w:t>187.11.6.10. Слова категории состояния.</w:t>
      </w:r>
    </w:p>
    <w:p w14:paraId="33A11EB3" w14:textId="77777777" w:rsidR="001F1D2C" w:rsidRDefault="001F1D2C">
      <w:pPr>
        <w:pStyle w:val="ConsPlusNormal"/>
        <w:spacing w:before="240"/>
        <w:ind w:firstLine="540"/>
        <w:jc w:val="both"/>
      </w:pPr>
      <w:r>
        <w:t>Иметь общее представление о словах категории состояния в системе частей речи.</w:t>
      </w:r>
    </w:p>
    <w:p w14:paraId="47238E68" w14:textId="77777777" w:rsidR="001F1D2C" w:rsidRDefault="001F1D2C">
      <w:pPr>
        <w:pStyle w:val="ConsPlusNormal"/>
        <w:spacing w:before="240"/>
        <w:ind w:firstLine="540"/>
        <w:jc w:val="both"/>
      </w:pPr>
      <w:r>
        <w:t>187.11.6.11. Служебные части речи.</w:t>
      </w:r>
    </w:p>
    <w:p w14:paraId="3A1B1804" w14:textId="77777777" w:rsidR="001F1D2C" w:rsidRDefault="001F1D2C">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14:paraId="3C7526B9" w14:textId="77777777" w:rsidR="001F1D2C" w:rsidRDefault="001F1D2C">
      <w:pPr>
        <w:pStyle w:val="ConsPlusNormal"/>
        <w:spacing w:before="240"/>
        <w:ind w:firstLine="540"/>
        <w:jc w:val="both"/>
      </w:pPr>
      <w:r>
        <w:t>187.11.6.12. Предлог.</w:t>
      </w:r>
    </w:p>
    <w:p w14:paraId="755B55CE" w14:textId="77777777" w:rsidR="001F1D2C" w:rsidRDefault="001F1D2C">
      <w:pPr>
        <w:pStyle w:val="ConsPlusNormal"/>
        <w:spacing w:before="240"/>
        <w:ind w:firstLine="540"/>
        <w:jc w:val="both"/>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14:paraId="4BF7AE6E" w14:textId="77777777" w:rsidR="001F1D2C" w:rsidRDefault="001F1D2C">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14:paraId="77EB8FB1" w14:textId="77777777" w:rsidR="001F1D2C" w:rsidRDefault="001F1D2C">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14:paraId="22F4826C" w14:textId="77777777" w:rsidR="001F1D2C" w:rsidRDefault="001F1D2C">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14:paraId="193C2C4C" w14:textId="77777777" w:rsidR="001F1D2C" w:rsidRDefault="001F1D2C">
      <w:pPr>
        <w:pStyle w:val="ConsPlusNormal"/>
        <w:spacing w:before="240"/>
        <w:ind w:firstLine="540"/>
        <w:jc w:val="both"/>
      </w:pPr>
      <w:r>
        <w:t>187.11.6.13. Союз</w:t>
      </w:r>
    </w:p>
    <w:p w14:paraId="347C28E4" w14:textId="77777777" w:rsidR="001F1D2C" w:rsidRDefault="001F1D2C">
      <w:pPr>
        <w:pStyle w:val="ConsPlusNormal"/>
        <w:spacing w:before="240"/>
        <w:ind w:firstLine="540"/>
        <w:jc w:val="both"/>
      </w:pPr>
      <w: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1A397F08" w14:textId="77777777" w:rsidR="001F1D2C" w:rsidRDefault="001F1D2C">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14:paraId="2ACB2555" w14:textId="77777777" w:rsidR="001F1D2C" w:rsidRDefault="001F1D2C">
      <w:pPr>
        <w:pStyle w:val="ConsPlusNormal"/>
        <w:spacing w:before="240"/>
        <w:ind w:firstLine="540"/>
        <w:jc w:val="both"/>
      </w:pPr>
      <w:r>
        <w:t>Проводить морфологический анализ союзов, применять это умение в речевой практике.</w:t>
      </w:r>
    </w:p>
    <w:p w14:paraId="4E63F609" w14:textId="77777777" w:rsidR="001F1D2C" w:rsidRDefault="001F1D2C">
      <w:pPr>
        <w:pStyle w:val="ConsPlusNormal"/>
        <w:spacing w:before="240"/>
        <w:ind w:firstLine="540"/>
        <w:jc w:val="both"/>
      </w:pPr>
      <w:r>
        <w:t>187.11.6.14. Частица.</w:t>
      </w:r>
    </w:p>
    <w:p w14:paraId="6BE28E09" w14:textId="77777777" w:rsidR="001F1D2C" w:rsidRDefault="001F1D2C">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6D6FD625" w14:textId="77777777" w:rsidR="001F1D2C" w:rsidRDefault="001F1D2C">
      <w:pPr>
        <w:pStyle w:val="ConsPlusNormal"/>
        <w:spacing w:before="240"/>
        <w:ind w:firstLine="540"/>
        <w:jc w:val="both"/>
      </w:pPr>
      <w:r>
        <w:t xml:space="preserve">Употреблять частицы в речи в соответствии с их значением и стилистической окраской; </w:t>
      </w:r>
      <w:r>
        <w:lastRenderedPageBreak/>
        <w:t>соблюдать по визуальной опоре нормы правописания частиц.</w:t>
      </w:r>
    </w:p>
    <w:p w14:paraId="7677326A" w14:textId="77777777" w:rsidR="001F1D2C" w:rsidRDefault="001F1D2C">
      <w:pPr>
        <w:pStyle w:val="ConsPlusNormal"/>
        <w:spacing w:before="240"/>
        <w:ind w:firstLine="540"/>
        <w:jc w:val="both"/>
      </w:pPr>
      <w:r>
        <w:t>Проводить морфологический анализ частиц, применять это умение в речевой практике.</w:t>
      </w:r>
    </w:p>
    <w:p w14:paraId="55D5F8C7" w14:textId="77777777" w:rsidR="001F1D2C" w:rsidRDefault="001F1D2C">
      <w:pPr>
        <w:pStyle w:val="ConsPlusNormal"/>
        <w:spacing w:before="240"/>
        <w:ind w:firstLine="540"/>
        <w:jc w:val="both"/>
      </w:pPr>
      <w:r>
        <w:t>187.11.6.15. Междометия и звукоподражательные слова.</w:t>
      </w:r>
    </w:p>
    <w:p w14:paraId="0CB5D645" w14:textId="77777777" w:rsidR="001F1D2C" w:rsidRDefault="001F1D2C">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36E9BEBA" w14:textId="77777777" w:rsidR="001F1D2C" w:rsidRDefault="001F1D2C">
      <w:pPr>
        <w:pStyle w:val="ConsPlusNormal"/>
        <w:spacing w:before="240"/>
        <w:ind w:firstLine="540"/>
        <w:jc w:val="both"/>
      </w:pPr>
      <w:r>
        <w:t>Проводить морфологический анализ междометий; применять это умение в речевой практике.</w:t>
      </w:r>
    </w:p>
    <w:p w14:paraId="4046BF1C" w14:textId="77777777" w:rsidR="001F1D2C" w:rsidRDefault="001F1D2C">
      <w:pPr>
        <w:pStyle w:val="ConsPlusNormal"/>
        <w:spacing w:before="240"/>
        <w:ind w:firstLine="540"/>
        <w:jc w:val="both"/>
      </w:pPr>
      <w:r>
        <w:t>Соблюдать с опорой на схему пунктуационные нормы оформления предложений с междометиями.</w:t>
      </w:r>
    </w:p>
    <w:p w14:paraId="751E7155" w14:textId="77777777" w:rsidR="001F1D2C" w:rsidRDefault="001F1D2C">
      <w:pPr>
        <w:pStyle w:val="ConsPlusNormal"/>
        <w:spacing w:before="240"/>
        <w:ind w:firstLine="540"/>
        <w:jc w:val="both"/>
      </w:pPr>
      <w:r>
        <w:t>187.11.7. К концу обучения в 8 классе обучающийся получит следующие предметные результаты по отдельным темам программы по русскому языку:</w:t>
      </w:r>
    </w:p>
    <w:p w14:paraId="2BEEB3C1" w14:textId="77777777" w:rsidR="001F1D2C" w:rsidRDefault="001F1D2C">
      <w:pPr>
        <w:pStyle w:val="ConsPlusNormal"/>
        <w:spacing w:before="240"/>
        <w:ind w:firstLine="540"/>
        <w:jc w:val="both"/>
      </w:pPr>
      <w:r>
        <w:t>187.11.7.1. Общие сведения о языке.</w:t>
      </w:r>
    </w:p>
    <w:p w14:paraId="7F72BFE9" w14:textId="77777777" w:rsidR="001F1D2C" w:rsidRDefault="001F1D2C">
      <w:pPr>
        <w:pStyle w:val="ConsPlusNormal"/>
        <w:spacing w:before="240"/>
        <w:ind w:firstLine="540"/>
        <w:jc w:val="both"/>
      </w:pPr>
      <w:r>
        <w:t>Иметь представление о русском языке как одном из славянских языков.</w:t>
      </w:r>
    </w:p>
    <w:p w14:paraId="703954D0" w14:textId="77777777" w:rsidR="001F1D2C" w:rsidRDefault="001F1D2C">
      <w:pPr>
        <w:pStyle w:val="ConsPlusNormal"/>
        <w:spacing w:before="240"/>
        <w:ind w:firstLine="540"/>
        <w:jc w:val="both"/>
      </w:pPr>
      <w:r>
        <w:t>187.11.7.2. Язык и речь.</w:t>
      </w:r>
    </w:p>
    <w:p w14:paraId="6277A37A" w14:textId="77777777" w:rsidR="001F1D2C" w:rsidRDefault="001F1D2C">
      <w:pPr>
        <w:pStyle w:val="ConsPlusNormal"/>
        <w:spacing w:before="240"/>
        <w:ind w:firstLine="540"/>
        <w:jc w:val="both"/>
      </w:pPr>
      <w: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14:paraId="22C75929" w14:textId="77777777" w:rsidR="001F1D2C" w:rsidRDefault="001F1D2C">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5 реплик).</w:t>
      </w:r>
    </w:p>
    <w:p w14:paraId="54B44B91" w14:textId="77777777" w:rsidR="001F1D2C" w:rsidRDefault="001F1D2C">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23C3D311" w14:textId="77777777" w:rsidR="001F1D2C" w:rsidRDefault="001F1D2C">
      <w:pPr>
        <w:pStyle w:val="ConsPlusNormal"/>
        <w:spacing w:before="240"/>
        <w:ind w:firstLine="540"/>
        <w:jc w:val="both"/>
      </w:pPr>
      <w:r>
        <w:t>Владеть различными видами чтения: просмотровым, ознакомительным, изучающим, поисковым.</w:t>
      </w:r>
    </w:p>
    <w:p w14:paraId="2A850167" w14:textId="77777777" w:rsidR="001F1D2C" w:rsidRDefault="001F1D2C">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130 слов.</w:t>
      </w:r>
    </w:p>
    <w:p w14:paraId="4B93982C" w14:textId="77777777" w:rsidR="001F1D2C" w:rsidRDefault="001F1D2C">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14:paraId="78419BF5" w14:textId="77777777" w:rsidR="001F1D2C" w:rsidRDefault="001F1D2C">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08090D41" w14:textId="77777777" w:rsidR="001F1D2C" w:rsidRDefault="001F1D2C">
      <w:pPr>
        <w:pStyle w:val="ConsPlusNormal"/>
        <w:spacing w:before="240"/>
        <w:ind w:firstLine="540"/>
        <w:jc w:val="both"/>
      </w:pPr>
      <w:r>
        <w:t xml:space="preserve">Соблюдать в устной речи и на письме нормы современного русского литературного языка, в </w:t>
      </w:r>
      <w:r>
        <w:lastRenderedPageBreak/>
        <w:t>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5E4E24D8" w14:textId="77777777" w:rsidR="001F1D2C" w:rsidRDefault="001F1D2C">
      <w:pPr>
        <w:pStyle w:val="ConsPlusNormal"/>
        <w:spacing w:before="240"/>
        <w:ind w:firstLine="540"/>
        <w:jc w:val="both"/>
      </w:pPr>
      <w:r>
        <w:t>187.11.7.3. Текст.</w:t>
      </w:r>
    </w:p>
    <w:p w14:paraId="76E84F14" w14:textId="77777777" w:rsidR="001F1D2C" w:rsidRDefault="001F1D2C">
      <w:pPr>
        <w:pStyle w:val="ConsPlusNormal"/>
        <w:spacing w:before="240"/>
        <w:ind w:firstLine="540"/>
        <w:jc w:val="both"/>
      </w:pPr>
      <w: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492E9F96" w14:textId="77777777" w:rsidR="001F1D2C" w:rsidRDefault="001F1D2C">
      <w:pPr>
        <w:pStyle w:val="ConsPlusNormal"/>
        <w:spacing w:before="240"/>
        <w:ind w:firstLine="540"/>
        <w:jc w:val="both"/>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1CAD17EF" w14:textId="77777777" w:rsidR="001F1D2C" w:rsidRDefault="001F1D2C">
      <w:pPr>
        <w:pStyle w:val="ConsPlusNormal"/>
        <w:spacing w:before="240"/>
        <w:ind w:firstLine="540"/>
        <w:jc w:val="both"/>
      </w:pPr>
      <w: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14:paraId="377BE884" w14:textId="77777777" w:rsidR="001F1D2C" w:rsidRDefault="001F1D2C">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2793EEBD" w14:textId="77777777" w:rsidR="001F1D2C" w:rsidRDefault="001F1D2C">
      <w:pPr>
        <w:pStyle w:val="ConsPlusNormal"/>
        <w:spacing w:before="240"/>
        <w:ind w:firstLine="540"/>
        <w:jc w:val="both"/>
      </w:pPr>
      <w:r>
        <w:t>Представлять сообщение на заданную тему в виде презентации.</w:t>
      </w:r>
    </w:p>
    <w:p w14:paraId="713A99E1" w14:textId="77777777" w:rsidR="001F1D2C" w:rsidRDefault="001F1D2C">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02E490B" w14:textId="77777777" w:rsidR="001F1D2C" w:rsidRDefault="001F1D2C">
      <w:pPr>
        <w:pStyle w:val="ConsPlusNormal"/>
        <w:spacing w:before="240"/>
        <w:ind w:firstLine="540"/>
        <w:jc w:val="both"/>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14:paraId="3AB51206" w14:textId="77777777" w:rsidR="001F1D2C" w:rsidRDefault="001F1D2C">
      <w:pPr>
        <w:pStyle w:val="ConsPlusNormal"/>
        <w:spacing w:before="240"/>
        <w:ind w:firstLine="540"/>
        <w:jc w:val="both"/>
      </w:pPr>
      <w:r>
        <w:t>187.11.7.4. Функциональные разновидности языка.</w:t>
      </w:r>
    </w:p>
    <w:p w14:paraId="4F8140BA" w14:textId="77777777" w:rsidR="001F1D2C" w:rsidRDefault="001F1D2C">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2C9D0387" w14:textId="77777777" w:rsidR="001F1D2C" w:rsidRDefault="001F1D2C">
      <w:pPr>
        <w:pStyle w:val="ConsPlusNormal"/>
        <w:spacing w:before="240"/>
        <w:ind w:firstLine="540"/>
        <w:jc w:val="both"/>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14:paraId="1E9D115C" w14:textId="77777777" w:rsidR="001F1D2C" w:rsidRDefault="001F1D2C">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0AAFBC8F" w14:textId="77777777" w:rsidR="001F1D2C" w:rsidRDefault="001F1D2C">
      <w:pPr>
        <w:pStyle w:val="ConsPlusNormal"/>
        <w:spacing w:before="240"/>
        <w:ind w:firstLine="540"/>
        <w:jc w:val="both"/>
      </w:pPr>
      <w:r>
        <w:t>187.11.7.5. Синтаксис. Культура речи. Пунктуация.</w:t>
      </w:r>
    </w:p>
    <w:p w14:paraId="12E16E07" w14:textId="77777777" w:rsidR="001F1D2C" w:rsidRDefault="001F1D2C">
      <w:pPr>
        <w:pStyle w:val="ConsPlusNormal"/>
        <w:spacing w:before="240"/>
        <w:ind w:firstLine="540"/>
        <w:jc w:val="both"/>
      </w:pPr>
      <w:r>
        <w:t>Иметь представление о синтаксисе как разделе лингвистики.</w:t>
      </w:r>
    </w:p>
    <w:p w14:paraId="6D46BF3C" w14:textId="77777777" w:rsidR="001F1D2C" w:rsidRDefault="001F1D2C">
      <w:pPr>
        <w:pStyle w:val="ConsPlusNormal"/>
        <w:spacing w:before="240"/>
        <w:ind w:firstLine="540"/>
        <w:jc w:val="both"/>
      </w:pPr>
      <w:r>
        <w:lastRenderedPageBreak/>
        <w:t>Распознавать словосочетание и предложение как единицы синтаксиса.</w:t>
      </w:r>
    </w:p>
    <w:p w14:paraId="4E233F95" w14:textId="77777777" w:rsidR="001F1D2C" w:rsidRDefault="001F1D2C">
      <w:pPr>
        <w:pStyle w:val="ConsPlusNormal"/>
        <w:spacing w:before="240"/>
        <w:ind w:firstLine="540"/>
        <w:jc w:val="both"/>
      </w:pPr>
      <w:r>
        <w:t>Различать функции знаков препинания.</w:t>
      </w:r>
    </w:p>
    <w:p w14:paraId="394B086D" w14:textId="77777777" w:rsidR="001F1D2C" w:rsidRDefault="001F1D2C">
      <w:pPr>
        <w:pStyle w:val="ConsPlusNormal"/>
        <w:spacing w:before="240"/>
        <w:ind w:firstLine="540"/>
        <w:jc w:val="both"/>
      </w:pPr>
      <w:r>
        <w:t>187.11.7.6. Словосочетание</w:t>
      </w:r>
    </w:p>
    <w:p w14:paraId="0E8F1A83" w14:textId="77777777" w:rsidR="001F1D2C" w:rsidRDefault="001F1D2C">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22F8D00F" w14:textId="77777777" w:rsidR="001F1D2C" w:rsidRDefault="001F1D2C">
      <w:pPr>
        <w:pStyle w:val="ConsPlusNormal"/>
        <w:spacing w:before="240"/>
        <w:ind w:firstLine="540"/>
        <w:jc w:val="both"/>
      </w:pPr>
      <w:r>
        <w:t>Применять нормы построения словосочетаний.</w:t>
      </w:r>
    </w:p>
    <w:p w14:paraId="3E529954" w14:textId="77777777" w:rsidR="001F1D2C" w:rsidRDefault="001F1D2C">
      <w:pPr>
        <w:pStyle w:val="ConsPlusNormal"/>
        <w:spacing w:before="240"/>
        <w:ind w:firstLine="540"/>
        <w:jc w:val="both"/>
      </w:pPr>
      <w:r>
        <w:t>187.11.7.7. Предложение.</w:t>
      </w:r>
    </w:p>
    <w:p w14:paraId="01D1091B" w14:textId="77777777" w:rsidR="001F1D2C" w:rsidRDefault="001F1D2C">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4B56FF44" w14:textId="77777777" w:rsidR="001F1D2C" w:rsidRDefault="001F1D2C">
      <w:pPr>
        <w:pStyle w:val="ConsPlusNormal"/>
        <w:spacing w:before="240"/>
        <w:ind w:firstLine="540"/>
        <w:jc w:val="both"/>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638B9EDB" w14:textId="77777777" w:rsidR="001F1D2C" w:rsidRDefault="001F1D2C">
      <w:pPr>
        <w:pStyle w:val="ConsPlusNormal"/>
        <w:spacing w:before="240"/>
        <w:ind w:firstLine="540"/>
        <w:jc w:val="both"/>
      </w:pPr>
      <w: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14:paraId="7E5A2F84" w14:textId="77777777" w:rsidR="001F1D2C" w:rsidRDefault="001F1D2C">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64DDD3BC" w14:textId="77777777" w:rsidR="001F1D2C" w:rsidRDefault="001F1D2C">
      <w:pPr>
        <w:pStyle w:val="ConsPlusNormal"/>
        <w:spacing w:before="240"/>
        <w:ind w:firstLine="540"/>
        <w:jc w:val="both"/>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2D10CC02" w14:textId="77777777" w:rsidR="001F1D2C" w:rsidRDefault="001F1D2C">
      <w:pPr>
        <w:pStyle w:val="ConsPlusNormal"/>
        <w:spacing w:before="240"/>
        <w:ind w:firstLine="540"/>
        <w:jc w:val="both"/>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786F341A" w14:textId="77777777" w:rsidR="001F1D2C" w:rsidRDefault="001F1D2C">
      <w:pPr>
        <w:pStyle w:val="ConsPlusNormal"/>
        <w:spacing w:before="240"/>
        <w:ind w:firstLine="540"/>
        <w:jc w:val="both"/>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5D2EBF4E" w14:textId="77777777" w:rsidR="001F1D2C" w:rsidRDefault="001F1D2C">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14:paraId="656E08E5" w14:textId="77777777" w:rsidR="001F1D2C" w:rsidRDefault="001F1D2C">
      <w:pPr>
        <w:pStyle w:val="ConsPlusNormal"/>
        <w:spacing w:before="240"/>
        <w:ind w:firstLine="540"/>
        <w:jc w:val="both"/>
      </w:pPr>
      <w:r>
        <w:lastRenderedPageBreak/>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14:paraId="4958392B" w14:textId="77777777" w:rsidR="001F1D2C" w:rsidRDefault="001F1D2C">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589609C0" w14:textId="77777777" w:rsidR="001F1D2C" w:rsidRDefault="001F1D2C">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0F00F082" w14:textId="77777777" w:rsidR="001F1D2C" w:rsidRDefault="001F1D2C">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14:paraId="321751F7" w14:textId="77777777" w:rsidR="001F1D2C" w:rsidRDefault="001F1D2C">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43B0470C" w14:textId="77777777" w:rsidR="001F1D2C" w:rsidRDefault="001F1D2C">
      <w:pPr>
        <w:pStyle w:val="ConsPlusNormal"/>
        <w:spacing w:before="240"/>
        <w:ind w:firstLine="540"/>
        <w:jc w:val="both"/>
      </w:pPr>
      <w:r>
        <w:t>Распознавать при необходимости с визуальной поддержкой сложные предложения, конструкции с чужой речью (в рамках изученного).</w:t>
      </w:r>
    </w:p>
    <w:p w14:paraId="5CA27ACA" w14:textId="77777777" w:rsidR="001F1D2C" w:rsidRDefault="001F1D2C">
      <w:pPr>
        <w:pStyle w:val="ConsPlusNormal"/>
        <w:spacing w:before="240"/>
        <w:ind w:firstLine="540"/>
        <w:jc w:val="both"/>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14:paraId="604D72A5" w14:textId="77777777" w:rsidR="001F1D2C" w:rsidRDefault="001F1D2C">
      <w:pPr>
        <w:pStyle w:val="ConsPlusNormal"/>
        <w:spacing w:before="240"/>
        <w:ind w:firstLine="540"/>
        <w:jc w:val="both"/>
      </w:pPr>
      <w:r>
        <w:t>187.11.8. К концу обучения в 9 классе обучающийся получит следующие предметные результаты по отдельным темам программы по русскому языку:</w:t>
      </w:r>
    </w:p>
    <w:p w14:paraId="163406ED" w14:textId="77777777" w:rsidR="001F1D2C" w:rsidRDefault="001F1D2C">
      <w:pPr>
        <w:pStyle w:val="ConsPlusNormal"/>
        <w:spacing w:before="240"/>
        <w:ind w:firstLine="540"/>
        <w:jc w:val="both"/>
      </w:pPr>
      <w:r>
        <w:t>187.11.8.1. Общие сведения о языке.</w:t>
      </w:r>
    </w:p>
    <w:p w14:paraId="64FA638C" w14:textId="77777777" w:rsidR="001F1D2C" w:rsidRDefault="001F1D2C">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14:paraId="74C9ED90" w14:textId="77777777" w:rsidR="001F1D2C" w:rsidRDefault="001F1D2C">
      <w:pPr>
        <w:pStyle w:val="ConsPlusNormal"/>
        <w:spacing w:before="240"/>
        <w:ind w:firstLine="540"/>
        <w:jc w:val="both"/>
      </w:pPr>
      <w:r>
        <w:t>187.11.8.2. Язык и речь.</w:t>
      </w:r>
    </w:p>
    <w:p w14:paraId="01ABA93F" w14:textId="77777777" w:rsidR="001F1D2C" w:rsidRDefault="001F1D2C">
      <w:pPr>
        <w:pStyle w:val="ConsPlusNormal"/>
        <w:spacing w:before="240"/>
        <w:ind w:firstLine="540"/>
        <w:jc w:val="both"/>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31889A26" w14:textId="77777777" w:rsidR="001F1D2C" w:rsidRDefault="001F1D2C">
      <w:pPr>
        <w:pStyle w:val="ConsPlusNormal"/>
        <w:spacing w:before="240"/>
        <w:ind w:firstLine="540"/>
        <w:jc w:val="both"/>
      </w:pPr>
      <w:r>
        <w:t xml:space="preserve">Участвовать в диалогическом и полилогическом общении (побуждение к действию, обмен </w:t>
      </w:r>
      <w:r>
        <w:lastRenderedPageBreak/>
        <w:t>мнениями, запрос информации, сообщение информации) на бытовые, научно-учебные (в том числе лингвистические) темы (объем не менее 6 реплик).</w:t>
      </w:r>
    </w:p>
    <w:p w14:paraId="608E697D" w14:textId="77777777" w:rsidR="001F1D2C" w:rsidRDefault="001F1D2C">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5271CE67" w14:textId="77777777" w:rsidR="001F1D2C" w:rsidRDefault="001F1D2C">
      <w:pPr>
        <w:pStyle w:val="ConsPlusNormal"/>
        <w:spacing w:before="240"/>
        <w:ind w:firstLine="540"/>
        <w:jc w:val="both"/>
      </w:pPr>
      <w:r>
        <w:t>Владеть различными видами чтения: просмотровым, ознакомительным, изучающим, поисковым.</w:t>
      </w:r>
    </w:p>
    <w:p w14:paraId="73083821" w14:textId="77777777" w:rsidR="001F1D2C" w:rsidRDefault="001F1D2C">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150 слов.</w:t>
      </w:r>
    </w:p>
    <w:p w14:paraId="1D5E4DB7" w14:textId="77777777" w:rsidR="001F1D2C" w:rsidRDefault="001F1D2C">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45D8258B" w14:textId="77777777" w:rsidR="001F1D2C" w:rsidRDefault="001F1D2C">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14:paraId="10252AF4" w14:textId="77777777" w:rsidR="001F1D2C" w:rsidRDefault="001F1D2C">
      <w:pPr>
        <w:pStyle w:val="ConsPlusNormal"/>
        <w:spacing w:before="240"/>
        <w:ind w:firstLine="540"/>
        <w:jc w:val="both"/>
      </w:pPr>
      <w:r>
        <w:t>187.11.8.3. Текст.</w:t>
      </w:r>
    </w:p>
    <w:p w14:paraId="7CED83DD" w14:textId="77777777" w:rsidR="001F1D2C" w:rsidRDefault="001F1D2C">
      <w:pPr>
        <w:pStyle w:val="ConsPlusNormal"/>
        <w:spacing w:before="240"/>
        <w:ind w:firstLine="540"/>
        <w:jc w:val="both"/>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14:paraId="3EE8C273" w14:textId="77777777" w:rsidR="001F1D2C" w:rsidRDefault="001F1D2C">
      <w:pPr>
        <w:pStyle w:val="ConsPlusNormal"/>
        <w:spacing w:before="240"/>
        <w:ind w:firstLine="540"/>
        <w:jc w:val="both"/>
      </w:pPr>
      <w:r>
        <w:t>Устанавливать принадлежность текста к функционально-смысловому типу речи.</w:t>
      </w:r>
    </w:p>
    <w:p w14:paraId="027897B6" w14:textId="77777777" w:rsidR="001F1D2C" w:rsidRDefault="001F1D2C">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14:paraId="6760E41A" w14:textId="77777777" w:rsidR="001F1D2C" w:rsidRDefault="001F1D2C">
      <w:pPr>
        <w:pStyle w:val="ConsPlusNormal"/>
        <w:spacing w:before="240"/>
        <w:ind w:firstLine="540"/>
        <w:jc w:val="both"/>
      </w:pPr>
      <w:r>
        <w:t>Прогнозировать содержание текста по заголовку, ключевым словам, зачину или концовке.</w:t>
      </w:r>
    </w:p>
    <w:p w14:paraId="0B1BA220" w14:textId="77777777" w:rsidR="001F1D2C" w:rsidRDefault="001F1D2C">
      <w:pPr>
        <w:pStyle w:val="ConsPlusNormal"/>
        <w:spacing w:before="240"/>
        <w:ind w:firstLine="540"/>
        <w:jc w:val="both"/>
      </w:pPr>
      <w:r>
        <w:t>Выявлять отличительные признаки текстов разных жанров.</w:t>
      </w:r>
    </w:p>
    <w:p w14:paraId="3E276697" w14:textId="77777777" w:rsidR="001F1D2C" w:rsidRDefault="001F1D2C">
      <w:pPr>
        <w:pStyle w:val="ConsPlusNormal"/>
        <w:spacing w:before="240"/>
        <w:ind w:firstLine="540"/>
        <w:jc w:val="both"/>
      </w:pPr>
      <w: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14:paraId="089774D8" w14:textId="77777777" w:rsidR="001F1D2C" w:rsidRDefault="001F1D2C">
      <w:pPr>
        <w:pStyle w:val="ConsPlusNormal"/>
        <w:spacing w:before="240"/>
        <w:ind w:firstLine="540"/>
        <w:jc w:val="both"/>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14:paraId="356A289C" w14:textId="77777777" w:rsidR="001F1D2C" w:rsidRDefault="001F1D2C">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44A4AD9B" w14:textId="77777777" w:rsidR="001F1D2C" w:rsidRDefault="001F1D2C">
      <w:pPr>
        <w:pStyle w:val="ConsPlusNormal"/>
        <w:spacing w:before="240"/>
        <w:ind w:firstLine="540"/>
        <w:jc w:val="both"/>
      </w:pPr>
      <w:r>
        <w:t>Представлять сообщение на заданную тему в виде презентации.</w:t>
      </w:r>
    </w:p>
    <w:p w14:paraId="7CA4F157" w14:textId="77777777" w:rsidR="001F1D2C" w:rsidRDefault="001F1D2C">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5ECB953C" w14:textId="77777777" w:rsidR="001F1D2C" w:rsidRDefault="001F1D2C">
      <w:pPr>
        <w:pStyle w:val="ConsPlusNormal"/>
        <w:spacing w:before="240"/>
        <w:ind w:firstLine="540"/>
        <w:jc w:val="both"/>
      </w:pPr>
      <w:r>
        <w:t xml:space="preserve">Подробно и сжато передавать в устной и письменной форме содержание прослушанных и </w:t>
      </w:r>
      <w:r>
        <w:lastRenderedPageBreak/>
        <w:t>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14:paraId="4328F7BD" w14:textId="77777777" w:rsidR="001F1D2C" w:rsidRDefault="001F1D2C">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15B4D871" w14:textId="77777777" w:rsidR="001F1D2C" w:rsidRDefault="001F1D2C">
      <w:pPr>
        <w:pStyle w:val="ConsPlusNormal"/>
        <w:spacing w:before="240"/>
        <w:ind w:firstLine="540"/>
        <w:jc w:val="both"/>
      </w:pPr>
      <w:r>
        <w:t>187.11.8.4. Функциональные разновидности языка.</w:t>
      </w:r>
    </w:p>
    <w:p w14:paraId="55E0252A" w14:textId="77777777" w:rsidR="001F1D2C" w:rsidRDefault="001F1D2C">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12FEAC5B" w14:textId="77777777" w:rsidR="001F1D2C" w:rsidRDefault="001F1D2C">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4F26C858" w14:textId="77777777" w:rsidR="001F1D2C" w:rsidRDefault="001F1D2C">
      <w:pPr>
        <w:pStyle w:val="ConsPlusNormal"/>
        <w:spacing w:before="240"/>
        <w:ind w:firstLine="540"/>
        <w:jc w:val="both"/>
      </w:pPr>
      <w: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1DE0B508" w14:textId="77777777" w:rsidR="001F1D2C" w:rsidRDefault="001F1D2C">
      <w:pPr>
        <w:pStyle w:val="ConsPlusNormal"/>
        <w:spacing w:before="240"/>
        <w:ind w:firstLine="540"/>
        <w:jc w:val="both"/>
      </w:pPr>
      <w:r>
        <w:t>Составлять с опорой на образец тезисы, конспект, писать рецензию, реферат.</w:t>
      </w:r>
    </w:p>
    <w:p w14:paraId="508DBE4F" w14:textId="77777777" w:rsidR="001F1D2C" w:rsidRDefault="001F1D2C">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68CAC4B3" w14:textId="77777777" w:rsidR="001F1D2C" w:rsidRDefault="001F1D2C">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14:paraId="45E8E55D" w14:textId="77777777" w:rsidR="001F1D2C" w:rsidRDefault="001F1D2C">
      <w:pPr>
        <w:pStyle w:val="ConsPlusNormal"/>
        <w:spacing w:before="240"/>
        <w:ind w:firstLine="540"/>
        <w:jc w:val="both"/>
      </w:pPr>
      <w:r>
        <w:t>187.11.8.5. Синтаксис. Культура речи. Пунктуация. Сложносочиненное предложение.</w:t>
      </w:r>
    </w:p>
    <w:p w14:paraId="12B3EE90" w14:textId="77777777" w:rsidR="001F1D2C" w:rsidRDefault="001F1D2C">
      <w:pPr>
        <w:pStyle w:val="ConsPlusNormal"/>
        <w:spacing w:before="240"/>
        <w:ind w:firstLine="540"/>
        <w:jc w:val="both"/>
      </w:pPr>
      <w:r>
        <w:t>Выявлять основные средства синтаксической связи между частями сложного предложения.</w:t>
      </w:r>
    </w:p>
    <w:p w14:paraId="1BD3D29F" w14:textId="77777777" w:rsidR="001F1D2C" w:rsidRDefault="001F1D2C">
      <w:pPr>
        <w:pStyle w:val="ConsPlusNormal"/>
        <w:spacing w:before="240"/>
        <w:ind w:firstLine="540"/>
        <w:jc w:val="both"/>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14:paraId="2843DC1B" w14:textId="77777777" w:rsidR="001F1D2C" w:rsidRDefault="001F1D2C">
      <w:pPr>
        <w:pStyle w:val="ConsPlusNormal"/>
        <w:spacing w:before="240"/>
        <w:ind w:firstLine="540"/>
        <w:jc w:val="both"/>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14:paraId="4E5FB014" w14:textId="77777777" w:rsidR="001F1D2C" w:rsidRDefault="001F1D2C">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47F2D8EA" w14:textId="77777777" w:rsidR="001F1D2C" w:rsidRDefault="001F1D2C">
      <w:pPr>
        <w:pStyle w:val="ConsPlusNormal"/>
        <w:spacing w:before="240"/>
        <w:ind w:firstLine="540"/>
        <w:jc w:val="both"/>
      </w:pPr>
      <w:r>
        <w:t>Понимать особенности употребления сложносочиненных предложений в речи.</w:t>
      </w:r>
    </w:p>
    <w:p w14:paraId="4A786731" w14:textId="77777777" w:rsidR="001F1D2C" w:rsidRDefault="001F1D2C">
      <w:pPr>
        <w:pStyle w:val="ConsPlusNormal"/>
        <w:spacing w:before="240"/>
        <w:ind w:firstLine="540"/>
        <w:jc w:val="both"/>
      </w:pPr>
      <w:r>
        <w:t>Понимать основные нормы построения сложносочиненного предложения.</w:t>
      </w:r>
    </w:p>
    <w:p w14:paraId="081BA902" w14:textId="77777777" w:rsidR="001F1D2C" w:rsidRDefault="001F1D2C">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282F5BEA" w14:textId="77777777" w:rsidR="001F1D2C" w:rsidRDefault="001F1D2C">
      <w:pPr>
        <w:pStyle w:val="ConsPlusNormal"/>
        <w:spacing w:before="240"/>
        <w:ind w:firstLine="540"/>
        <w:jc w:val="both"/>
      </w:pPr>
      <w:r>
        <w:lastRenderedPageBreak/>
        <w:t>Проводить при необходимости с опорой на алгоритм синтаксический и пунктуационный разбор сложносочиненных предложений.</w:t>
      </w:r>
    </w:p>
    <w:p w14:paraId="3BE5DD99" w14:textId="77777777" w:rsidR="001F1D2C" w:rsidRDefault="001F1D2C">
      <w:pPr>
        <w:pStyle w:val="ConsPlusNormal"/>
        <w:spacing w:before="240"/>
        <w:ind w:firstLine="540"/>
        <w:jc w:val="both"/>
      </w:pPr>
      <w:r>
        <w:t>Применять нормы постановки знаков препинания в сложносочиненных предложениях.</w:t>
      </w:r>
    </w:p>
    <w:p w14:paraId="7C731C42" w14:textId="77777777" w:rsidR="001F1D2C" w:rsidRDefault="001F1D2C">
      <w:pPr>
        <w:pStyle w:val="ConsPlusNormal"/>
        <w:spacing w:before="240"/>
        <w:ind w:firstLine="540"/>
        <w:jc w:val="both"/>
      </w:pPr>
      <w:r>
        <w:t>187.11.8.6. Сложноподчиненное предложение.</w:t>
      </w:r>
    </w:p>
    <w:p w14:paraId="670FFC78" w14:textId="77777777" w:rsidR="001F1D2C" w:rsidRDefault="001F1D2C">
      <w:pPr>
        <w:pStyle w:val="ConsPlusNormal"/>
        <w:spacing w:before="240"/>
        <w:ind w:firstLine="540"/>
        <w:jc w:val="both"/>
      </w:pPr>
      <w: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14:paraId="6B558865" w14:textId="77777777" w:rsidR="001F1D2C" w:rsidRDefault="001F1D2C">
      <w:pPr>
        <w:pStyle w:val="ConsPlusNormal"/>
        <w:spacing w:before="240"/>
        <w:ind w:firstLine="540"/>
        <w:jc w:val="both"/>
      </w:pPr>
      <w:r>
        <w:t>Различать при необходимости с опорой на таблицу подчинительные союзы и союзные слова.</w:t>
      </w:r>
    </w:p>
    <w:p w14:paraId="4B5E6DBF" w14:textId="77777777" w:rsidR="001F1D2C" w:rsidRDefault="001F1D2C">
      <w:pPr>
        <w:pStyle w:val="ConsPlusNormal"/>
        <w:spacing w:before="240"/>
        <w:ind w:firstLine="540"/>
        <w:jc w:val="both"/>
      </w:pPr>
      <w: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00A51753" w14:textId="77777777" w:rsidR="001F1D2C" w:rsidRDefault="001F1D2C">
      <w:pPr>
        <w:pStyle w:val="ConsPlusNormal"/>
        <w:spacing w:before="240"/>
        <w:ind w:firstLine="540"/>
        <w:jc w:val="both"/>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587C83F2" w14:textId="77777777" w:rsidR="001F1D2C" w:rsidRDefault="001F1D2C">
      <w:pPr>
        <w:pStyle w:val="ConsPlusNormal"/>
        <w:spacing w:before="240"/>
        <w:ind w:firstLine="540"/>
        <w:jc w:val="both"/>
      </w:pPr>
      <w:r>
        <w:t>Выявлять однородное, неоднородное и последовательное подчинение придаточных частей.</w:t>
      </w:r>
    </w:p>
    <w:p w14:paraId="3BDECEFB" w14:textId="77777777" w:rsidR="001F1D2C" w:rsidRDefault="001F1D2C">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6DB73FFC" w14:textId="77777777" w:rsidR="001F1D2C" w:rsidRDefault="001F1D2C">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14:paraId="2A1E875B" w14:textId="77777777" w:rsidR="001F1D2C" w:rsidRDefault="001F1D2C">
      <w:pPr>
        <w:pStyle w:val="ConsPlusNormal"/>
        <w:spacing w:before="240"/>
        <w:ind w:firstLine="540"/>
        <w:jc w:val="both"/>
      </w:pPr>
      <w:r>
        <w:t>Проводить синтаксический и пунктуационный разбор сложноподчиненных предложений.</w:t>
      </w:r>
    </w:p>
    <w:p w14:paraId="703B7B9B" w14:textId="77777777" w:rsidR="001F1D2C" w:rsidRDefault="001F1D2C">
      <w:pPr>
        <w:pStyle w:val="ConsPlusNormal"/>
        <w:spacing w:before="240"/>
        <w:ind w:firstLine="540"/>
        <w:jc w:val="both"/>
      </w:pPr>
      <w:r>
        <w:t>Применять при необходимости с опорой на образец нормы построения сложноподчиненных предложений и постановки знаков препинания в них.</w:t>
      </w:r>
    </w:p>
    <w:p w14:paraId="3501E970" w14:textId="77777777" w:rsidR="001F1D2C" w:rsidRDefault="001F1D2C">
      <w:pPr>
        <w:pStyle w:val="ConsPlusNormal"/>
        <w:spacing w:before="240"/>
        <w:ind w:firstLine="540"/>
        <w:jc w:val="both"/>
      </w:pPr>
      <w:r>
        <w:t>187.11.8.7. Бессоюзное сложное предложение.</w:t>
      </w:r>
    </w:p>
    <w:p w14:paraId="2565388B" w14:textId="77777777" w:rsidR="001F1D2C" w:rsidRDefault="001F1D2C">
      <w:pPr>
        <w:pStyle w:val="ConsPlusNormal"/>
        <w:spacing w:before="240"/>
        <w:ind w:firstLine="540"/>
        <w:jc w:val="both"/>
      </w:pPr>
      <w: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14:paraId="3736F195" w14:textId="77777777" w:rsidR="001F1D2C" w:rsidRDefault="001F1D2C">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51DEA6BD" w14:textId="77777777" w:rsidR="001F1D2C" w:rsidRDefault="001F1D2C">
      <w:pPr>
        <w:pStyle w:val="ConsPlusNormal"/>
        <w:spacing w:before="240"/>
        <w:ind w:firstLine="540"/>
        <w:jc w:val="both"/>
      </w:pPr>
      <w:r>
        <w:t>Проводить синтаксический и пунктуационный разбор бессоюзных сложных предложений.</w:t>
      </w:r>
    </w:p>
    <w:p w14:paraId="65AF70AE" w14:textId="77777777" w:rsidR="001F1D2C" w:rsidRDefault="001F1D2C">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1682C31E" w14:textId="77777777" w:rsidR="001F1D2C" w:rsidRDefault="001F1D2C">
      <w:pPr>
        <w:pStyle w:val="ConsPlusNormal"/>
        <w:spacing w:before="240"/>
        <w:ind w:firstLine="540"/>
        <w:jc w:val="both"/>
      </w:pPr>
      <w:r>
        <w:t>187.11.8.8. Сложные предложения с разными видами союзной и бессоюзной связи.</w:t>
      </w:r>
    </w:p>
    <w:p w14:paraId="31840BB3" w14:textId="77777777" w:rsidR="001F1D2C" w:rsidRDefault="001F1D2C">
      <w:pPr>
        <w:pStyle w:val="ConsPlusNormal"/>
        <w:spacing w:before="240"/>
        <w:ind w:firstLine="540"/>
        <w:jc w:val="both"/>
      </w:pPr>
      <w:r>
        <w:t>Распознавать с использованием алгоритма последовательности действий, типы сложных предложений с разными видами связи.</w:t>
      </w:r>
    </w:p>
    <w:p w14:paraId="31C1958A" w14:textId="77777777" w:rsidR="001F1D2C" w:rsidRDefault="001F1D2C">
      <w:pPr>
        <w:pStyle w:val="ConsPlusNormal"/>
        <w:spacing w:before="240"/>
        <w:ind w:firstLine="540"/>
        <w:jc w:val="both"/>
      </w:pPr>
      <w:r>
        <w:t>Понимать основные нормы построения сложных предложений с разными видами связи.</w:t>
      </w:r>
    </w:p>
    <w:p w14:paraId="6A929BDB" w14:textId="77777777" w:rsidR="001F1D2C" w:rsidRDefault="001F1D2C">
      <w:pPr>
        <w:pStyle w:val="ConsPlusNormal"/>
        <w:spacing w:before="240"/>
        <w:ind w:firstLine="540"/>
        <w:jc w:val="both"/>
      </w:pPr>
      <w:r>
        <w:lastRenderedPageBreak/>
        <w:t>Употреблять сложные предложения с разными видами связи в речи.</w:t>
      </w:r>
    </w:p>
    <w:p w14:paraId="157220C4" w14:textId="77777777" w:rsidR="001F1D2C" w:rsidRDefault="001F1D2C">
      <w:pPr>
        <w:pStyle w:val="ConsPlusNormal"/>
        <w:spacing w:before="240"/>
        <w:ind w:firstLine="540"/>
        <w:jc w:val="both"/>
      </w:pPr>
      <w:r>
        <w:t>Проводить синтаксический и пунктуационный разбор сложных предложений с разными видами связи.</w:t>
      </w:r>
    </w:p>
    <w:p w14:paraId="565FAA83" w14:textId="77777777" w:rsidR="001F1D2C" w:rsidRDefault="001F1D2C">
      <w:pPr>
        <w:pStyle w:val="ConsPlusNormal"/>
        <w:spacing w:before="240"/>
        <w:ind w:firstLine="540"/>
        <w:jc w:val="both"/>
      </w:pP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14:paraId="2F1D3CFB" w14:textId="77777777" w:rsidR="001F1D2C" w:rsidRDefault="001F1D2C">
      <w:pPr>
        <w:pStyle w:val="ConsPlusNormal"/>
        <w:spacing w:before="240"/>
        <w:ind w:firstLine="540"/>
        <w:jc w:val="both"/>
      </w:pPr>
      <w:r>
        <w:t>187.11.8.9. Прямая и косвенная речь.</w:t>
      </w:r>
    </w:p>
    <w:p w14:paraId="0FB93769" w14:textId="77777777" w:rsidR="001F1D2C" w:rsidRDefault="001F1D2C">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14:paraId="4F8F82E5" w14:textId="77777777" w:rsidR="001F1D2C" w:rsidRDefault="001F1D2C">
      <w:pPr>
        <w:pStyle w:val="ConsPlusNormal"/>
        <w:spacing w:before="240"/>
        <w:ind w:firstLine="540"/>
        <w:jc w:val="both"/>
      </w:pPr>
      <w:r>
        <w:t>Уметь цитировать и применять разные способы включения цитат в высказывание.</w:t>
      </w:r>
    </w:p>
    <w:p w14:paraId="4F9D7D88" w14:textId="77777777" w:rsidR="001F1D2C" w:rsidRDefault="001F1D2C">
      <w:pPr>
        <w:pStyle w:val="ConsPlusNormal"/>
        <w:spacing w:before="240"/>
        <w:ind w:firstLine="540"/>
        <w:jc w:val="both"/>
      </w:pPr>
      <w:r>
        <w:t>Применять правила построения предложений с прямой и косвенной речью, при цитировании.</w:t>
      </w:r>
    </w:p>
    <w:p w14:paraId="67E5AB49" w14:textId="77777777" w:rsidR="001F1D2C" w:rsidRDefault="001F1D2C">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14:paraId="70E90A66" w14:textId="77777777" w:rsidR="001F1D2C" w:rsidRDefault="001F1D2C">
      <w:pPr>
        <w:pStyle w:val="ConsPlusNormal"/>
        <w:spacing w:before="240"/>
        <w:ind w:firstLine="540"/>
        <w:jc w:val="both"/>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14:paraId="3740E710" w14:textId="77777777" w:rsidR="001F1D2C" w:rsidRDefault="001F1D2C">
      <w:pPr>
        <w:pStyle w:val="ConsPlusNormal"/>
        <w:ind w:firstLine="540"/>
        <w:jc w:val="both"/>
      </w:pPr>
    </w:p>
    <w:p w14:paraId="4FED1BF7" w14:textId="77777777" w:rsidR="001F1D2C" w:rsidRDefault="001F1D2C">
      <w:pPr>
        <w:pStyle w:val="ConsPlusTitle"/>
        <w:ind w:firstLine="540"/>
        <w:jc w:val="both"/>
        <w:outlineLvl w:val="2"/>
      </w:pPr>
      <w:bookmarkStart w:id="8" w:name="_Toc143090993"/>
      <w:r>
        <w:t>188. Федеральная рабочая программа по учебному предмету "Литература".</w:t>
      </w:r>
      <w:bookmarkEnd w:id="8"/>
    </w:p>
    <w:p w14:paraId="5656B3B0" w14:textId="77777777" w:rsidR="001F1D2C" w:rsidRDefault="001F1D2C">
      <w:pPr>
        <w:pStyle w:val="ConsPlusNormal"/>
        <w:spacing w:before="240"/>
        <w:ind w:firstLine="540"/>
        <w:jc w:val="both"/>
      </w:pPr>
      <w:r>
        <w:t>188.1. Программа по литературе включает пояснительную записку, содержание обучения, планируемые результаты освоения программы по литературе.</w:t>
      </w:r>
    </w:p>
    <w:p w14:paraId="5738426D" w14:textId="77777777" w:rsidR="001F1D2C" w:rsidRDefault="001F1D2C">
      <w:pPr>
        <w:pStyle w:val="ConsPlusNormal"/>
        <w:ind w:firstLine="540"/>
        <w:jc w:val="both"/>
      </w:pPr>
    </w:p>
    <w:p w14:paraId="2459211F" w14:textId="77777777" w:rsidR="001F1D2C" w:rsidRDefault="001F1D2C">
      <w:pPr>
        <w:pStyle w:val="ConsPlusTitle"/>
        <w:ind w:firstLine="540"/>
        <w:jc w:val="both"/>
        <w:outlineLvl w:val="3"/>
      </w:pPr>
      <w:r>
        <w:t>188.2. Пояснительная записка.</w:t>
      </w:r>
    </w:p>
    <w:p w14:paraId="0A586DB8" w14:textId="77777777" w:rsidR="001F1D2C" w:rsidRDefault="001F1D2C">
      <w:pPr>
        <w:pStyle w:val="ConsPlusNormal"/>
        <w:spacing w:before="240"/>
        <w:ind w:firstLine="540"/>
        <w:jc w:val="both"/>
      </w:pPr>
      <w:r>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7D75DBF2" w14:textId="77777777" w:rsidR="001F1D2C" w:rsidRDefault="001F1D2C">
      <w:pPr>
        <w:pStyle w:val="ConsPlusNormal"/>
        <w:spacing w:before="240"/>
        <w:ind w:firstLine="540"/>
        <w:jc w:val="both"/>
      </w:pPr>
      <w:r>
        <w:t>188.2.2. Программа по литературе позволит учителю:</w:t>
      </w:r>
    </w:p>
    <w:p w14:paraId="2D83C448" w14:textId="77777777" w:rsidR="001F1D2C" w:rsidRDefault="001F1D2C">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330DD141" w14:textId="77777777" w:rsidR="001F1D2C" w:rsidRDefault="001F1D2C">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34216EF3" w14:textId="77777777" w:rsidR="001F1D2C" w:rsidRDefault="001F1D2C">
      <w:pPr>
        <w:pStyle w:val="ConsPlusNormal"/>
        <w:spacing w:before="240"/>
        <w:ind w:firstLine="540"/>
        <w:jc w:val="both"/>
      </w:pPr>
      <w:r>
        <w:t>188.2.3.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14:paraId="01AA2CEF" w14:textId="77777777" w:rsidR="001F1D2C" w:rsidRDefault="001F1D2C">
      <w:pPr>
        <w:pStyle w:val="ConsPlusNormal"/>
        <w:spacing w:before="240"/>
        <w:ind w:firstLine="540"/>
        <w:jc w:val="both"/>
      </w:pPr>
      <w:r>
        <w:t xml:space="preserve">188.2.4. Литература в наибольшей степени способствует формированию духовного облика и </w:t>
      </w:r>
      <w:r>
        <w:lastRenderedPageBreak/>
        <w:t>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88A7954" w14:textId="77777777" w:rsidR="001F1D2C" w:rsidRDefault="001F1D2C">
      <w:pPr>
        <w:pStyle w:val="ConsPlusNormal"/>
        <w:spacing w:before="240"/>
        <w:ind w:firstLine="540"/>
        <w:jc w:val="both"/>
      </w:pPr>
      <w:r>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735D87AC" w14:textId="77777777" w:rsidR="001F1D2C" w:rsidRDefault="001F1D2C">
      <w:pPr>
        <w:pStyle w:val="ConsPlusNormal"/>
        <w:spacing w:before="240"/>
        <w:ind w:firstLine="540"/>
        <w:jc w:val="both"/>
      </w:pPr>
      <w:r>
        <w:t>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662AB61C" w14:textId="77777777" w:rsidR="001F1D2C" w:rsidRDefault="001F1D2C">
      <w:pPr>
        <w:pStyle w:val="ConsPlusNormal"/>
        <w:spacing w:before="240"/>
        <w:ind w:firstLine="540"/>
        <w:jc w:val="both"/>
      </w:pPr>
      <w:r>
        <w:t>188.2.7.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0F994E48" w14:textId="77777777" w:rsidR="001F1D2C" w:rsidRDefault="001F1D2C">
      <w:pPr>
        <w:pStyle w:val="ConsPlusNormal"/>
        <w:spacing w:before="240"/>
        <w:ind w:firstLine="540"/>
        <w:jc w:val="both"/>
      </w:pPr>
      <w:r>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14:paraId="075CC82C" w14:textId="77777777" w:rsidR="001F1D2C" w:rsidRDefault="001F1D2C">
      <w:pPr>
        <w:pStyle w:val="ConsPlusNormal"/>
        <w:spacing w:before="240"/>
        <w:ind w:firstLine="540"/>
        <w:jc w:val="both"/>
      </w:pPr>
      <w:r>
        <w:t>188.2.9.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0D77F350" w14:textId="77777777" w:rsidR="001F1D2C" w:rsidRDefault="001F1D2C">
      <w:pPr>
        <w:pStyle w:val="ConsPlusNormal"/>
        <w:spacing w:before="240"/>
        <w:ind w:firstLine="540"/>
        <w:jc w:val="both"/>
      </w:pPr>
      <w:r>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14:paraId="4DBE07CC" w14:textId="77777777" w:rsidR="001F1D2C" w:rsidRDefault="001F1D2C">
      <w:pPr>
        <w:pStyle w:val="ConsPlusNormal"/>
        <w:spacing w:before="240"/>
        <w:ind w:firstLine="540"/>
        <w:jc w:val="both"/>
      </w:pPr>
      <w:r>
        <w:t xml:space="preserve">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w:t>
      </w:r>
      <w:r>
        <w:lastRenderedPageBreak/>
        <w:t>общечеловеческих культурных традиций и ценностей; формированию гуманистического мировоззрения.</w:t>
      </w:r>
    </w:p>
    <w:p w14:paraId="0E3DFEBF" w14:textId="77777777" w:rsidR="001F1D2C" w:rsidRDefault="001F1D2C">
      <w:pPr>
        <w:pStyle w:val="ConsPlusNormal"/>
        <w:spacing w:before="240"/>
        <w:ind w:firstLine="540"/>
        <w:jc w:val="both"/>
      </w:pPr>
      <w:r>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7B628C7F" w14:textId="77777777" w:rsidR="001F1D2C" w:rsidRDefault="001F1D2C">
      <w:pPr>
        <w:pStyle w:val="ConsPlusNormal"/>
        <w:spacing w:before="240"/>
        <w:ind w:firstLine="540"/>
        <w:jc w:val="both"/>
      </w:pPr>
      <w:r>
        <w:t>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14:paraId="0EB4DD4D" w14:textId="77777777" w:rsidR="001F1D2C" w:rsidRDefault="001F1D2C">
      <w:pPr>
        <w:pStyle w:val="ConsPlusNormal"/>
        <w:spacing w:before="240"/>
        <w:ind w:firstLine="540"/>
        <w:jc w:val="both"/>
      </w:pPr>
      <w: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4B9A7B82" w14:textId="77777777" w:rsidR="001F1D2C" w:rsidRDefault="001F1D2C">
      <w:pPr>
        <w:pStyle w:val="ConsPlusNormal"/>
        <w:spacing w:before="240"/>
        <w:ind w:firstLine="540"/>
        <w:jc w:val="both"/>
      </w:pPr>
      <w:r>
        <w:t>188.2.10.4.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00810E56" w14:textId="77777777" w:rsidR="001F1D2C" w:rsidRDefault="001F1D2C">
      <w:pPr>
        <w:pStyle w:val="ConsPlusNormal"/>
        <w:spacing w:before="240"/>
        <w:ind w:firstLine="540"/>
        <w:jc w:val="both"/>
      </w:pPr>
      <w:r>
        <w:t>188.3. Содержание обучения в 5 классе представлено в таблице:</w:t>
      </w:r>
    </w:p>
    <w:p w14:paraId="720FA021"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22B96537" w14:textId="77777777">
        <w:tc>
          <w:tcPr>
            <w:tcW w:w="2438" w:type="dxa"/>
            <w:tcBorders>
              <w:top w:val="single" w:sz="4" w:space="0" w:color="auto"/>
              <w:left w:val="single" w:sz="4" w:space="0" w:color="auto"/>
              <w:bottom w:val="single" w:sz="4" w:space="0" w:color="auto"/>
              <w:right w:val="single" w:sz="4" w:space="0" w:color="auto"/>
            </w:tcBorders>
          </w:tcPr>
          <w:p w14:paraId="5C7EF63E" w14:textId="77777777" w:rsidR="001F1D2C" w:rsidRDefault="001F1D2C">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14:paraId="0DB98F41" w14:textId="77777777" w:rsidR="001F1D2C" w:rsidRDefault="001F1D2C">
            <w:pPr>
              <w:pStyle w:val="ConsPlusNormal"/>
              <w:jc w:val="both"/>
            </w:pPr>
            <w:r>
              <w:t>Мифы народов России и мира.</w:t>
            </w:r>
          </w:p>
        </w:tc>
      </w:tr>
      <w:tr w:rsidR="001F1D2C" w14:paraId="1E6BDB18" w14:textId="77777777">
        <w:tc>
          <w:tcPr>
            <w:tcW w:w="2438" w:type="dxa"/>
            <w:tcBorders>
              <w:top w:val="single" w:sz="4" w:space="0" w:color="auto"/>
              <w:left w:val="single" w:sz="4" w:space="0" w:color="auto"/>
              <w:bottom w:val="single" w:sz="4" w:space="0" w:color="auto"/>
              <w:right w:val="single" w:sz="4" w:space="0" w:color="auto"/>
            </w:tcBorders>
          </w:tcPr>
          <w:p w14:paraId="3D6CB617" w14:textId="77777777" w:rsidR="001F1D2C" w:rsidRDefault="001F1D2C">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14:paraId="0E92524C" w14:textId="77777777" w:rsidR="001F1D2C" w:rsidRDefault="001F1D2C">
            <w:pPr>
              <w:pStyle w:val="ConsPlusNormal"/>
              <w:jc w:val="both"/>
            </w:pPr>
            <w:r>
              <w:t>Малые жанры: пословицы, поговорки, загадки. Сказки народов России и народов мира (не менее двух).</w:t>
            </w:r>
          </w:p>
        </w:tc>
      </w:tr>
      <w:tr w:rsidR="001F1D2C" w14:paraId="4D2FD709" w14:textId="77777777">
        <w:tc>
          <w:tcPr>
            <w:tcW w:w="2438" w:type="dxa"/>
            <w:tcBorders>
              <w:top w:val="single" w:sz="4" w:space="0" w:color="auto"/>
              <w:left w:val="single" w:sz="4" w:space="0" w:color="auto"/>
              <w:bottom w:val="single" w:sz="4" w:space="0" w:color="auto"/>
              <w:right w:val="single" w:sz="4" w:space="0" w:color="auto"/>
            </w:tcBorders>
          </w:tcPr>
          <w:p w14:paraId="2AC0E503" w14:textId="77777777" w:rsidR="001F1D2C" w:rsidRDefault="001F1D2C">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451E6DE5" w14:textId="77777777" w:rsidR="001F1D2C" w:rsidRDefault="001F1D2C">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14:paraId="3B6AC0CF" w14:textId="77777777" w:rsidR="001F1D2C" w:rsidRDefault="001F1D2C">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14:paraId="09739E25" w14:textId="77777777" w:rsidR="001F1D2C" w:rsidRDefault="001F1D2C">
            <w:pPr>
              <w:pStyle w:val="ConsPlusNormal"/>
              <w:jc w:val="both"/>
            </w:pPr>
            <w:r>
              <w:t>М.Ю. Лермонтов. Стихотворение "Бородино".</w:t>
            </w:r>
          </w:p>
          <w:p w14:paraId="338695DC" w14:textId="77777777" w:rsidR="001F1D2C" w:rsidRDefault="001F1D2C">
            <w:pPr>
              <w:pStyle w:val="ConsPlusNormal"/>
              <w:jc w:val="both"/>
            </w:pPr>
            <w:r>
              <w:t>Н.В. Гоголь. Повесть "Ночь перед Рождеством" из сборника "Вечера на хуторе близ Диканьки".</w:t>
            </w:r>
          </w:p>
        </w:tc>
      </w:tr>
      <w:tr w:rsidR="001F1D2C" w14:paraId="6E9F1DFC" w14:textId="77777777">
        <w:tc>
          <w:tcPr>
            <w:tcW w:w="2438" w:type="dxa"/>
            <w:tcBorders>
              <w:top w:val="single" w:sz="4" w:space="0" w:color="auto"/>
              <w:left w:val="single" w:sz="4" w:space="0" w:color="auto"/>
              <w:bottom w:val="single" w:sz="4" w:space="0" w:color="auto"/>
              <w:right w:val="single" w:sz="4" w:space="0" w:color="auto"/>
            </w:tcBorders>
          </w:tcPr>
          <w:p w14:paraId="3F59645D" w14:textId="77777777" w:rsidR="001F1D2C" w:rsidRDefault="001F1D2C">
            <w:pPr>
              <w:pStyle w:val="ConsPlusNormal"/>
              <w:jc w:val="both"/>
            </w:pPr>
            <w:r>
              <w:lastRenderedPageBreak/>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636C136F" w14:textId="77777777" w:rsidR="001F1D2C" w:rsidRDefault="001F1D2C">
            <w:pPr>
              <w:pStyle w:val="ConsPlusNormal"/>
              <w:jc w:val="both"/>
            </w:pPr>
            <w:r>
              <w:t>И.С. Тургенев. Слово о писателе.</w:t>
            </w:r>
          </w:p>
          <w:p w14:paraId="44326663" w14:textId="77777777" w:rsidR="001F1D2C" w:rsidRDefault="001F1D2C">
            <w:pPr>
              <w:pStyle w:val="ConsPlusNormal"/>
              <w:jc w:val="both"/>
            </w:pPr>
            <w:r>
              <w:t>Рассказ "Муму".</w:t>
            </w:r>
          </w:p>
          <w:p w14:paraId="5C8EAE5E" w14:textId="77777777" w:rsidR="001F1D2C" w:rsidRDefault="001F1D2C">
            <w:pPr>
              <w:pStyle w:val="ConsPlusNormal"/>
              <w:jc w:val="both"/>
            </w:pPr>
            <w:r>
              <w:t>Н.А. Некрасов. Слово о поэте.</w:t>
            </w:r>
          </w:p>
          <w:p w14:paraId="68C43426" w14:textId="77777777" w:rsidR="001F1D2C" w:rsidRDefault="001F1D2C">
            <w:pPr>
              <w:pStyle w:val="ConsPlusNormal"/>
              <w:jc w:val="both"/>
            </w:pPr>
            <w:r>
              <w:t>Стихотворение "Крестьянские дети".</w:t>
            </w:r>
          </w:p>
          <w:p w14:paraId="4A117424" w14:textId="77777777" w:rsidR="001F1D2C" w:rsidRDefault="001F1D2C">
            <w:pPr>
              <w:pStyle w:val="ConsPlusNormal"/>
              <w:jc w:val="both"/>
            </w:pPr>
            <w:r>
              <w:t>Поэма "Мороз, Красный нос" (отрывок "Есть женщины в русских селеньях").</w:t>
            </w:r>
          </w:p>
          <w:p w14:paraId="1AA156DB" w14:textId="77777777" w:rsidR="001F1D2C" w:rsidRDefault="001F1D2C">
            <w:pPr>
              <w:pStyle w:val="ConsPlusNormal"/>
              <w:jc w:val="both"/>
            </w:pPr>
            <w:r>
              <w:t>Л.Н. Толстой. Слово о писателе.</w:t>
            </w:r>
          </w:p>
          <w:p w14:paraId="3A8DD7DD" w14:textId="77777777" w:rsidR="001F1D2C" w:rsidRDefault="001F1D2C">
            <w:pPr>
              <w:pStyle w:val="ConsPlusNormal"/>
              <w:jc w:val="both"/>
            </w:pPr>
            <w:r>
              <w:t>Рассказ "Кавказский пленник".</w:t>
            </w:r>
          </w:p>
        </w:tc>
      </w:tr>
      <w:tr w:rsidR="001F1D2C" w14:paraId="1AE0AEF9" w14:textId="77777777">
        <w:tc>
          <w:tcPr>
            <w:tcW w:w="2438" w:type="dxa"/>
            <w:tcBorders>
              <w:top w:val="single" w:sz="4" w:space="0" w:color="auto"/>
              <w:left w:val="single" w:sz="4" w:space="0" w:color="auto"/>
              <w:bottom w:val="single" w:sz="4" w:space="0" w:color="auto"/>
              <w:right w:val="single" w:sz="4" w:space="0" w:color="auto"/>
            </w:tcBorders>
          </w:tcPr>
          <w:p w14:paraId="694E518B" w14:textId="77777777" w:rsidR="001F1D2C" w:rsidRDefault="001F1D2C">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14:paraId="7C9B2B37" w14:textId="77777777" w:rsidR="001F1D2C" w:rsidRDefault="001F1D2C">
            <w:pPr>
              <w:pStyle w:val="ConsPlusNormal"/>
              <w:jc w:val="both"/>
            </w:pPr>
            <w: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14:paraId="67D5E87F" w14:textId="77777777" w:rsidR="001F1D2C" w:rsidRDefault="001F1D2C">
            <w:pPr>
              <w:pStyle w:val="ConsPlusNormal"/>
              <w:jc w:val="both"/>
            </w:pPr>
            <w:r>
              <w:t>Юмористические рассказы отечественных писателей XIX - XX веков</w:t>
            </w:r>
          </w:p>
          <w:p w14:paraId="1445325F" w14:textId="77777777" w:rsidR="001F1D2C" w:rsidRDefault="001F1D2C">
            <w:pPr>
              <w:pStyle w:val="ConsPlusNormal"/>
              <w:jc w:val="both"/>
            </w:pPr>
            <w:r>
              <w:t>А.П. Чехов (один рассказ по выбору). Например, "Лошадиная фамилия", "Мальчики", "Хирургия" и другие.</w:t>
            </w:r>
          </w:p>
          <w:p w14:paraId="3DAA1F02" w14:textId="77777777" w:rsidR="001F1D2C" w:rsidRDefault="001F1D2C">
            <w:pPr>
              <w:pStyle w:val="ConsPlusNormal"/>
              <w:jc w:val="both"/>
            </w:pPr>
            <w:r>
              <w:t>М.М. Зощенко (один рассказ по выбору). Например, "Галоша", "Леля и Минька", "Елка", "Золотые слова", "Встреча" и другие.</w:t>
            </w:r>
          </w:p>
          <w:p w14:paraId="427467EB" w14:textId="77777777" w:rsidR="001F1D2C" w:rsidRDefault="001F1D2C">
            <w:pPr>
              <w:pStyle w:val="ConsPlusNormal"/>
              <w:jc w:val="both"/>
            </w:pPr>
            <w:r>
              <w:t>Произведения отечественной литературы о природе и животных (одно произведение по выбору). Например, А.И. Куприна, М.М. Пришвина, К.Г. Паустовского.</w:t>
            </w:r>
          </w:p>
          <w:p w14:paraId="06C37432" w14:textId="77777777" w:rsidR="001F1D2C" w:rsidRDefault="001F1D2C">
            <w:pPr>
              <w:pStyle w:val="ConsPlusNormal"/>
              <w:jc w:val="both"/>
            </w:pPr>
            <w:r>
              <w:t>А.П. Платонов. Рассказы (один по выбору). Например, "Корова", "Никита" и другие.</w:t>
            </w:r>
          </w:p>
          <w:p w14:paraId="134D6321" w14:textId="77777777" w:rsidR="001F1D2C" w:rsidRDefault="001F1D2C">
            <w:pPr>
              <w:pStyle w:val="ConsPlusNormal"/>
              <w:jc w:val="both"/>
            </w:pPr>
            <w:r>
              <w:t>В.П. Астафьев. Рассказ "Васюткино озеро".</w:t>
            </w:r>
          </w:p>
        </w:tc>
      </w:tr>
      <w:tr w:rsidR="001F1D2C" w14:paraId="0F83A403" w14:textId="77777777">
        <w:tc>
          <w:tcPr>
            <w:tcW w:w="2438" w:type="dxa"/>
            <w:tcBorders>
              <w:top w:val="single" w:sz="4" w:space="0" w:color="auto"/>
              <w:left w:val="single" w:sz="4" w:space="0" w:color="auto"/>
              <w:bottom w:val="single" w:sz="4" w:space="0" w:color="auto"/>
              <w:right w:val="single" w:sz="4" w:space="0" w:color="auto"/>
            </w:tcBorders>
          </w:tcPr>
          <w:p w14:paraId="38A552F6" w14:textId="77777777" w:rsidR="001F1D2C" w:rsidRDefault="001F1D2C">
            <w:pPr>
              <w:pStyle w:val="ConsPlusNormal"/>
              <w:jc w:val="both"/>
            </w:pPr>
            <w:r>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14:paraId="396C6C4D" w14:textId="77777777" w:rsidR="001F1D2C" w:rsidRDefault="001F1D2C">
            <w:pPr>
              <w:pStyle w:val="ConsPlusNormal"/>
              <w:jc w:val="both"/>
            </w:pPr>
            <w: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1F1D2C" w14:paraId="5520AC35" w14:textId="77777777">
        <w:tc>
          <w:tcPr>
            <w:tcW w:w="2438" w:type="dxa"/>
            <w:tcBorders>
              <w:top w:val="single" w:sz="4" w:space="0" w:color="auto"/>
              <w:left w:val="single" w:sz="4" w:space="0" w:color="auto"/>
              <w:bottom w:val="single" w:sz="4" w:space="0" w:color="auto"/>
              <w:right w:val="single" w:sz="4" w:space="0" w:color="auto"/>
            </w:tcBorders>
          </w:tcPr>
          <w:p w14:paraId="4837B8FE" w14:textId="77777777" w:rsidR="001F1D2C" w:rsidRDefault="001F1D2C">
            <w:pPr>
              <w:pStyle w:val="ConsPlusNormal"/>
              <w:jc w:val="both"/>
            </w:pPr>
            <w:r>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14:paraId="1CC0C111" w14:textId="77777777" w:rsidR="001F1D2C" w:rsidRDefault="001F1D2C">
            <w:pPr>
              <w:pStyle w:val="ConsPlusNormal"/>
              <w:jc w:val="both"/>
            </w:pPr>
            <w: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14:paraId="29BB6605" w14:textId="77777777" w:rsidR="001F1D2C" w:rsidRDefault="001F1D2C">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14:paraId="1545942D" w14:textId="77777777" w:rsidR="001F1D2C" w:rsidRDefault="001F1D2C">
            <w:pPr>
              <w:pStyle w:val="ConsPlusNormal"/>
              <w:jc w:val="both"/>
            </w:pPr>
            <w:r>
              <w:t>Литература народов Российской Федерации.</w:t>
            </w:r>
          </w:p>
          <w:p w14:paraId="29524B54" w14:textId="77777777" w:rsidR="001F1D2C" w:rsidRDefault="001F1D2C">
            <w:pPr>
              <w:pStyle w:val="ConsPlusNormal"/>
              <w:jc w:val="both"/>
            </w:pPr>
            <w:r>
              <w:t>Стихотворения (одно по выбору). Например, Р.Г. Гамзатов. "Песня соловья"; М. Карим. "Эту песню мать мне пела".</w:t>
            </w:r>
          </w:p>
        </w:tc>
      </w:tr>
      <w:tr w:rsidR="001F1D2C" w14:paraId="28C70596" w14:textId="77777777">
        <w:tc>
          <w:tcPr>
            <w:tcW w:w="2438" w:type="dxa"/>
            <w:tcBorders>
              <w:top w:val="single" w:sz="4" w:space="0" w:color="auto"/>
              <w:left w:val="single" w:sz="4" w:space="0" w:color="auto"/>
              <w:bottom w:val="single" w:sz="4" w:space="0" w:color="auto"/>
              <w:right w:val="single" w:sz="4" w:space="0" w:color="auto"/>
            </w:tcBorders>
          </w:tcPr>
          <w:p w14:paraId="617B4D29" w14:textId="77777777" w:rsidR="001F1D2C" w:rsidRDefault="001F1D2C">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524C0AEA" w14:textId="77777777" w:rsidR="001F1D2C" w:rsidRDefault="001F1D2C">
            <w:pPr>
              <w:pStyle w:val="ConsPlusNormal"/>
              <w:jc w:val="both"/>
            </w:pPr>
            <w:r>
              <w:t>Х.К. Андерсен. Сказки (одна по выбору). Например, "Снежная королева", "Соловей" и другие.</w:t>
            </w:r>
          </w:p>
          <w:p w14:paraId="4A4B97DC" w14:textId="77777777" w:rsidR="001F1D2C" w:rsidRDefault="001F1D2C">
            <w:pPr>
              <w:pStyle w:val="ConsPlusNormal"/>
              <w:jc w:val="both"/>
            </w:pPr>
            <w: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14:paraId="510DBF7E" w14:textId="77777777" w:rsidR="001F1D2C" w:rsidRDefault="001F1D2C">
            <w:pPr>
              <w:pStyle w:val="ConsPlusNormal"/>
              <w:jc w:val="both"/>
            </w:pPr>
            <w:r>
              <w:t xml:space="preserve">Зарубежная проза о детях и подростках (одно произведение по выбору). Например, М. Твен. "Приключения Тома Сойера" (главы по выбору); Дж. Лондон. "Сказание о Кише"; Р. </w:t>
            </w:r>
            <w:r>
              <w:lastRenderedPageBreak/>
              <w:t>Брэдбери.</w:t>
            </w:r>
          </w:p>
          <w:p w14:paraId="1778262F" w14:textId="77777777" w:rsidR="001F1D2C" w:rsidRDefault="001F1D2C">
            <w:pPr>
              <w:pStyle w:val="ConsPlusNormal"/>
              <w:jc w:val="both"/>
            </w:pPr>
            <w:r>
              <w:t>Рассказы. Например, "Каникулы", "Звук бегущих ног", "Зеленое утро" и другие произведения.</w:t>
            </w:r>
          </w:p>
          <w:p w14:paraId="775D91A4" w14:textId="77777777" w:rsidR="001F1D2C" w:rsidRDefault="001F1D2C">
            <w:pPr>
              <w:pStyle w:val="ConsPlusNormal"/>
              <w:jc w:val="both"/>
            </w:pPr>
            <w:r>
              <w:t>Зарубежная приключенческая проза (одно произведение по выбору).</w:t>
            </w:r>
          </w:p>
          <w:p w14:paraId="5BA94619" w14:textId="77777777" w:rsidR="001F1D2C" w:rsidRDefault="001F1D2C">
            <w:pPr>
              <w:pStyle w:val="ConsPlusNormal"/>
              <w:jc w:val="both"/>
            </w:pPr>
            <w:r>
              <w:t>Например, Р.Л. Стивенсон. "Остров сокровищ", "Черная стрела" и другие.</w:t>
            </w:r>
          </w:p>
          <w:p w14:paraId="07F3214D" w14:textId="77777777" w:rsidR="001F1D2C" w:rsidRDefault="001F1D2C">
            <w:pPr>
              <w:pStyle w:val="ConsPlusNormal"/>
              <w:jc w:val="both"/>
            </w:pPr>
            <w:r>
              <w:t>Зарубежная проза о животных (одно произведение по выбору).</w:t>
            </w:r>
          </w:p>
          <w:p w14:paraId="15512FE3" w14:textId="77777777" w:rsidR="001F1D2C" w:rsidRDefault="001F1D2C">
            <w:pPr>
              <w:pStyle w:val="ConsPlusNormal"/>
              <w:jc w:val="both"/>
            </w:pPr>
            <w:r>
              <w:t>Э. Сетон-Томпсон. "Королевская аналостанка";</w:t>
            </w:r>
          </w:p>
          <w:p w14:paraId="66A6D1AF" w14:textId="77777777" w:rsidR="001F1D2C" w:rsidRDefault="001F1D2C">
            <w:pPr>
              <w:pStyle w:val="ConsPlusNormal"/>
              <w:jc w:val="both"/>
            </w:pPr>
            <w:r>
              <w:t>Дж. Даррелл. "Говорящий сверток"; Дж. Лондон. "Белый клык"; Дж. Р. Киплинг. "Маугли", "Рикки-Тикки-Тави" и другие произведения.</w:t>
            </w:r>
          </w:p>
        </w:tc>
      </w:tr>
    </w:tbl>
    <w:p w14:paraId="762E0B41" w14:textId="77777777" w:rsidR="001F1D2C" w:rsidRDefault="001F1D2C">
      <w:pPr>
        <w:pStyle w:val="ConsPlusNormal"/>
        <w:jc w:val="both"/>
      </w:pPr>
    </w:p>
    <w:p w14:paraId="5F72AC8E" w14:textId="77777777" w:rsidR="001F1D2C" w:rsidRDefault="001F1D2C">
      <w:pPr>
        <w:pStyle w:val="ConsPlusNormal"/>
        <w:ind w:firstLine="540"/>
        <w:jc w:val="both"/>
      </w:pPr>
      <w:r>
        <w:t>188.4. Содержание обучения в 6 классе представлено в таблице:</w:t>
      </w:r>
    </w:p>
    <w:p w14:paraId="4D52ABD0"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39DA9DBC" w14:textId="77777777">
        <w:tc>
          <w:tcPr>
            <w:tcW w:w="2438" w:type="dxa"/>
            <w:tcBorders>
              <w:top w:val="single" w:sz="4" w:space="0" w:color="auto"/>
              <w:left w:val="single" w:sz="4" w:space="0" w:color="auto"/>
              <w:bottom w:val="single" w:sz="4" w:space="0" w:color="auto"/>
              <w:right w:val="single" w:sz="4" w:space="0" w:color="auto"/>
            </w:tcBorders>
          </w:tcPr>
          <w:p w14:paraId="77961770" w14:textId="77777777" w:rsidR="001F1D2C" w:rsidRDefault="001F1D2C">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14:paraId="540E0B76" w14:textId="77777777" w:rsidR="001F1D2C" w:rsidRDefault="001F1D2C">
            <w:pPr>
              <w:pStyle w:val="ConsPlusNormal"/>
              <w:jc w:val="both"/>
            </w:pPr>
            <w:r>
              <w:t>Гомер. Поэмы. "Илиада", "Одиссея" (фрагменты).</w:t>
            </w:r>
          </w:p>
        </w:tc>
      </w:tr>
      <w:tr w:rsidR="001F1D2C" w14:paraId="514A65BF" w14:textId="77777777">
        <w:tc>
          <w:tcPr>
            <w:tcW w:w="2438" w:type="dxa"/>
            <w:tcBorders>
              <w:top w:val="single" w:sz="4" w:space="0" w:color="auto"/>
              <w:left w:val="single" w:sz="4" w:space="0" w:color="auto"/>
              <w:bottom w:val="single" w:sz="4" w:space="0" w:color="auto"/>
              <w:right w:val="single" w:sz="4" w:space="0" w:color="auto"/>
            </w:tcBorders>
          </w:tcPr>
          <w:p w14:paraId="12E21668" w14:textId="77777777" w:rsidR="001F1D2C" w:rsidRDefault="001F1D2C">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14:paraId="068256D9" w14:textId="77777777" w:rsidR="001F1D2C" w:rsidRDefault="001F1D2C">
            <w:pPr>
              <w:pStyle w:val="ConsPlusNormal"/>
              <w:jc w:val="both"/>
            </w:pPr>
            <w:r>
              <w:t>Русские былины (одно произведение). Например, "Илья Муромец и Соловей-разбойник", "Садко". Малые жанры фольклора: пословицы, поговорки, загадки.</w:t>
            </w:r>
          </w:p>
        </w:tc>
      </w:tr>
      <w:tr w:rsidR="001F1D2C" w14:paraId="774B0654" w14:textId="77777777">
        <w:tc>
          <w:tcPr>
            <w:tcW w:w="2438" w:type="dxa"/>
            <w:tcBorders>
              <w:top w:val="single" w:sz="4" w:space="0" w:color="auto"/>
              <w:left w:val="single" w:sz="4" w:space="0" w:color="auto"/>
              <w:bottom w:val="single" w:sz="4" w:space="0" w:color="auto"/>
              <w:right w:val="single" w:sz="4" w:space="0" w:color="auto"/>
            </w:tcBorders>
          </w:tcPr>
          <w:p w14:paraId="2E2E42F4" w14:textId="77777777" w:rsidR="001F1D2C" w:rsidRDefault="001F1D2C">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3FCB5A11" w14:textId="77777777" w:rsidR="001F1D2C" w:rsidRDefault="001F1D2C">
            <w:pPr>
              <w:pStyle w:val="ConsPlusNormal"/>
              <w:jc w:val="both"/>
            </w:pPr>
            <w:r>
              <w:t>"Повесть временных лет": фрагмент "Сказание о белгородском киселе".</w:t>
            </w:r>
          </w:p>
        </w:tc>
      </w:tr>
      <w:tr w:rsidR="001F1D2C" w14:paraId="128F1332" w14:textId="77777777">
        <w:tc>
          <w:tcPr>
            <w:tcW w:w="2438" w:type="dxa"/>
            <w:tcBorders>
              <w:top w:val="single" w:sz="4" w:space="0" w:color="auto"/>
              <w:left w:val="single" w:sz="4" w:space="0" w:color="auto"/>
              <w:bottom w:val="single" w:sz="4" w:space="0" w:color="auto"/>
              <w:right w:val="single" w:sz="4" w:space="0" w:color="auto"/>
            </w:tcBorders>
          </w:tcPr>
          <w:p w14:paraId="143EC1A6" w14:textId="77777777" w:rsidR="001F1D2C" w:rsidRDefault="001F1D2C">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4697BDF8" w14:textId="77777777" w:rsidR="001F1D2C" w:rsidRDefault="001F1D2C">
            <w:pPr>
              <w:pStyle w:val="ConsPlusNormal"/>
              <w:jc w:val="both"/>
            </w:pPr>
            <w:r>
              <w:t>А.С. Пушкин. Стихотворения (не менее двух). "Песнь о вещем Олеге", "Зимняя дорога", "Узник", "Туча" и другие. Роман "Дубровский".</w:t>
            </w:r>
          </w:p>
          <w:p w14:paraId="465FA391" w14:textId="77777777" w:rsidR="001F1D2C" w:rsidRDefault="001F1D2C">
            <w:pPr>
              <w:pStyle w:val="ConsPlusNormal"/>
              <w:jc w:val="both"/>
            </w:pPr>
            <w:r>
              <w:t>М.Ю. Лермонтов. Стихотворения (не менее двух). "Три пальмы", "Листок", "Утес" и другие.</w:t>
            </w:r>
          </w:p>
          <w:p w14:paraId="5E12CEA9" w14:textId="77777777" w:rsidR="001F1D2C" w:rsidRDefault="001F1D2C">
            <w:pPr>
              <w:pStyle w:val="ConsPlusNormal"/>
              <w:jc w:val="both"/>
            </w:pPr>
            <w:r>
              <w:t>А.В. Кольцов. Стихотворения (одно произведение). Например, "Косарь", "Соловей" и другие.</w:t>
            </w:r>
          </w:p>
        </w:tc>
      </w:tr>
      <w:tr w:rsidR="001F1D2C" w14:paraId="6D9FFA6F" w14:textId="77777777">
        <w:tc>
          <w:tcPr>
            <w:tcW w:w="2438" w:type="dxa"/>
            <w:tcBorders>
              <w:top w:val="single" w:sz="4" w:space="0" w:color="auto"/>
              <w:left w:val="single" w:sz="4" w:space="0" w:color="auto"/>
              <w:bottom w:val="single" w:sz="4" w:space="0" w:color="auto"/>
              <w:right w:val="single" w:sz="4" w:space="0" w:color="auto"/>
            </w:tcBorders>
          </w:tcPr>
          <w:p w14:paraId="15E02AED" w14:textId="77777777" w:rsidR="001F1D2C" w:rsidRDefault="001F1D2C">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53DB7DB2" w14:textId="77777777" w:rsidR="001F1D2C" w:rsidRDefault="001F1D2C">
            <w:pPr>
              <w:pStyle w:val="ConsPlusNormal"/>
              <w:jc w:val="both"/>
            </w:pPr>
            <w:r>
              <w:t>Ф.И. Тютчев. Стихотворения (одно произведение). "Есть в осени первоначальной...", "С поляны коршун поднялся...".</w:t>
            </w:r>
          </w:p>
          <w:p w14:paraId="2671E6F7" w14:textId="77777777" w:rsidR="001F1D2C" w:rsidRDefault="001F1D2C">
            <w:pPr>
              <w:pStyle w:val="ConsPlusNormal"/>
              <w:jc w:val="both"/>
            </w:pPr>
            <w:r>
              <w:t>А.А. Фет. Стихотворения (одно произведение). "Учись у них - у дуба, у березы...", "Я пришел к тебе с приветом...".</w:t>
            </w:r>
          </w:p>
          <w:p w14:paraId="7AB64846" w14:textId="77777777" w:rsidR="001F1D2C" w:rsidRDefault="001F1D2C">
            <w:pPr>
              <w:pStyle w:val="ConsPlusNormal"/>
              <w:jc w:val="both"/>
            </w:pPr>
            <w:r>
              <w:t>И.С. Тургенев. Рассказ "Бежин луг".</w:t>
            </w:r>
          </w:p>
          <w:p w14:paraId="3DFFAEA0" w14:textId="77777777" w:rsidR="001F1D2C" w:rsidRDefault="001F1D2C">
            <w:pPr>
              <w:pStyle w:val="ConsPlusNormal"/>
              <w:jc w:val="both"/>
            </w:pPr>
            <w:r>
              <w:t>Н.С. Лесков. Сказ "Левша".</w:t>
            </w:r>
          </w:p>
          <w:p w14:paraId="14DAFA15" w14:textId="77777777" w:rsidR="001F1D2C" w:rsidRDefault="001F1D2C">
            <w:pPr>
              <w:pStyle w:val="ConsPlusNormal"/>
              <w:jc w:val="both"/>
            </w:pPr>
            <w:r>
              <w:t>Л.Н. Толстой. Повесть "Детство" (главы).</w:t>
            </w:r>
          </w:p>
          <w:p w14:paraId="2FB8B5D2" w14:textId="77777777" w:rsidR="001F1D2C" w:rsidRDefault="001F1D2C">
            <w:pPr>
              <w:pStyle w:val="ConsPlusNormal"/>
              <w:jc w:val="both"/>
            </w:pPr>
            <w:r>
              <w:t>А.П. Чехов. Рассказы (два по выбору). Например, "Толстый и тонкий", "Хамелеон", "Смерть чиновника" и другие.</w:t>
            </w:r>
          </w:p>
          <w:p w14:paraId="5C2409FC" w14:textId="77777777" w:rsidR="001F1D2C" w:rsidRDefault="001F1D2C">
            <w:pPr>
              <w:pStyle w:val="ConsPlusNormal"/>
              <w:jc w:val="both"/>
            </w:pPr>
            <w:r>
              <w:t>А.И. Куприн. Рассказ "Чудесный доктор".</w:t>
            </w:r>
          </w:p>
        </w:tc>
      </w:tr>
      <w:tr w:rsidR="001F1D2C" w14:paraId="77C66DDB" w14:textId="77777777">
        <w:tc>
          <w:tcPr>
            <w:tcW w:w="2438" w:type="dxa"/>
            <w:tcBorders>
              <w:top w:val="single" w:sz="4" w:space="0" w:color="auto"/>
              <w:left w:val="single" w:sz="4" w:space="0" w:color="auto"/>
              <w:bottom w:val="single" w:sz="4" w:space="0" w:color="auto"/>
              <w:right w:val="single" w:sz="4" w:space="0" w:color="auto"/>
            </w:tcBorders>
          </w:tcPr>
          <w:p w14:paraId="2D577820" w14:textId="77777777" w:rsidR="001F1D2C" w:rsidRDefault="001F1D2C">
            <w:pPr>
              <w:pStyle w:val="ConsPlusNormal"/>
              <w:jc w:val="both"/>
            </w:pPr>
            <w:r>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14:paraId="0FA82A96" w14:textId="77777777" w:rsidR="001F1D2C" w:rsidRDefault="001F1D2C">
            <w:pPr>
              <w:pStyle w:val="ConsPlusNormal"/>
              <w:jc w:val="both"/>
            </w:pPr>
            <w:r>
              <w:t>А.А. Блок "Летний вечер".</w:t>
            </w:r>
          </w:p>
          <w:p w14:paraId="4176707E" w14:textId="77777777" w:rsidR="001F1D2C" w:rsidRDefault="001F1D2C">
            <w:pPr>
              <w:pStyle w:val="ConsPlusNormal"/>
              <w:jc w:val="both"/>
            </w:pPr>
            <w:r>
              <w:t>С.А. Есенин "Пороша".</w:t>
            </w:r>
          </w:p>
        </w:tc>
      </w:tr>
      <w:tr w:rsidR="001F1D2C" w14:paraId="227863C0" w14:textId="77777777">
        <w:tc>
          <w:tcPr>
            <w:tcW w:w="2438" w:type="dxa"/>
            <w:tcBorders>
              <w:top w:val="single" w:sz="4" w:space="0" w:color="auto"/>
              <w:left w:val="single" w:sz="4" w:space="0" w:color="auto"/>
              <w:bottom w:val="single" w:sz="4" w:space="0" w:color="auto"/>
              <w:right w:val="single" w:sz="4" w:space="0" w:color="auto"/>
            </w:tcBorders>
          </w:tcPr>
          <w:p w14:paraId="127173D5" w14:textId="77777777" w:rsidR="001F1D2C" w:rsidRDefault="001F1D2C">
            <w:pPr>
              <w:pStyle w:val="ConsPlusNormal"/>
              <w:jc w:val="both"/>
            </w:pPr>
            <w: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14:paraId="25755CDD" w14:textId="77777777" w:rsidR="001F1D2C" w:rsidRDefault="001F1D2C">
            <w:pPr>
              <w:pStyle w:val="ConsPlusNormal"/>
              <w:jc w:val="both"/>
            </w:pPr>
            <w:r>
              <w:t>Стихотворения О.Ф. Берггольц, В.С. Высоцкого, Е.А. Евтушенко, Ю.Д. Левитанского, Ю.П. Мориц, Б.Ш. Окуджавы (не менее двух стихотворений двух поэтов)</w:t>
            </w:r>
          </w:p>
        </w:tc>
      </w:tr>
      <w:tr w:rsidR="001F1D2C" w14:paraId="666D787D" w14:textId="77777777">
        <w:tc>
          <w:tcPr>
            <w:tcW w:w="2438" w:type="dxa"/>
            <w:tcBorders>
              <w:top w:val="single" w:sz="4" w:space="0" w:color="auto"/>
              <w:left w:val="single" w:sz="4" w:space="0" w:color="auto"/>
              <w:bottom w:val="single" w:sz="4" w:space="0" w:color="auto"/>
              <w:right w:val="single" w:sz="4" w:space="0" w:color="auto"/>
            </w:tcBorders>
          </w:tcPr>
          <w:p w14:paraId="7F9791F1" w14:textId="77777777" w:rsidR="001F1D2C" w:rsidRDefault="001F1D2C">
            <w:pPr>
              <w:pStyle w:val="ConsPlusNormal"/>
              <w:jc w:val="both"/>
            </w:pPr>
            <w:r>
              <w:t xml:space="preserve">Проза отечественных </w:t>
            </w:r>
            <w:r>
              <w:lastRenderedPageBreak/>
              <w:t>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14:paraId="74C6B88B" w14:textId="77777777" w:rsidR="001F1D2C" w:rsidRDefault="001F1D2C">
            <w:pPr>
              <w:pStyle w:val="ConsPlusNormal"/>
              <w:jc w:val="both"/>
            </w:pPr>
            <w:r>
              <w:lastRenderedPageBreak/>
              <w:t>Б.Л. Васильев. Слово о писателе.</w:t>
            </w:r>
          </w:p>
          <w:p w14:paraId="06A29F37" w14:textId="77777777" w:rsidR="001F1D2C" w:rsidRDefault="001F1D2C">
            <w:pPr>
              <w:pStyle w:val="ConsPlusNormal"/>
              <w:jc w:val="both"/>
            </w:pPr>
            <w:r>
              <w:lastRenderedPageBreak/>
              <w:t>Рассказ "Экспонат N...".</w:t>
            </w:r>
          </w:p>
          <w:p w14:paraId="27C2B80E" w14:textId="77777777" w:rsidR="001F1D2C" w:rsidRDefault="001F1D2C">
            <w:pPr>
              <w:pStyle w:val="ConsPlusNormal"/>
              <w:jc w:val="both"/>
            </w:pPr>
            <w:r>
              <w:t>В.Г. Распутин. Слово о писателе.</w:t>
            </w:r>
          </w:p>
          <w:p w14:paraId="741BB7F7" w14:textId="77777777" w:rsidR="001F1D2C" w:rsidRDefault="001F1D2C">
            <w:pPr>
              <w:pStyle w:val="ConsPlusNormal"/>
              <w:jc w:val="both"/>
            </w:pPr>
            <w:r>
              <w:t>Рассказ "Уроки французского" (одно произведение по выбору)</w:t>
            </w:r>
          </w:p>
        </w:tc>
      </w:tr>
      <w:tr w:rsidR="001F1D2C" w14:paraId="071BE6BA" w14:textId="77777777">
        <w:tc>
          <w:tcPr>
            <w:tcW w:w="2438" w:type="dxa"/>
            <w:tcBorders>
              <w:top w:val="single" w:sz="4" w:space="0" w:color="auto"/>
              <w:left w:val="single" w:sz="4" w:space="0" w:color="auto"/>
              <w:bottom w:val="single" w:sz="4" w:space="0" w:color="auto"/>
              <w:right w:val="single" w:sz="4" w:space="0" w:color="auto"/>
            </w:tcBorders>
          </w:tcPr>
          <w:p w14:paraId="10B433B2" w14:textId="77777777" w:rsidR="001F1D2C" w:rsidRDefault="001F1D2C">
            <w:pPr>
              <w:pStyle w:val="ConsPlusNormal"/>
              <w:jc w:val="both"/>
            </w:pPr>
            <w:r>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14:paraId="6C2FF6CC" w14:textId="77777777" w:rsidR="001F1D2C" w:rsidRDefault="001F1D2C">
            <w:pPr>
              <w:pStyle w:val="ConsPlusNormal"/>
              <w:jc w:val="both"/>
            </w:pPr>
            <w: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1F1D2C" w14:paraId="6785BD19" w14:textId="77777777">
        <w:tc>
          <w:tcPr>
            <w:tcW w:w="2438" w:type="dxa"/>
            <w:tcBorders>
              <w:top w:val="single" w:sz="4" w:space="0" w:color="auto"/>
              <w:left w:val="single" w:sz="4" w:space="0" w:color="auto"/>
              <w:bottom w:val="single" w:sz="4" w:space="0" w:color="auto"/>
              <w:right w:val="single" w:sz="4" w:space="0" w:color="auto"/>
            </w:tcBorders>
          </w:tcPr>
          <w:p w14:paraId="546F0F5D" w14:textId="77777777" w:rsidR="001F1D2C" w:rsidRDefault="001F1D2C">
            <w:pPr>
              <w:pStyle w:val="ConsPlusNormal"/>
              <w:jc w:val="both"/>
            </w:pPr>
            <w:r>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14:paraId="43AD398D" w14:textId="77777777" w:rsidR="001F1D2C" w:rsidRDefault="001F1D2C">
            <w:pPr>
              <w:pStyle w:val="ConsPlusNormal"/>
              <w:jc w:val="both"/>
            </w:pPr>
            <w:r>
              <w:t>А.В. Жвалевский и Е.Б. Пастернак "Время всегда хорошее"; С.В. Лукьяненко "Мальчик и Тьма"; В.В. Ледерман "Календарь ма(й)я" (не менее двух)</w:t>
            </w:r>
          </w:p>
        </w:tc>
      </w:tr>
      <w:tr w:rsidR="001F1D2C" w14:paraId="6864AF31" w14:textId="77777777">
        <w:tc>
          <w:tcPr>
            <w:tcW w:w="2438" w:type="dxa"/>
            <w:tcBorders>
              <w:top w:val="single" w:sz="4" w:space="0" w:color="auto"/>
              <w:left w:val="single" w:sz="4" w:space="0" w:color="auto"/>
              <w:bottom w:val="single" w:sz="4" w:space="0" w:color="auto"/>
              <w:right w:val="single" w:sz="4" w:space="0" w:color="auto"/>
            </w:tcBorders>
          </w:tcPr>
          <w:p w14:paraId="10B450FC" w14:textId="77777777" w:rsidR="001F1D2C" w:rsidRDefault="001F1D2C">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14:paraId="70939269" w14:textId="77777777" w:rsidR="001F1D2C" w:rsidRDefault="001F1D2C">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1F1D2C" w14:paraId="3C82777C" w14:textId="77777777">
        <w:tc>
          <w:tcPr>
            <w:tcW w:w="2438" w:type="dxa"/>
            <w:tcBorders>
              <w:top w:val="single" w:sz="4" w:space="0" w:color="auto"/>
              <w:left w:val="single" w:sz="4" w:space="0" w:color="auto"/>
              <w:bottom w:val="single" w:sz="4" w:space="0" w:color="auto"/>
              <w:right w:val="single" w:sz="4" w:space="0" w:color="auto"/>
            </w:tcBorders>
          </w:tcPr>
          <w:p w14:paraId="79A1DE1D" w14:textId="77777777" w:rsidR="001F1D2C" w:rsidRDefault="001F1D2C">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51D2ED47" w14:textId="77777777" w:rsidR="001F1D2C" w:rsidRDefault="001F1D2C">
            <w:pPr>
              <w:pStyle w:val="ConsPlusNormal"/>
              <w:jc w:val="both"/>
            </w:pPr>
            <w:r>
              <w:t>Д. Дефо. "Робинзон Крузо" (главы по выбору).</w:t>
            </w:r>
          </w:p>
          <w:p w14:paraId="23E5A89E" w14:textId="77777777" w:rsidR="001F1D2C" w:rsidRDefault="001F1D2C">
            <w:pPr>
              <w:pStyle w:val="ConsPlusNormal"/>
              <w:jc w:val="both"/>
            </w:pPr>
            <w:r>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14:paraId="742EB1D3" w14:textId="77777777" w:rsidR="001F1D2C" w:rsidRDefault="001F1D2C">
      <w:pPr>
        <w:pStyle w:val="ConsPlusNormal"/>
        <w:jc w:val="both"/>
      </w:pPr>
    </w:p>
    <w:p w14:paraId="3E68ED6E" w14:textId="77777777" w:rsidR="001F1D2C" w:rsidRDefault="001F1D2C">
      <w:pPr>
        <w:pStyle w:val="ConsPlusNormal"/>
        <w:ind w:firstLine="540"/>
        <w:jc w:val="both"/>
      </w:pPr>
      <w:r>
        <w:t>188.5. Содержание обучения в 7 классе представлено в таблице:</w:t>
      </w:r>
    </w:p>
    <w:p w14:paraId="5A695F83"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46F3A43D" w14:textId="77777777">
        <w:tc>
          <w:tcPr>
            <w:tcW w:w="2438" w:type="dxa"/>
            <w:tcBorders>
              <w:top w:val="single" w:sz="4" w:space="0" w:color="auto"/>
              <w:left w:val="single" w:sz="4" w:space="0" w:color="auto"/>
              <w:bottom w:val="single" w:sz="4" w:space="0" w:color="auto"/>
              <w:right w:val="single" w:sz="4" w:space="0" w:color="auto"/>
            </w:tcBorders>
          </w:tcPr>
          <w:p w14:paraId="17821A88" w14:textId="77777777" w:rsidR="001F1D2C" w:rsidRDefault="001F1D2C">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75408322" w14:textId="77777777" w:rsidR="001F1D2C" w:rsidRDefault="001F1D2C">
            <w:pPr>
              <w:pStyle w:val="ConsPlusNormal"/>
              <w:jc w:val="both"/>
            </w:pPr>
            <w:r>
              <w:t>Древнерусские повести: "Поучение" Владимира Мономаха (в сокращении).</w:t>
            </w:r>
          </w:p>
        </w:tc>
      </w:tr>
      <w:tr w:rsidR="001F1D2C" w14:paraId="2E144C99" w14:textId="77777777">
        <w:tc>
          <w:tcPr>
            <w:tcW w:w="2438" w:type="dxa"/>
            <w:tcBorders>
              <w:top w:val="single" w:sz="4" w:space="0" w:color="auto"/>
              <w:left w:val="single" w:sz="4" w:space="0" w:color="auto"/>
              <w:bottom w:val="single" w:sz="4" w:space="0" w:color="auto"/>
              <w:right w:val="single" w:sz="4" w:space="0" w:color="auto"/>
            </w:tcBorders>
          </w:tcPr>
          <w:p w14:paraId="0BF09FCA" w14:textId="77777777" w:rsidR="001F1D2C" w:rsidRDefault="001F1D2C">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292EC3E1" w14:textId="77777777" w:rsidR="001F1D2C" w:rsidRDefault="001F1D2C">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14:paraId="021D4AC3" w14:textId="77777777" w:rsidR="001F1D2C" w:rsidRDefault="001F1D2C">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38C9BAE9" w14:textId="77777777" w:rsidR="001F1D2C" w:rsidRDefault="001F1D2C">
            <w:pPr>
              <w:pStyle w:val="ConsPlusNormal"/>
              <w:jc w:val="both"/>
            </w:pPr>
            <w:r>
              <w:t>Н.В. Гоголь. Повесть "Тарас Бульба".</w:t>
            </w:r>
          </w:p>
        </w:tc>
      </w:tr>
      <w:tr w:rsidR="001F1D2C" w14:paraId="1ACFAA7E" w14:textId="77777777">
        <w:tc>
          <w:tcPr>
            <w:tcW w:w="2438" w:type="dxa"/>
            <w:tcBorders>
              <w:top w:val="single" w:sz="4" w:space="0" w:color="auto"/>
              <w:left w:val="single" w:sz="4" w:space="0" w:color="auto"/>
              <w:bottom w:val="single" w:sz="4" w:space="0" w:color="auto"/>
              <w:right w:val="single" w:sz="4" w:space="0" w:color="auto"/>
            </w:tcBorders>
          </w:tcPr>
          <w:p w14:paraId="5BCB4CCB" w14:textId="77777777" w:rsidR="001F1D2C" w:rsidRDefault="001F1D2C">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214DDEF7" w14:textId="77777777" w:rsidR="001F1D2C" w:rsidRDefault="001F1D2C">
            <w:pPr>
              <w:pStyle w:val="ConsPlusNormal"/>
              <w:jc w:val="both"/>
            </w:pPr>
            <w: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14:paraId="436F6DB1" w14:textId="77777777" w:rsidR="001F1D2C" w:rsidRDefault="001F1D2C">
            <w:pPr>
              <w:pStyle w:val="ConsPlusNormal"/>
              <w:jc w:val="both"/>
            </w:pPr>
            <w:r>
              <w:t>Л.Н. Толстой. Рассказ "После бала".</w:t>
            </w:r>
          </w:p>
          <w:p w14:paraId="24CFEF7A" w14:textId="77777777" w:rsidR="001F1D2C" w:rsidRDefault="001F1D2C">
            <w:pPr>
              <w:pStyle w:val="ConsPlusNormal"/>
              <w:jc w:val="both"/>
            </w:pPr>
            <w:r>
              <w:t>Н.А. Некрасов. Стихотворения (одно произведение). Например, "Размышления у парадного подъезда", "Железная дорога" и другие.</w:t>
            </w:r>
          </w:p>
          <w:p w14:paraId="5822DC6F" w14:textId="77777777" w:rsidR="001F1D2C" w:rsidRDefault="001F1D2C">
            <w:pPr>
              <w:pStyle w:val="ConsPlusNormal"/>
              <w:jc w:val="both"/>
            </w:pPr>
            <w:r>
              <w:lastRenderedPageBreak/>
              <w:t>Поэзия второй половины XIX века. Ф.И. Тютчев, А. А. Фет, А.К. Толстой и другие (одно стихотворение по выбору).</w:t>
            </w:r>
          </w:p>
          <w:p w14:paraId="4C6F623E" w14:textId="77777777" w:rsidR="001F1D2C" w:rsidRDefault="001F1D2C">
            <w:pPr>
              <w:pStyle w:val="ConsPlusNormal"/>
              <w:jc w:val="both"/>
            </w:pPr>
            <w: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14:paraId="6818CF25" w14:textId="77777777" w:rsidR="001F1D2C" w:rsidRDefault="001F1D2C">
            <w:pPr>
              <w:pStyle w:val="ConsPlusNormal"/>
              <w:jc w:val="both"/>
            </w:pPr>
            <w:r>
              <w:t>Произведения отечественных и зарубежных писателей на историческую тему (одно произведение). Например, А.К. Толстого, Р. Сабатини, Ф. Купера.</w:t>
            </w:r>
          </w:p>
        </w:tc>
      </w:tr>
      <w:tr w:rsidR="001F1D2C" w14:paraId="256251EE" w14:textId="77777777">
        <w:tc>
          <w:tcPr>
            <w:tcW w:w="2438" w:type="dxa"/>
            <w:tcBorders>
              <w:top w:val="single" w:sz="4" w:space="0" w:color="auto"/>
              <w:left w:val="single" w:sz="4" w:space="0" w:color="auto"/>
              <w:bottom w:val="single" w:sz="4" w:space="0" w:color="auto"/>
              <w:right w:val="single" w:sz="4" w:space="0" w:color="auto"/>
            </w:tcBorders>
          </w:tcPr>
          <w:p w14:paraId="2BCC5467" w14:textId="77777777" w:rsidR="001F1D2C" w:rsidRDefault="001F1D2C">
            <w:pPr>
              <w:pStyle w:val="ConsPlusNormal"/>
              <w:jc w:val="both"/>
            </w:pPr>
            <w: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14:paraId="58CEC8D6" w14:textId="77777777" w:rsidR="001F1D2C" w:rsidRDefault="001F1D2C">
            <w:pPr>
              <w:pStyle w:val="ConsPlusNormal"/>
              <w:jc w:val="both"/>
            </w:pPr>
            <w:r>
              <w:t>А.П. Чехов. Рассказы (один по выбору). Например, "Тоска", "Злоумышленник" и другие.</w:t>
            </w:r>
          </w:p>
          <w:p w14:paraId="0FFB9648" w14:textId="77777777" w:rsidR="001F1D2C" w:rsidRDefault="001F1D2C">
            <w:pPr>
              <w:pStyle w:val="ConsPlusNormal"/>
              <w:jc w:val="both"/>
            </w:pPr>
            <w:r>
              <w:t>М. Горький. Ранние рассказы (одно произведение по выбору). Например, "Старуха Изергиль" (легенда о Данко), "Челкаш" и другие.</w:t>
            </w:r>
          </w:p>
          <w:p w14:paraId="41C10825" w14:textId="77777777" w:rsidR="001F1D2C" w:rsidRDefault="001F1D2C">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1F1D2C" w14:paraId="5AA1875B" w14:textId="77777777">
        <w:tc>
          <w:tcPr>
            <w:tcW w:w="2438" w:type="dxa"/>
            <w:tcBorders>
              <w:top w:val="single" w:sz="4" w:space="0" w:color="auto"/>
              <w:left w:val="single" w:sz="4" w:space="0" w:color="auto"/>
              <w:bottom w:val="single" w:sz="4" w:space="0" w:color="auto"/>
              <w:right w:val="single" w:sz="4" w:space="0" w:color="auto"/>
            </w:tcBorders>
          </w:tcPr>
          <w:p w14:paraId="47EDCCCF" w14:textId="77777777" w:rsidR="001F1D2C" w:rsidRDefault="001F1D2C">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08D707A1" w14:textId="77777777" w:rsidR="001F1D2C" w:rsidRDefault="001F1D2C">
            <w:pPr>
              <w:pStyle w:val="ConsPlusNormal"/>
              <w:jc w:val="both"/>
            </w:pPr>
            <w:r>
              <w:t>А.С. Грин. Слово о писателе.</w:t>
            </w:r>
          </w:p>
          <w:p w14:paraId="3C4C6A94" w14:textId="77777777" w:rsidR="001F1D2C" w:rsidRDefault="001F1D2C">
            <w:pPr>
              <w:pStyle w:val="ConsPlusNormal"/>
              <w:jc w:val="both"/>
            </w:pPr>
            <w:r>
              <w:t>Феерия "Алые паруса".</w:t>
            </w:r>
          </w:p>
        </w:tc>
      </w:tr>
      <w:tr w:rsidR="001F1D2C" w14:paraId="4FC672A1" w14:textId="77777777">
        <w:tc>
          <w:tcPr>
            <w:tcW w:w="2438" w:type="dxa"/>
            <w:tcBorders>
              <w:top w:val="single" w:sz="4" w:space="0" w:color="auto"/>
              <w:left w:val="single" w:sz="4" w:space="0" w:color="auto"/>
              <w:bottom w:val="single" w:sz="4" w:space="0" w:color="auto"/>
              <w:right w:val="single" w:sz="4" w:space="0" w:color="auto"/>
            </w:tcBorders>
          </w:tcPr>
          <w:p w14:paraId="01D294DD" w14:textId="77777777" w:rsidR="001F1D2C" w:rsidRDefault="001F1D2C">
            <w:pPr>
              <w:pStyle w:val="ConsPlusNormal"/>
              <w:jc w:val="both"/>
            </w:pPr>
            <w:r>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14:paraId="06A59DDB" w14:textId="77777777" w:rsidR="001F1D2C" w:rsidRDefault="001F1D2C">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14:paraId="1AA59D8D" w14:textId="77777777" w:rsidR="001F1D2C" w:rsidRDefault="001F1D2C">
            <w:pPr>
              <w:pStyle w:val="ConsPlusNormal"/>
              <w:jc w:val="both"/>
            </w:pPr>
            <w: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5E99DD2A" w14:textId="77777777" w:rsidR="001F1D2C" w:rsidRDefault="001F1D2C">
            <w:pPr>
              <w:pStyle w:val="ConsPlusNormal"/>
              <w:jc w:val="both"/>
            </w:pPr>
            <w:r>
              <w:t>А.П. Платонов. Рассказы (один по выбору). Например, "Юшка","Неизвестный цветок" и другие.</w:t>
            </w:r>
          </w:p>
        </w:tc>
      </w:tr>
      <w:tr w:rsidR="001F1D2C" w14:paraId="2611A96A" w14:textId="77777777">
        <w:tc>
          <w:tcPr>
            <w:tcW w:w="2438" w:type="dxa"/>
            <w:tcBorders>
              <w:top w:val="single" w:sz="4" w:space="0" w:color="auto"/>
              <w:left w:val="single" w:sz="4" w:space="0" w:color="auto"/>
              <w:bottom w:val="single" w:sz="4" w:space="0" w:color="auto"/>
              <w:right w:val="single" w:sz="4" w:space="0" w:color="auto"/>
            </w:tcBorders>
          </w:tcPr>
          <w:p w14:paraId="0B286EE5" w14:textId="77777777" w:rsidR="001F1D2C" w:rsidRDefault="001F1D2C">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293309F4" w14:textId="77777777" w:rsidR="001F1D2C" w:rsidRDefault="001F1D2C">
            <w:pPr>
              <w:pStyle w:val="ConsPlusNormal"/>
              <w:jc w:val="both"/>
            </w:pPr>
            <w:r>
              <w:t>В.М. Шукшин. Рассказы (один по выбору). Например, "Чудик", "Стенька Разин", "Критики" и другие.</w:t>
            </w:r>
          </w:p>
        </w:tc>
      </w:tr>
      <w:tr w:rsidR="001F1D2C" w14:paraId="40D96094" w14:textId="77777777">
        <w:tc>
          <w:tcPr>
            <w:tcW w:w="2438" w:type="dxa"/>
            <w:tcBorders>
              <w:top w:val="single" w:sz="4" w:space="0" w:color="auto"/>
              <w:left w:val="single" w:sz="4" w:space="0" w:color="auto"/>
              <w:bottom w:val="single" w:sz="4" w:space="0" w:color="auto"/>
              <w:right w:val="single" w:sz="4" w:space="0" w:color="auto"/>
            </w:tcBorders>
          </w:tcPr>
          <w:p w14:paraId="0E9CFDD6" w14:textId="77777777" w:rsidR="001F1D2C" w:rsidRDefault="001F1D2C">
            <w:pPr>
              <w:pStyle w:val="ConsPlusNormal"/>
              <w:jc w:val="both"/>
            </w:pPr>
            <w:r>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14:paraId="37C2A24E" w14:textId="77777777" w:rsidR="001F1D2C" w:rsidRDefault="001F1D2C">
            <w:pPr>
              <w:pStyle w:val="ConsPlusNormal"/>
              <w:jc w:val="both"/>
            </w:pPr>
            <w:r>
              <w:t>Стихотворения М.И. Цветаевой, Е.А. Евтушенко, Б.А. Ахмадулиной, Ю.Д. Левитанского - 3 - 4 стихотворения на выбор.</w:t>
            </w:r>
          </w:p>
        </w:tc>
      </w:tr>
      <w:tr w:rsidR="001F1D2C" w14:paraId="793BA96D" w14:textId="77777777">
        <w:tc>
          <w:tcPr>
            <w:tcW w:w="2438" w:type="dxa"/>
            <w:tcBorders>
              <w:top w:val="single" w:sz="4" w:space="0" w:color="auto"/>
              <w:left w:val="single" w:sz="4" w:space="0" w:color="auto"/>
              <w:bottom w:val="single" w:sz="4" w:space="0" w:color="auto"/>
              <w:right w:val="single" w:sz="4" w:space="0" w:color="auto"/>
            </w:tcBorders>
          </w:tcPr>
          <w:p w14:paraId="6E5AEA3A" w14:textId="77777777" w:rsidR="001F1D2C" w:rsidRDefault="001F1D2C">
            <w:pPr>
              <w:pStyle w:val="ConsPlusNormal"/>
              <w:jc w:val="both"/>
            </w:pPr>
            <w: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14:paraId="30D89275" w14:textId="77777777" w:rsidR="001F1D2C" w:rsidRDefault="001F1D2C">
            <w:pPr>
              <w:pStyle w:val="ConsPlusNormal"/>
              <w:jc w:val="both"/>
            </w:pPr>
            <w:r>
              <w:t>Ф.А. Абрамов. Слово о писателе.</w:t>
            </w:r>
          </w:p>
          <w:p w14:paraId="7F774ED1" w14:textId="77777777" w:rsidR="001F1D2C" w:rsidRDefault="001F1D2C">
            <w:pPr>
              <w:pStyle w:val="ConsPlusNormal"/>
              <w:jc w:val="both"/>
            </w:pPr>
            <w:r>
              <w:t>Рассказ "О чем плачут лошади".</w:t>
            </w:r>
          </w:p>
          <w:p w14:paraId="1F17B099" w14:textId="77777777" w:rsidR="001F1D2C" w:rsidRDefault="001F1D2C">
            <w:pPr>
              <w:pStyle w:val="ConsPlusNormal"/>
              <w:jc w:val="both"/>
            </w:pPr>
            <w:r>
              <w:t>Ф.А. Искандер. Слово о писателе.</w:t>
            </w:r>
          </w:p>
          <w:p w14:paraId="6ADE9D0B" w14:textId="77777777" w:rsidR="001F1D2C" w:rsidRDefault="001F1D2C">
            <w:pPr>
              <w:pStyle w:val="ConsPlusNormal"/>
              <w:jc w:val="both"/>
            </w:pPr>
            <w:r>
              <w:t>Рассказ "Тринадцатый подвиг Геракла" (одно произведение по выбору).</w:t>
            </w:r>
          </w:p>
        </w:tc>
      </w:tr>
      <w:tr w:rsidR="001F1D2C" w14:paraId="7EDC13A2" w14:textId="77777777">
        <w:tc>
          <w:tcPr>
            <w:tcW w:w="2438" w:type="dxa"/>
            <w:tcBorders>
              <w:top w:val="single" w:sz="4" w:space="0" w:color="auto"/>
              <w:left w:val="single" w:sz="4" w:space="0" w:color="auto"/>
              <w:bottom w:val="single" w:sz="4" w:space="0" w:color="auto"/>
              <w:right w:val="single" w:sz="4" w:space="0" w:color="auto"/>
            </w:tcBorders>
          </w:tcPr>
          <w:p w14:paraId="00DFB350" w14:textId="77777777" w:rsidR="001F1D2C" w:rsidRDefault="001F1D2C">
            <w:pPr>
              <w:pStyle w:val="ConsPlusNormal"/>
              <w:jc w:val="both"/>
            </w:pPr>
            <w: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14:paraId="20EEA927" w14:textId="77777777" w:rsidR="001F1D2C" w:rsidRDefault="001F1D2C">
            <w:pPr>
              <w:pStyle w:val="ConsPlusNormal"/>
              <w:jc w:val="both"/>
            </w:pPr>
            <w: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1F1D2C" w14:paraId="19C89284" w14:textId="77777777">
        <w:tc>
          <w:tcPr>
            <w:tcW w:w="2438" w:type="dxa"/>
            <w:tcBorders>
              <w:top w:val="single" w:sz="4" w:space="0" w:color="auto"/>
              <w:left w:val="single" w:sz="4" w:space="0" w:color="auto"/>
              <w:bottom w:val="single" w:sz="4" w:space="0" w:color="auto"/>
              <w:right w:val="single" w:sz="4" w:space="0" w:color="auto"/>
            </w:tcBorders>
          </w:tcPr>
          <w:p w14:paraId="5BEA2AB8" w14:textId="77777777" w:rsidR="001F1D2C" w:rsidRDefault="001F1D2C">
            <w:pPr>
              <w:pStyle w:val="ConsPlusNormal"/>
              <w:jc w:val="both"/>
            </w:pPr>
            <w:r>
              <w:t>Зарубежная литература.</w:t>
            </w:r>
          </w:p>
          <w:p w14:paraId="4175B6A0" w14:textId="77777777" w:rsidR="001F1D2C" w:rsidRDefault="001F1D2C">
            <w:pPr>
              <w:pStyle w:val="ConsPlusNormal"/>
              <w:jc w:val="both"/>
            </w:pPr>
            <w:r>
              <w:lastRenderedPageBreak/>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14:paraId="5BEBF389" w14:textId="77777777" w:rsidR="001F1D2C" w:rsidRDefault="001F1D2C">
            <w:pPr>
              <w:pStyle w:val="ConsPlusNormal"/>
              <w:jc w:val="both"/>
            </w:pPr>
            <w:r>
              <w:lastRenderedPageBreak/>
              <w:t>М. де Сервантес Сааведра. Роман "Хитроумный идальго Дон Кихот Ламанчский" (главы).</w:t>
            </w:r>
          </w:p>
          <w:p w14:paraId="05EABFB1" w14:textId="77777777" w:rsidR="001F1D2C" w:rsidRDefault="001F1D2C">
            <w:pPr>
              <w:pStyle w:val="ConsPlusNormal"/>
              <w:jc w:val="both"/>
            </w:pPr>
            <w:r>
              <w:lastRenderedPageBreak/>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14:paraId="3EA981AF" w14:textId="77777777" w:rsidR="001F1D2C" w:rsidRDefault="001F1D2C">
      <w:pPr>
        <w:pStyle w:val="ConsPlusNormal"/>
        <w:jc w:val="both"/>
      </w:pPr>
    </w:p>
    <w:p w14:paraId="07E0E51A" w14:textId="77777777" w:rsidR="001F1D2C" w:rsidRDefault="001F1D2C">
      <w:pPr>
        <w:pStyle w:val="ConsPlusNormal"/>
        <w:ind w:firstLine="540"/>
        <w:jc w:val="both"/>
      </w:pPr>
      <w:r>
        <w:t>188.6. Содержание обучения в 8 классе представлено в таблице:</w:t>
      </w:r>
    </w:p>
    <w:p w14:paraId="59C1D7B5"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59143298" w14:textId="77777777">
        <w:tc>
          <w:tcPr>
            <w:tcW w:w="2438" w:type="dxa"/>
            <w:tcBorders>
              <w:top w:val="single" w:sz="4" w:space="0" w:color="auto"/>
              <w:left w:val="single" w:sz="4" w:space="0" w:color="auto"/>
              <w:bottom w:val="single" w:sz="4" w:space="0" w:color="auto"/>
              <w:right w:val="single" w:sz="4" w:space="0" w:color="auto"/>
            </w:tcBorders>
          </w:tcPr>
          <w:p w14:paraId="7C7D1C9B" w14:textId="77777777" w:rsidR="001F1D2C" w:rsidRDefault="001F1D2C">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66BF6F0D" w14:textId="77777777" w:rsidR="001F1D2C" w:rsidRDefault="001F1D2C">
            <w:pPr>
              <w:pStyle w:val="ConsPlusNormal"/>
              <w:jc w:val="both"/>
            </w:pPr>
            <w:r>
              <w:t>Житийная литература. "Житие Сергия Радонежского".</w:t>
            </w:r>
          </w:p>
        </w:tc>
      </w:tr>
      <w:tr w:rsidR="001F1D2C" w14:paraId="400D92DB" w14:textId="77777777">
        <w:tc>
          <w:tcPr>
            <w:tcW w:w="2438" w:type="dxa"/>
            <w:tcBorders>
              <w:top w:val="single" w:sz="4" w:space="0" w:color="auto"/>
              <w:left w:val="single" w:sz="4" w:space="0" w:color="auto"/>
              <w:bottom w:val="single" w:sz="4" w:space="0" w:color="auto"/>
              <w:right w:val="single" w:sz="4" w:space="0" w:color="auto"/>
            </w:tcBorders>
          </w:tcPr>
          <w:p w14:paraId="76E5C822" w14:textId="77777777" w:rsidR="001F1D2C" w:rsidRDefault="001F1D2C">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14:paraId="683BB52A" w14:textId="77777777" w:rsidR="001F1D2C" w:rsidRDefault="001F1D2C">
            <w:pPr>
              <w:pStyle w:val="ConsPlusNormal"/>
              <w:jc w:val="both"/>
            </w:pPr>
            <w:r>
              <w:t>Д.И. Фонвизин. Слово о писателе.</w:t>
            </w:r>
          </w:p>
          <w:p w14:paraId="55A1ECFD" w14:textId="77777777" w:rsidR="001F1D2C" w:rsidRDefault="001F1D2C">
            <w:pPr>
              <w:pStyle w:val="ConsPlusNormal"/>
              <w:jc w:val="both"/>
            </w:pPr>
            <w:r>
              <w:t>Комедия "Недоросль".</w:t>
            </w:r>
          </w:p>
        </w:tc>
      </w:tr>
      <w:tr w:rsidR="001F1D2C" w14:paraId="4608ED49" w14:textId="77777777">
        <w:tc>
          <w:tcPr>
            <w:tcW w:w="2438" w:type="dxa"/>
            <w:tcBorders>
              <w:top w:val="single" w:sz="4" w:space="0" w:color="auto"/>
              <w:left w:val="single" w:sz="4" w:space="0" w:color="auto"/>
              <w:bottom w:val="single" w:sz="4" w:space="0" w:color="auto"/>
              <w:right w:val="single" w:sz="4" w:space="0" w:color="auto"/>
            </w:tcBorders>
          </w:tcPr>
          <w:p w14:paraId="63C7B971" w14:textId="77777777" w:rsidR="001F1D2C" w:rsidRDefault="001F1D2C">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002214BF" w14:textId="77777777" w:rsidR="001F1D2C" w:rsidRDefault="001F1D2C">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36829E0E" w14:textId="77777777" w:rsidR="001F1D2C" w:rsidRDefault="001F1D2C">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4BF6618B" w14:textId="77777777" w:rsidR="001F1D2C" w:rsidRDefault="001F1D2C">
            <w:pPr>
              <w:pStyle w:val="ConsPlusNormal"/>
              <w:jc w:val="both"/>
            </w:pPr>
            <w:r>
              <w:t>Н.В. Гоголь. Повесть "Шинель". Комедия "Ревизор".</w:t>
            </w:r>
          </w:p>
        </w:tc>
      </w:tr>
      <w:tr w:rsidR="001F1D2C" w14:paraId="6547C731" w14:textId="77777777">
        <w:tc>
          <w:tcPr>
            <w:tcW w:w="2438" w:type="dxa"/>
            <w:tcBorders>
              <w:top w:val="single" w:sz="4" w:space="0" w:color="auto"/>
              <w:left w:val="single" w:sz="4" w:space="0" w:color="auto"/>
              <w:bottom w:val="single" w:sz="4" w:space="0" w:color="auto"/>
              <w:right w:val="single" w:sz="4" w:space="0" w:color="auto"/>
            </w:tcBorders>
          </w:tcPr>
          <w:p w14:paraId="5F83D08D" w14:textId="77777777" w:rsidR="001F1D2C" w:rsidRDefault="001F1D2C">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5EE4928E" w14:textId="77777777" w:rsidR="001F1D2C" w:rsidRDefault="001F1D2C">
            <w:pPr>
              <w:pStyle w:val="ConsPlusNormal"/>
              <w:jc w:val="both"/>
            </w:pPr>
            <w:r>
              <w:t>И.С. Тургенев. Повести (одна по выбору). Например, "Ася", "Первая любовь".</w:t>
            </w:r>
          </w:p>
          <w:p w14:paraId="01D7298E" w14:textId="77777777" w:rsidR="001F1D2C" w:rsidRDefault="001F1D2C">
            <w:pPr>
              <w:pStyle w:val="ConsPlusNormal"/>
              <w:jc w:val="both"/>
            </w:pPr>
            <w:r>
              <w:t>Ф.М. Достоевский. "Бедные люди", "Белые ночи" (одно произведение по выбору).</w:t>
            </w:r>
          </w:p>
          <w:p w14:paraId="3661E981" w14:textId="77777777" w:rsidR="001F1D2C" w:rsidRDefault="001F1D2C">
            <w:pPr>
              <w:pStyle w:val="ConsPlusNormal"/>
              <w:jc w:val="both"/>
            </w:pPr>
            <w:r>
              <w:t>Л.Н. Толстой. Повести и рассказы (одно произведение по выбору). Например, "Отрочество" (главы).</w:t>
            </w:r>
          </w:p>
        </w:tc>
      </w:tr>
      <w:tr w:rsidR="001F1D2C" w14:paraId="6078B72D" w14:textId="77777777">
        <w:tc>
          <w:tcPr>
            <w:tcW w:w="2438" w:type="dxa"/>
            <w:tcBorders>
              <w:top w:val="single" w:sz="4" w:space="0" w:color="auto"/>
              <w:left w:val="single" w:sz="4" w:space="0" w:color="auto"/>
              <w:bottom w:val="single" w:sz="4" w:space="0" w:color="auto"/>
              <w:right w:val="single" w:sz="4" w:space="0" w:color="auto"/>
            </w:tcBorders>
          </w:tcPr>
          <w:p w14:paraId="0DB17EAB" w14:textId="77777777" w:rsidR="001F1D2C" w:rsidRDefault="001F1D2C">
            <w:pPr>
              <w:pStyle w:val="ConsPlusNormal"/>
              <w:jc w:val="both"/>
            </w:pPr>
            <w:r>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14:paraId="6D550DC1" w14:textId="77777777" w:rsidR="001F1D2C" w:rsidRDefault="001F1D2C">
            <w:pPr>
              <w:pStyle w:val="ConsPlusNormal"/>
              <w:jc w:val="both"/>
            </w:pPr>
            <w:r>
              <w:t>И.С. Шмелев.</w:t>
            </w:r>
          </w:p>
          <w:p w14:paraId="72FDA8AF" w14:textId="77777777" w:rsidR="001F1D2C" w:rsidRDefault="001F1D2C">
            <w:pPr>
              <w:pStyle w:val="ConsPlusNormal"/>
              <w:jc w:val="both"/>
            </w:pPr>
            <w:r>
              <w:t>Рассказ "Как я стал писателем".</w:t>
            </w:r>
          </w:p>
          <w:p w14:paraId="083D4048" w14:textId="77777777" w:rsidR="001F1D2C" w:rsidRDefault="001F1D2C">
            <w:pPr>
              <w:pStyle w:val="ConsPlusNormal"/>
              <w:jc w:val="both"/>
            </w:pPr>
            <w:r>
              <w:t>М.А. Осоргин. Слово о писателе.</w:t>
            </w:r>
          </w:p>
          <w:p w14:paraId="30D7C3A1" w14:textId="77777777" w:rsidR="001F1D2C" w:rsidRDefault="001F1D2C">
            <w:pPr>
              <w:pStyle w:val="ConsPlusNormal"/>
              <w:jc w:val="both"/>
            </w:pPr>
            <w:r>
              <w:t>Рассказ "Пенсне".</w:t>
            </w:r>
          </w:p>
        </w:tc>
      </w:tr>
      <w:tr w:rsidR="001F1D2C" w14:paraId="4E9E396C" w14:textId="77777777">
        <w:tc>
          <w:tcPr>
            <w:tcW w:w="2438" w:type="dxa"/>
            <w:tcBorders>
              <w:top w:val="single" w:sz="4" w:space="0" w:color="auto"/>
              <w:left w:val="single" w:sz="4" w:space="0" w:color="auto"/>
              <w:bottom w:val="single" w:sz="4" w:space="0" w:color="auto"/>
              <w:right w:val="single" w:sz="4" w:space="0" w:color="auto"/>
            </w:tcBorders>
          </w:tcPr>
          <w:p w14:paraId="12182253" w14:textId="77777777" w:rsidR="001F1D2C" w:rsidRDefault="001F1D2C">
            <w:pPr>
              <w:pStyle w:val="ConsPlusNormal"/>
              <w:jc w:val="both"/>
            </w:pPr>
            <w:r>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42E98FFC" w14:textId="77777777" w:rsidR="001F1D2C" w:rsidRDefault="001F1D2C">
            <w:pPr>
              <w:pStyle w:val="ConsPlusNormal"/>
              <w:jc w:val="both"/>
            </w:pPr>
            <w:r>
              <w:t>В.В. Маяковский. "Необычайное приключение, бывшее с Владимиром Маяковским летом на даче".</w:t>
            </w:r>
          </w:p>
          <w:p w14:paraId="15459B7A" w14:textId="77777777" w:rsidR="001F1D2C" w:rsidRDefault="001F1D2C">
            <w:pPr>
              <w:pStyle w:val="ConsPlusNormal"/>
              <w:jc w:val="both"/>
            </w:pPr>
            <w:r>
              <w:t>Б.Л. Пастернак. "Красавица моя, вся стать..", "Весна в лесу" (1 - 2 на выбор).</w:t>
            </w:r>
          </w:p>
          <w:p w14:paraId="2A6A6480" w14:textId="77777777" w:rsidR="001F1D2C" w:rsidRDefault="001F1D2C">
            <w:pPr>
              <w:pStyle w:val="ConsPlusNormal"/>
              <w:jc w:val="both"/>
            </w:pPr>
            <w:r>
              <w:t>М.И. Цветаева. "Идешь, на меня похожий...", "Бабушке".</w:t>
            </w:r>
          </w:p>
        </w:tc>
      </w:tr>
      <w:tr w:rsidR="001F1D2C" w14:paraId="45BDF4C4" w14:textId="77777777">
        <w:tc>
          <w:tcPr>
            <w:tcW w:w="2438" w:type="dxa"/>
            <w:tcBorders>
              <w:top w:val="single" w:sz="4" w:space="0" w:color="auto"/>
              <w:left w:val="single" w:sz="4" w:space="0" w:color="auto"/>
              <w:bottom w:val="single" w:sz="4" w:space="0" w:color="auto"/>
              <w:right w:val="single" w:sz="4" w:space="0" w:color="auto"/>
            </w:tcBorders>
          </w:tcPr>
          <w:p w14:paraId="270DC38C" w14:textId="77777777" w:rsidR="001F1D2C" w:rsidRDefault="001F1D2C">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14:paraId="56138722" w14:textId="77777777" w:rsidR="001F1D2C" w:rsidRDefault="001F1D2C">
            <w:pPr>
              <w:pStyle w:val="ConsPlusNormal"/>
              <w:jc w:val="both"/>
            </w:pPr>
            <w:r>
              <w:t>А.Т. Твардовский. Поэма "Василий Теркин" (главы "Переправа", "Гармонь", "Два солдата", "Поединок" и другие).</w:t>
            </w:r>
          </w:p>
          <w:p w14:paraId="463402CF" w14:textId="77777777" w:rsidR="001F1D2C" w:rsidRDefault="001F1D2C">
            <w:pPr>
              <w:pStyle w:val="ConsPlusNormal"/>
              <w:jc w:val="both"/>
            </w:pPr>
            <w:r>
              <w:t>М.А. Шолохов. Рассказ "Судьба человека".</w:t>
            </w:r>
          </w:p>
          <w:p w14:paraId="545CA8C6" w14:textId="77777777" w:rsidR="001F1D2C" w:rsidRDefault="001F1D2C">
            <w:pPr>
              <w:pStyle w:val="ConsPlusNormal"/>
              <w:jc w:val="both"/>
            </w:pPr>
            <w:r>
              <w:t>А.И. Солженицын. Рассказ "Матренин двор".</w:t>
            </w:r>
          </w:p>
          <w:p w14:paraId="01C38B26" w14:textId="77777777" w:rsidR="001F1D2C" w:rsidRDefault="001F1D2C">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1F1D2C" w14:paraId="54DEB717" w14:textId="77777777">
        <w:tc>
          <w:tcPr>
            <w:tcW w:w="2438" w:type="dxa"/>
            <w:tcBorders>
              <w:top w:val="single" w:sz="4" w:space="0" w:color="auto"/>
              <w:left w:val="single" w:sz="4" w:space="0" w:color="auto"/>
              <w:bottom w:val="single" w:sz="4" w:space="0" w:color="auto"/>
              <w:right w:val="single" w:sz="4" w:space="0" w:color="auto"/>
            </w:tcBorders>
          </w:tcPr>
          <w:p w14:paraId="2363D361" w14:textId="77777777" w:rsidR="001F1D2C" w:rsidRDefault="001F1D2C">
            <w:pPr>
              <w:pStyle w:val="ConsPlusNormal"/>
              <w:jc w:val="both"/>
            </w:pPr>
            <w:r>
              <w:t xml:space="preserve">Произведения отечественных прозаиков второй половины XX - XXI </w:t>
            </w:r>
            <w:r>
              <w:lastRenderedPageBreak/>
              <w:t>века.</w:t>
            </w:r>
          </w:p>
        </w:tc>
        <w:tc>
          <w:tcPr>
            <w:tcW w:w="6576" w:type="dxa"/>
            <w:tcBorders>
              <w:top w:val="single" w:sz="4" w:space="0" w:color="auto"/>
              <w:left w:val="single" w:sz="4" w:space="0" w:color="auto"/>
              <w:bottom w:val="single" w:sz="4" w:space="0" w:color="auto"/>
              <w:right w:val="single" w:sz="4" w:space="0" w:color="auto"/>
            </w:tcBorders>
          </w:tcPr>
          <w:p w14:paraId="47B1085B" w14:textId="77777777" w:rsidR="001F1D2C" w:rsidRDefault="001F1D2C">
            <w:pPr>
              <w:pStyle w:val="ConsPlusNormal"/>
              <w:jc w:val="both"/>
            </w:pPr>
            <w:r>
              <w:lastRenderedPageBreak/>
              <w:t>Е.И. Носов. Слово о писателе.</w:t>
            </w:r>
          </w:p>
          <w:p w14:paraId="6D9A55E9" w14:textId="77777777" w:rsidR="001F1D2C" w:rsidRDefault="001F1D2C">
            <w:pPr>
              <w:pStyle w:val="ConsPlusNormal"/>
              <w:jc w:val="both"/>
            </w:pPr>
            <w:r>
              <w:t>Рассказ "Кукла" ("Акимыч").</w:t>
            </w:r>
          </w:p>
        </w:tc>
      </w:tr>
      <w:tr w:rsidR="001F1D2C" w14:paraId="089DCA9B" w14:textId="77777777">
        <w:tc>
          <w:tcPr>
            <w:tcW w:w="2438" w:type="dxa"/>
            <w:tcBorders>
              <w:top w:val="single" w:sz="4" w:space="0" w:color="auto"/>
              <w:left w:val="single" w:sz="4" w:space="0" w:color="auto"/>
              <w:bottom w:val="single" w:sz="4" w:space="0" w:color="auto"/>
              <w:right w:val="single" w:sz="4" w:space="0" w:color="auto"/>
            </w:tcBorders>
          </w:tcPr>
          <w:p w14:paraId="7F22D979" w14:textId="77777777" w:rsidR="001F1D2C" w:rsidRDefault="001F1D2C">
            <w:pPr>
              <w:pStyle w:val="ConsPlusNormal"/>
              <w:jc w:val="both"/>
            </w:pPr>
            <w:r>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14:paraId="76FDFB47" w14:textId="77777777" w:rsidR="001F1D2C" w:rsidRDefault="001F1D2C">
            <w:pPr>
              <w:pStyle w:val="ConsPlusNormal"/>
              <w:jc w:val="both"/>
            </w:pPr>
            <w: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1F1D2C" w14:paraId="40A120ED" w14:textId="77777777">
        <w:tc>
          <w:tcPr>
            <w:tcW w:w="2438" w:type="dxa"/>
            <w:tcBorders>
              <w:top w:val="single" w:sz="4" w:space="0" w:color="auto"/>
              <w:left w:val="single" w:sz="4" w:space="0" w:color="auto"/>
              <w:bottom w:val="single" w:sz="4" w:space="0" w:color="auto"/>
              <w:right w:val="single" w:sz="4" w:space="0" w:color="auto"/>
            </w:tcBorders>
          </w:tcPr>
          <w:p w14:paraId="287260DF" w14:textId="77777777" w:rsidR="001F1D2C" w:rsidRDefault="001F1D2C">
            <w:pPr>
              <w:pStyle w:val="ConsPlusNormal"/>
              <w:jc w:val="both"/>
            </w:pPr>
            <w:r>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14:paraId="46FB0634" w14:textId="77777777" w:rsidR="001F1D2C" w:rsidRDefault="001F1D2C">
            <w:pPr>
              <w:pStyle w:val="ConsPlusNormal"/>
              <w:jc w:val="both"/>
            </w:pPr>
            <w:r>
              <w:t>Н.А. Заболоцкий. "Русское поле", "Вечер на Оке", "Уступи мне, скворец, уголок...".</w:t>
            </w:r>
          </w:p>
          <w:p w14:paraId="2729E5C3" w14:textId="77777777" w:rsidR="001F1D2C" w:rsidRDefault="001F1D2C">
            <w:pPr>
              <w:pStyle w:val="ConsPlusNormal"/>
              <w:jc w:val="both"/>
            </w:pPr>
            <w:r>
              <w:t>М.В. Исаковский. "Катюша", "Враги сожгли родную хату".</w:t>
            </w:r>
          </w:p>
          <w:p w14:paraId="0D6040C3" w14:textId="77777777" w:rsidR="001F1D2C" w:rsidRDefault="001F1D2C">
            <w:pPr>
              <w:pStyle w:val="ConsPlusNormal"/>
              <w:jc w:val="both"/>
            </w:pPr>
            <w:r>
              <w:t>Е.А. Евтушенко. "Людей неинтересных в мире нет...".</w:t>
            </w:r>
          </w:p>
        </w:tc>
      </w:tr>
      <w:tr w:rsidR="001F1D2C" w14:paraId="6165C25C" w14:textId="77777777">
        <w:tc>
          <w:tcPr>
            <w:tcW w:w="2438" w:type="dxa"/>
            <w:tcBorders>
              <w:top w:val="single" w:sz="4" w:space="0" w:color="auto"/>
              <w:left w:val="single" w:sz="4" w:space="0" w:color="auto"/>
              <w:bottom w:val="single" w:sz="4" w:space="0" w:color="auto"/>
              <w:right w:val="single" w:sz="4" w:space="0" w:color="auto"/>
            </w:tcBorders>
          </w:tcPr>
          <w:p w14:paraId="007904C2" w14:textId="77777777" w:rsidR="001F1D2C" w:rsidRDefault="001F1D2C">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3DB84617" w14:textId="77777777" w:rsidR="001F1D2C" w:rsidRDefault="001F1D2C">
            <w:pPr>
              <w:pStyle w:val="ConsPlusNormal"/>
              <w:jc w:val="both"/>
            </w:pPr>
            <w:r>
              <w:t>У. Шекспир. Трагедия "Ромео и Джульетта" (фрагменты по выбору).</w:t>
            </w:r>
          </w:p>
        </w:tc>
      </w:tr>
    </w:tbl>
    <w:p w14:paraId="17DE3F35" w14:textId="77777777" w:rsidR="001F1D2C" w:rsidRDefault="001F1D2C">
      <w:pPr>
        <w:pStyle w:val="ConsPlusNormal"/>
        <w:jc w:val="both"/>
      </w:pPr>
    </w:p>
    <w:p w14:paraId="442B8A6D" w14:textId="77777777" w:rsidR="001F1D2C" w:rsidRDefault="001F1D2C">
      <w:pPr>
        <w:pStyle w:val="ConsPlusNormal"/>
        <w:ind w:firstLine="540"/>
        <w:jc w:val="both"/>
      </w:pPr>
      <w:r>
        <w:t>188.7. Содержание обучения в 9 классе представлено в таблице:</w:t>
      </w:r>
    </w:p>
    <w:p w14:paraId="556A5DF3"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16F8A4A7" w14:textId="77777777">
        <w:tc>
          <w:tcPr>
            <w:tcW w:w="2438" w:type="dxa"/>
            <w:tcBorders>
              <w:top w:val="single" w:sz="4" w:space="0" w:color="auto"/>
              <w:left w:val="single" w:sz="4" w:space="0" w:color="auto"/>
              <w:bottom w:val="single" w:sz="4" w:space="0" w:color="auto"/>
              <w:right w:val="single" w:sz="4" w:space="0" w:color="auto"/>
            </w:tcBorders>
          </w:tcPr>
          <w:p w14:paraId="6CA311C2" w14:textId="77777777" w:rsidR="001F1D2C" w:rsidRDefault="001F1D2C">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14:paraId="46ED418D" w14:textId="77777777" w:rsidR="001F1D2C" w:rsidRDefault="001F1D2C">
            <w:pPr>
              <w:pStyle w:val="ConsPlusNormal"/>
              <w:jc w:val="both"/>
            </w:pPr>
            <w:r>
              <w:t>"Слово о полку Игореве"</w:t>
            </w:r>
          </w:p>
        </w:tc>
      </w:tr>
      <w:tr w:rsidR="001F1D2C" w14:paraId="1F28641A" w14:textId="77777777">
        <w:tc>
          <w:tcPr>
            <w:tcW w:w="2438" w:type="dxa"/>
            <w:tcBorders>
              <w:top w:val="single" w:sz="4" w:space="0" w:color="auto"/>
              <w:left w:val="single" w:sz="4" w:space="0" w:color="auto"/>
              <w:bottom w:val="single" w:sz="4" w:space="0" w:color="auto"/>
              <w:right w:val="single" w:sz="4" w:space="0" w:color="auto"/>
            </w:tcBorders>
          </w:tcPr>
          <w:p w14:paraId="5BD159C2" w14:textId="77777777" w:rsidR="001F1D2C" w:rsidRDefault="001F1D2C">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14:paraId="096D3F12" w14:textId="77777777" w:rsidR="001F1D2C" w:rsidRDefault="001F1D2C">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3F1955FA" w14:textId="77777777" w:rsidR="001F1D2C" w:rsidRDefault="001F1D2C">
            <w:pPr>
              <w:pStyle w:val="ConsPlusNormal"/>
              <w:jc w:val="both"/>
            </w:pPr>
            <w:r>
              <w:t>Г.Р. Державин. Стихотворения (одно по выбору). Например, "Властителям и судиям", "Памятник" и другие.</w:t>
            </w:r>
          </w:p>
          <w:p w14:paraId="4A0439C0" w14:textId="77777777" w:rsidR="001F1D2C" w:rsidRDefault="001F1D2C">
            <w:pPr>
              <w:pStyle w:val="ConsPlusNormal"/>
              <w:jc w:val="both"/>
            </w:pPr>
            <w:r>
              <w:t>Н.М. Карамзин. Повесть "Бедная Лиза".</w:t>
            </w:r>
          </w:p>
        </w:tc>
      </w:tr>
      <w:tr w:rsidR="001F1D2C" w14:paraId="63135DA8" w14:textId="77777777">
        <w:tc>
          <w:tcPr>
            <w:tcW w:w="2438" w:type="dxa"/>
            <w:tcBorders>
              <w:top w:val="single" w:sz="4" w:space="0" w:color="auto"/>
              <w:left w:val="single" w:sz="4" w:space="0" w:color="auto"/>
              <w:bottom w:val="single" w:sz="4" w:space="0" w:color="auto"/>
              <w:right w:val="single" w:sz="4" w:space="0" w:color="auto"/>
            </w:tcBorders>
          </w:tcPr>
          <w:p w14:paraId="6B94FBC1" w14:textId="77777777" w:rsidR="001F1D2C" w:rsidRDefault="001F1D2C">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14:paraId="4D8B11CD" w14:textId="77777777" w:rsidR="001F1D2C" w:rsidRDefault="001F1D2C">
            <w:pPr>
              <w:pStyle w:val="ConsPlusNormal"/>
              <w:jc w:val="both"/>
            </w:pPr>
            <w:r>
              <w:t>В.А. Жуковский. Баллады, элегии (одна по выбору). Например, "Светлана", "Невыразимое", "Море" и другие.</w:t>
            </w:r>
          </w:p>
          <w:p w14:paraId="6B36B485" w14:textId="77777777" w:rsidR="001F1D2C" w:rsidRDefault="001F1D2C">
            <w:pPr>
              <w:pStyle w:val="ConsPlusNormal"/>
              <w:jc w:val="both"/>
            </w:pPr>
            <w:r>
              <w:t>А.С. Грибоедов. Комедия "Горе от ума".</w:t>
            </w:r>
          </w:p>
          <w:p w14:paraId="2CB8445C" w14:textId="77777777" w:rsidR="001F1D2C" w:rsidRDefault="001F1D2C">
            <w:pPr>
              <w:pStyle w:val="ConsPlusNormal"/>
              <w:jc w:val="both"/>
            </w:pPr>
            <w:r>
              <w:t>Поэзия пушкинской эпохи. К.Н. Батюшков, А.А. Дельвиг, Н.М. Языков, Е. А. Баратынский (не менее двух стихотворений по выбору).</w:t>
            </w:r>
          </w:p>
          <w:p w14:paraId="34234295" w14:textId="77777777" w:rsidR="001F1D2C" w:rsidRDefault="001F1D2C">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47BE1AB5" w14:textId="77777777" w:rsidR="001F1D2C" w:rsidRDefault="001F1D2C">
            <w:pPr>
              <w:pStyle w:val="ConsPlusNormal"/>
              <w:jc w:val="both"/>
            </w:pPr>
            <w:r>
              <w:t xml:space="preserve">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w:t>
            </w:r>
            <w:r>
              <w:lastRenderedPageBreak/>
              <w:t>Н.В. Гоголь. Поэма "Мертвые души".</w:t>
            </w:r>
          </w:p>
        </w:tc>
      </w:tr>
      <w:tr w:rsidR="001F1D2C" w14:paraId="5A72CFEE" w14:textId="77777777">
        <w:tc>
          <w:tcPr>
            <w:tcW w:w="2438" w:type="dxa"/>
            <w:tcBorders>
              <w:top w:val="single" w:sz="4" w:space="0" w:color="auto"/>
              <w:left w:val="single" w:sz="4" w:space="0" w:color="auto"/>
              <w:bottom w:val="single" w:sz="4" w:space="0" w:color="auto"/>
              <w:right w:val="single" w:sz="4" w:space="0" w:color="auto"/>
            </w:tcBorders>
          </w:tcPr>
          <w:p w14:paraId="78FCCFF1" w14:textId="77777777" w:rsidR="001F1D2C" w:rsidRDefault="001F1D2C">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14:paraId="15C24F8F" w14:textId="77777777" w:rsidR="001F1D2C" w:rsidRDefault="001F1D2C">
            <w:pPr>
              <w:pStyle w:val="ConsPlusNormal"/>
              <w:jc w:val="both"/>
            </w:pPr>
            <w: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1F1D2C" w14:paraId="4158A4FC" w14:textId="77777777">
        <w:tc>
          <w:tcPr>
            <w:tcW w:w="2438" w:type="dxa"/>
            <w:tcBorders>
              <w:top w:val="single" w:sz="4" w:space="0" w:color="auto"/>
              <w:left w:val="single" w:sz="4" w:space="0" w:color="auto"/>
              <w:bottom w:val="single" w:sz="4" w:space="0" w:color="auto"/>
              <w:right w:val="single" w:sz="4" w:space="0" w:color="auto"/>
            </w:tcBorders>
          </w:tcPr>
          <w:p w14:paraId="019FB308" w14:textId="77777777" w:rsidR="001F1D2C" w:rsidRDefault="001F1D2C">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14:paraId="66A3FE04" w14:textId="77777777" w:rsidR="001F1D2C" w:rsidRDefault="001F1D2C">
            <w:pPr>
              <w:pStyle w:val="ConsPlusNormal"/>
              <w:jc w:val="both"/>
            </w:pPr>
            <w:r>
              <w:t>Данте. "Божественная комедия" (один фрагмент по выбору).</w:t>
            </w:r>
          </w:p>
          <w:p w14:paraId="3C54BD91" w14:textId="77777777" w:rsidR="001F1D2C" w:rsidRDefault="001F1D2C">
            <w:pPr>
              <w:pStyle w:val="ConsPlusNormal"/>
              <w:jc w:val="both"/>
            </w:pPr>
            <w:r>
              <w:t>У. Шекспир. Трагедия "Гамлет" (фрагменты по выбору).</w:t>
            </w:r>
          </w:p>
          <w:p w14:paraId="19F92803" w14:textId="77777777" w:rsidR="001F1D2C" w:rsidRDefault="001F1D2C">
            <w:pPr>
              <w:pStyle w:val="ConsPlusNormal"/>
              <w:jc w:val="both"/>
            </w:pPr>
            <w:r>
              <w:t>И.-В. Гете. Трагедия "Фауст" (один фрагмент по выбору).</w:t>
            </w:r>
          </w:p>
          <w:p w14:paraId="0680C7BF" w14:textId="77777777" w:rsidR="001F1D2C" w:rsidRDefault="001F1D2C">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157B96E6" w14:textId="77777777" w:rsidR="001F1D2C" w:rsidRDefault="001F1D2C">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других авторов.</w:t>
            </w:r>
          </w:p>
        </w:tc>
      </w:tr>
    </w:tbl>
    <w:p w14:paraId="00BE3091" w14:textId="77777777" w:rsidR="001F1D2C" w:rsidRDefault="001F1D2C">
      <w:pPr>
        <w:pStyle w:val="ConsPlusNormal"/>
        <w:jc w:val="both"/>
      </w:pPr>
    </w:p>
    <w:p w14:paraId="1B59D610" w14:textId="77777777" w:rsidR="001F1D2C" w:rsidRDefault="001F1D2C">
      <w:pPr>
        <w:pStyle w:val="ConsPlusTitle"/>
        <w:ind w:firstLine="540"/>
        <w:jc w:val="both"/>
        <w:outlineLvl w:val="3"/>
      </w:pPr>
      <w:r>
        <w:t>188.8. Планируемые результаты освоения программы по литературе на уровне основного общего образования.</w:t>
      </w:r>
    </w:p>
    <w:p w14:paraId="6075DDCE" w14:textId="77777777" w:rsidR="001F1D2C" w:rsidRDefault="001F1D2C">
      <w:pPr>
        <w:pStyle w:val="ConsPlusNormal"/>
        <w:spacing w:before="240"/>
        <w:ind w:firstLine="540"/>
        <w:jc w:val="both"/>
      </w:pPr>
      <w:r>
        <w:t>188.8.1.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24CB23CF" w14:textId="77777777" w:rsidR="001F1D2C" w:rsidRDefault="001F1D2C">
      <w:pPr>
        <w:pStyle w:val="ConsPlusNormal"/>
        <w:spacing w:before="240"/>
        <w:ind w:firstLine="540"/>
        <w:jc w:val="both"/>
      </w:pPr>
      <w:r>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02970A7" w14:textId="77777777" w:rsidR="001F1D2C" w:rsidRDefault="001F1D2C">
      <w:pPr>
        <w:pStyle w:val="ConsPlusNormal"/>
        <w:spacing w:before="240"/>
        <w:ind w:firstLine="540"/>
        <w:jc w:val="both"/>
      </w:pPr>
      <w:r>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70D36FD6" w14:textId="77777777" w:rsidR="001F1D2C" w:rsidRDefault="001F1D2C">
      <w:pPr>
        <w:pStyle w:val="ConsPlusNormal"/>
        <w:spacing w:before="240"/>
        <w:ind w:firstLine="540"/>
        <w:jc w:val="both"/>
      </w:pPr>
      <w:r>
        <w:t>1) гражданского воспитания:</w:t>
      </w:r>
    </w:p>
    <w:p w14:paraId="7A765548" w14:textId="77777777" w:rsidR="001F1D2C" w:rsidRDefault="001F1D2C">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28B2A4C4" w14:textId="77777777" w:rsidR="001F1D2C" w:rsidRDefault="001F1D2C">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867C58C" w14:textId="77777777" w:rsidR="001F1D2C" w:rsidRDefault="001F1D2C">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14:paraId="70127D99" w14:textId="77777777" w:rsidR="001F1D2C" w:rsidRDefault="001F1D2C">
      <w:pPr>
        <w:pStyle w:val="ConsPlusNormal"/>
        <w:spacing w:before="240"/>
        <w:ind w:firstLine="540"/>
        <w:jc w:val="both"/>
      </w:pPr>
      <w:r>
        <w:t>2) патриотического воспитания:</w:t>
      </w:r>
    </w:p>
    <w:p w14:paraId="10694C73" w14:textId="77777777" w:rsidR="001F1D2C" w:rsidRDefault="001F1D2C">
      <w:pPr>
        <w:pStyle w:val="ConsPlusNormal"/>
        <w:spacing w:before="240"/>
        <w:ind w:firstLine="540"/>
        <w:jc w:val="both"/>
      </w:pPr>
      <w: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2A6809D" w14:textId="77777777" w:rsidR="001F1D2C" w:rsidRDefault="001F1D2C">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8A0E0A6" w14:textId="77777777" w:rsidR="001F1D2C" w:rsidRDefault="001F1D2C">
      <w:pPr>
        <w:pStyle w:val="ConsPlusNormal"/>
        <w:spacing w:before="240"/>
        <w:ind w:firstLine="540"/>
        <w:jc w:val="both"/>
      </w:pPr>
      <w:r>
        <w:t>3) духовно-нравственного воспитания:</w:t>
      </w:r>
    </w:p>
    <w:p w14:paraId="0ED72370" w14:textId="77777777" w:rsidR="001F1D2C" w:rsidRDefault="001F1D2C">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6E773F13" w14:textId="77777777" w:rsidR="001F1D2C" w:rsidRDefault="001F1D2C">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14:paraId="6FBBAF5D" w14:textId="77777777" w:rsidR="001F1D2C" w:rsidRDefault="001F1D2C">
      <w:pPr>
        <w:pStyle w:val="ConsPlusNormal"/>
        <w:spacing w:before="240"/>
        <w:ind w:firstLine="540"/>
        <w:jc w:val="both"/>
      </w:pPr>
      <w:r>
        <w:t>4) эстетического воспитания:</w:t>
      </w:r>
    </w:p>
    <w:p w14:paraId="0E437F8B" w14:textId="77777777" w:rsidR="001F1D2C" w:rsidRDefault="001F1D2C">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E80BB9B" w14:textId="77777777" w:rsidR="001F1D2C" w:rsidRDefault="001F1D2C">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14:paraId="3BAA076B" w14:textId="77777777" w:rsidR="001F1D2C" w:rsidRDefault="001F1D2C">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4EB731C" w14:textId="77777777" w:rsidR="001F1D2C" w:rsidRDefault="001F1D2C">
      <w:pPr>
        <w:pStyle w:val="ConsPlusNormal"/>
        <w:spacing w:before="240"/>
        <w:ind w:firstLine="540"/>
        <w:jc w:val="both"/>
      </w:pPr>
      <w:r>
        <w:t>5) физического воспитания, формирования культуры здоровья и эмоционального благополучия:</w:t>
      </w:r>
    </w:p>
    <w:p w14:paraId="57ABA77A" w14:textId="77777777" w:rsidR="001F1D2C" w:rsidRDefault="001F1D2C">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F44D6E6" w14:textId="77777777" w:rsidR="001F1D2C" w:rsidRDefault="001F1D2C">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14:paraId="3EF51EC1" w14:textId="77777777" w:rsidR="001F1D2C" w:rsidRDefault="001F1D2C">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CA9ACDA" w14:textId="77777777" w:rsidR="001F1D2C" w:rsidRDefault="001F1D2C">
      <w:pPr>
        <w:pStyle w:val="ConsPlusNormal"/>
        <w:spacing w:before="240"/>
        <w:ind w:firstLine="540"/>
        <w:jc w:val="both"/>
      </w:pPr>
      <w:r>
        <w:t>6) трудового воспитания:</w:t>
      </w:r>
    </w:p>
    <w:p w14:paraId="7458FFC2" w14:textId="77777777" w:rsidR="001F1D2C" w:rsidRDefault="001F1D2C">
      <w:pPr>
        <w:pStyle w:val="ConsPlusNormal"/>
        <w:spacing w:before="240"/>
        <w:ind w:firstLine="540"/>
        <w:jc w:val="both"/>
      </w:pPr>
      <w:r>
        <w:t xml:space="preserve">установка на активное участие в решении практических задач (в рамках семьи, школы, города, </w:t>
      </w:r>
      <w:r>
        <w:lastRenderedPageBreak/>
        <w:t>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558AA25" w14:textId="77777777" w:rsidR="001F1D2C" w:rsidRDefault="001F1D2C">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0583F9E1" w14:textId="77777777" w:rsidR="001F1D2C" w:rsidRDefault="001F1D2C">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315D533" w14:textId="77777777" w:rsidR="001F1D2C" w:rsidRDefault="001F1D2C">
      <w:pPr>
        <w:pStyle w:val="ConsPlusNormal"/>
        <w:spacing w:before="240"/>
        <w:ind w:firstLine="540"/>
        <w:jc w:val="both"/>
      </w:pPr>
      <w:r>
        <w:t>7) экологического воспитания:</w:t>
      </w:r>
    </w:p>
    <w:p w14:paraId="67A0E2A9" w14:textId="77777777" w:rsidR="001F1D2C" w:rsidRDefault="001F1D2C">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2246522" w14:textId="77777777" w:rsidR="001F1D2C" w:rsidRDefault="001F1D2C">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694886DE" w14:textId="77777777" w:rsidR="001F1D2C" w:rsidRDefault="001F1D2C">
      <w:pPr>
        <w:pStyle w:val="ConsPlusNormal"/>
        <w:spacing w:before="240"/>
        <w:ind w:firstLine="540"/>
        <w:jc w:val="both"/>
      </w:pPr>
      <w:r>
        <w:t>8) ценности научного познания:</w:t>
      </w:r>
    </w:p>
    <w:p w14:paraId="1E6AD15C" w14:textId="77777777" w:rsidR="001F1D2C" w:rsidRDefault="001F1D2C">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02EE80AE" w14:textId="77777777" w:rsidR="001F1D2C" w:rsidRDefault="001F1D2C">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2CB46EA" w14:textId="77777777" w:rsidR="001F1D2C" w:rsidRDefault="001F1D2C">
      <w:pPr>
        <w:pStyle w:val="ConsPlusNormal"/>
        <w:spacing w:before="240"/>
        <w:ind w:firstLine="540"/>
        <w:jc w:val="both"/>
      </w:pPr>
      <w:r>
        <w:t>9) обеспечение адаптации обучающегося к изменяющимся условиям социальной и природной среды:</w:t>
      </w:r>
    </w:p>
    <w:p w14:paraId="1B6C3F3A" w14:textId="77777777" w:rsidR="001F1D2C" w:rsidRDefault="001F1D2C">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22C251BD" w14:textId="77777777" w:rsidR="001F1D2C" w:rsidRDefault="001F1D2C">
      <w:pPr>
        <w:pStyle w:val="ConsPlusNormal"/>
        <w:spacing w:before="240"/>
        <w:ind w:firstLine="540"/>
        <w:jc w:val="both"/>
      </w:pPr>
      <w: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w:t>
      </w:r>
      <w:r>
        <w:lastRenderedPageBreak/>
        <w:t>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13C685F2" w14:textId="77777777" w:rsidR="001F1D2C" w:rsidRDefault="001F1D2C">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420D56ED" w14:textId="77777777" w:rsidR="001F1D2C" w:rsidRDefault="001F1D2C">
      <w:pPr>
        <w:pStyle w:val="ConsPlusNormal"/>
        <w:spacing w:before="240"/>
        <w:ind w:firstLine="540"/>
        <w:jc w:val="both"/>
      </w:pPr>
      <w:r>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4CC9CEA" w14:textId="77777777" w:rsidR="001F1D2C" w:rsidRDefault="001F1D2C">
      <w:pPr>
        <w:pStyle w:val="ConsPlusNormal"/>
        <w:spacing w:before="240"/>
        <w:ind w:firstLine="540"/>
        <w:jc w:val="both"/>
      </w:pPr>
      <w:r>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08AC762F" w14:textId="77777777" w:rsidR="001F1D2C" w:rsidRDefault="001F1D2C">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B3E8CE3" w14:textId="77777777" w:rsidR="001F1D2C" w:rsidRDefault="001F1D2C">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09AFD9ED" w14:textId="77777777" w:rsidR="001F1D2C" w:rsidRDefault="001F1D2C">
      <w:pPr>
        <w:pStyle w:val="ConsPlusNormal"/>
        <w:spacing w:before="240"/>
        <w:ind w:firstLine="540"/>
        <w:jc w:val="both"/>
      </w:pPr>
      <w:r>
        <w:t>выявлять дефициты информации, данных, необходимых для решения поставленной учебной задачи;</w:t>
      </w:r>
    </w:p>
    <w:p w14:paraId="3A481D6F" w14:textId="77777777" w:rsidR="001F1D2C" w:rsidRDefault="001F1D2C">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7B9DF7F9" w14:textId="77777777" w:rsidR="001F1D2C" w:rsidRDefault="001F1D2C">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763F04B0" w14:textId="77777777" w:rsidR="001F1D2C" w:rsidRDefault="001F1D2C">
      <w:pPr>
        <w:pStyle w:val="ConsPlusNormal"/>
        <w:spacing w:before="240"/>
        <w:ind w:firstLine="540"/>
        <w:jc w:val="both"/>
      </w:pPr>
      <w:r>
        <w:t>188.8.4.2. У обучающегося будут сформированы следующие базовые исследовательские действия как часть познавательных универсальных учебных действий:</w:t>
      </w:r>
    </w:p>
    <w:p w14:paraId="6AA3D03E" w14:textId="77777777" w:rsidR="001F1D2C" w:rsidRDefault="001F1D2C">
      <w:pPr>
        <w:pStyle w:val="ConsPlusNormal"/>
        <w:spacing w:before="240"/>
        <w:ind w:firstLine="540"/>
        <w:jc w:val="both"/>
      </w:pPr>
      <w:r>
        <w:t>использовать вопросы как исследовательский инструмент познания в литературном образовании;</w:t>
      </w:r>
    </w:p>
    <w:p w14:paraId="2978C18D" w14:textId="77777777" w:rsidR="001F1D2C" w:rsidRDefault="001F1D2C">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8A60EB3" w14:textId="77777777" w:rsidR="001F1D2C" w:rsidRDefault="001F1D2C">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358E9FA7" w14:textId="77777777" w:rsidR="001F1D2C" w:rsidRDefault="001F1D2C">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B8F8D1B" w14:textId="77777777" w:rsidR="001F1D2C" w:rsidRDefault="001F1D2C">
      <w:pPr>
        <w:pStyle w:val="ConsPlusNormal"/>
        <w:spacing w:before="240"/>
        <w:ind w:firstLine="540"/>
        <w:jc w:val="both"/>
      </w:pPr>
      <w:r>
        <w:lastRenderedPageBreak/>
        <w:t>оценивать на применимость и достоверность информацию, полученную в ходе исследования (эксперимента);</w:t>
      </w:r>
    </w:p>
    <w:p w14:paraId="0D250A92" w14:textId="77777777" w:rsidR="001F1D2C" w:rsidRDefault="001F1D2C">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1133AA2" w14:textId="77777777" w:rsidR="001F1D2C" w:rsidRDefault="001F1D2C">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9BD5083" w14:textId="77777777" w:rsidR="001F1D2C" w:rsidRDefault="001F1D2C">
      <w:pPr>
        <w:pStyle w:val="ConsPlusNormal"/>
        <w:spacing w:before="240"/>
        <w:ind w:firstLine="540"/>
        <w:jc w:val="both"/>
      </w:pPr>
      <w:r>
        <w:t>188.8.4.3. У обучающегося будут сформированы следующие умения работать с информацией как часть познавательных универсальных учебных действий:</w:t>
      </w:r>
    </w:p>
    <w:p w14:paraId="2EC68E81" w14:textId="77777777" w:rsidR="001F1D2C" w:rsidRDefault="001F1D2C">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1255A755" w14:textId="77777777" w:rsidR="001F1D2C" w:rsidRDefault="001F1D2C">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14:paraId="7B0131C1" w14:textId="77777777" w:rsidR="001F1D2C" w:rsidRDefault="001F1D2C">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77DEBD0F" w14:textId="77777777" w:rsidR="001F1D2C" w:rsidRDefault="001F1D2C">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707E3B5" w14:textId="77777777" w:rsidR="001F1D2C" w:rsidRDefault="001F1D2C">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14:paraId="44B768F3" w14:textId="77777777" w:rsidR="001F1D2C" w:rsidRDefault="001F1D2C">
      <w:pPr>
        <w:pStyle w:val="ConsPlusNormal"/>
        <w:spacing w:before="240"/>
        <w:ind w:firstLine="540"/>
        <w:jc w:val="both"/>
      </w:pPr>
      <w:r>
        <w:t>эффективно запоминать и систематизировать эту информацию.</w:t>
      </w:r>
    </w:p>
    <w:p w14:paraId="4B421615" w14:textId="77777777" w:rsidR="001F1D2C" w:rsidRDefault="001F1D2C">
      <w:pPr>
        <w:pStyle w:val="ConsPlusNormal"/>
        <w:spacing w:before="240"/>
        <w:ind w:firstLine="540"/>
        <w:jc w:val="both"/>
      </w:pPr>
      <w:r>
        <w:t>188.8.4.4. У обучающегося будут сформированы следующие умения общения как часть коммуникативных универсальных учебных действий:</w:t>
      </w:r>
    </w:p>
    <w:p w14:paraId="4155FB5F" w14:textId="77777777" w:rsidR="001F1D2C" w:rsidRDefault="001F1D2C">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1A9939E4" w14:textId="77777777" w:rsidR="001F1D2C" w:rsidRDefault="001F1D2C">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34E9328" w14:textId="77777777" w:rsidR="001F1D2C" w:rsidRDefault="001F1D2C">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78702943" w14:textId="77777777" w:rsidR="001F1D2C" w:rsidRDefault="001F1D2C">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14:paraId="01EBF757" w14:textId="77777777" w:rsidR="001F1D2C" w:rsidRDefault="001F1D2C">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47C82B8" w14:textId="77777777" w:rsidR="001F1D2C" w:rsidRDefault="001F1D2C">
      <w:pPr>
        <w:pStyle w:val="ConsPlusNormal"/>
        <w:spacing w:before="240"/>
        <w:ind w:firstLine="540"/>
        <w:jc w:val="both"/>
      </w:pPr>
      <w:r>
        <w:lastRenderedPageBreak/>
        <w:t>188.8.4.5. У обучающегося будут сформированы следующие умения самоорганизации как части регулятивных универсальных учебных действий:</w:t>
      </w:r>
    </w:p>
    <w:p w14:paraId="47AFBCF0" w14:textId="77777777" w:rsidR="001F1D2C" w:rsidRDefault="001F1D2C">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14:paraId="3BF029D7" w14:textId="77777777" w:rsidR="001F1D2C" w:rsidRDefault="001F1D2C">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14:paraId="0781F11B" w14:textId="77777777" w:rsidR="001F1D2C" w:rsidRDefault="001F1D2C">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F0B3DAD" w14:textId="77777777" w:rsidR="001F1D2C" w:rsidRDefault="001F1D2C">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0D49D76A" w14:textId="77777777" w:rsidR="001F1D2C" w:rsidRDefault="001F1D2C">
      <w:pPr>
        <w:pStyle w:val="ConsPlusNormal"/>
        <w:spacing w:before="240"/>
        <w:ind w:firstLine="540"/>
        <w:jc w:val="both"/>
      </w:pPr>
      <w:r>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64D9AE82" w14:textId="77777777" w:rsidR="001F1D2C" w:rsidRDefault="001F1D2C">
      <w:pPr>
        <w:pStyle w:val="ConsPlusNormal"/>
        <w:spacing w:before="240"/>
        <w:ind w:firstLine="540"/>
        <w:jc w:val="both"/>
      </w:pPr>
      <w:r>
        <w:t>владеть способами самоконтроля, самомотивации и рефлексии в литературном образовании;</w:t>
      </w:r>
    </w:p>
    <w:p w14:paraId="0E08A97D" w14:textId="77777777" w:rsidR="001F1D2C" w:rsidRDefault="001F1D2C">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D5AE857" w14:textId="77777777" w:rsidR="001F1D2C" w:rsidRDefault="001F1D2C">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39039D5" w14:textId="77777777" w:rsidR="001F1D2C" w:rsidRDefault="001F1D2C">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14:paraId="6F076D54" w14:textId="77777777" w:rsidR="001F1D2C" w:rsidRDefault="001F1D2C">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0AFA1E43" w14:textId="77777777" w:rsidR="001F1D2C" w:rsidRDefault="001F1D2C">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3867B5CD" w14:textId="77777777" w:rsidR="001F1D2C" w:rsidRDefault="001F1D2C">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14:paraId="7DB63B8E" w14:textId="77777777" w:rsidR="001F1D2C" w:rsidRDefault="001F1D2C">
      <w:pPr>
        <w:pStyle w:val="ConsPlusNormal"/>
        <w:spacing w:before="240"/>
        <w:ind w:firstLine="540"/>
        <w:jc w:val="both"/>
      </w:pPr>
      <w:r>
        <w:t>188.8.4.7. У обучающегося будут сформированы следующие умения совместной деятельности:</w:t>
      </w:r>
    </w:p>
    <w:p w14:paraId="5317BEBB" w14:textId="77777777" w:rsidR="001F1D2C" w:rsidRDefault="001F1D2C">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0FCE76C" w14:textId="77777777" w:rsidR="001F1D2C" w:rsidRDefault="001F1D2C">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146EBC2" w14:textId="77777777" w:rsidR="001F1D2C" w:rsidRDefault="001F1D2C">
      <w:pPr>
        <w:pStyle w:val="ConsPlusNormal"/>
        <w:spacing w:before="240"/>
        <w:ind w:firstLine="540"/>
        <w:jc w:val="both"/>
      </w:pPr>
      <w:r>
        <w:t xml:space="preserve">уметь обобщать мнения нескольких людей; проявлять готовность руководить, выполнять </w:t>
      </w:r>
      <w:r>
        <w:lastRenderedPageBreak/>
        <w:t>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8CF3CED" w14:textId="77777777" w:rsidR="001F1D2C" w:rsidRDefault="001F1D2C">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1614CED" w14:textId="77777777" w:rsidR="001F1D2C" w:rsidRDefault="001F1D2C">
      <w:pPr>
        <w:pStyle w:val="ConsPlusNormal"/>
        <w:spacing w:before="240"/>
        <w:ind w:firstLine="540"/>
        <w:jc w:val="both"/>
      </w:pPr>
      <w:r>
        <w:t>188.8.5. Предметные результаты освоения программы по литературе на уровне основного общего образования должны обеспечивать:</w:t>
      </w:r>
    </w:p>
    <w:p w14:paraId="3CD11177" w14:textId="77777777" w:rsidR="001F1D2C" w:rsidRDefault="001F1D2C">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B97D554" w14:textId="77777777" w:rsidR="001F1D2C" w:rsidRDefault="001F1D2C">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ADFBBDA" w14:textId="77777777" w:rsidR="001F1D2C" w:rsidRDefault="001F1D2C">
      <w:pPr>
        <w:pStyle w:val="ConsPlusNormal"/>
        <w:spacing w:before="240"/>
        <w:ind w:firstLine="540"/>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43666DA" w14:textId="77777777" w:rsidR="001F1D2C" w:rsidRDefault="001F1D2C">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361465B4" w14:textId="77777777" w:rsidR="001F1D2C" w:rsidRDefault="001F1D2C">
      <w:pPr>
        <w:pStyle w:val="ConsPlusNormal"/>
        <w:spacing w:before="240"/>
        <w:ind w:firstLine="540"/>
        <w:jc w:val="both"/>
      </w:pPr>
      <w: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478E802F" w14:textId="77777777" w:rsidR="001F1D2C" w:rsidRDefault="001F1D2C">
      <w:pPr>
        <w:pStyle w:val="ConsPlusNormal"/>
        <w:spacing w:before="240"/>
        <w:ind w:firstLine="540"/>
        <w:jc w:val="both"/>
      </w:pPr>
      <w:r>
        <w:t xml:space="preserve">6) овладение базовым умением рассматривать изученные произведения в рамках </w:t>
      </w:r>
      <w:r>
        <w:lastRenderedPageBreak/>
        <w:t>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14:paraId="40D86417" w14:textId="77777777" w:rsidR="001F1D2C" w:rsidRDefault="001F1D2C">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4884981A" w14:textId="77777777" w:rsidR="001F1D2C" w:rsidRDefault="001F1D2C">
      <w:pPr>
        <w:pStyle w:val="ConsPlusNormal"/>
        <w:spacing w:before="240"/>
        <w:ind w:firstLine="540"/>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14:paraId="21CBFDCE" w14:textId="77777777" w:rsidR="001F1D2C" w:rsidRDefault="001F1D2C">
      <w:pPr>
        <w:pStyle w:val="ConsPlusNormal"/>
        <w:spacing w:before="240"/>
        <w:ind w:firstLine="540"/>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9D491F1" w14:textId="77777777" w:rsidR="001F1D2C" w:rsidRDefault="001F1D2C">
      <w:pPr>
        <w:pStyle w:val="ConsPlusNormal"/>
        <w:spacing w:before="240"/>
        <w:ind w:firstLine="540"/>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14:paraId="5AEF96AD" w14:textId="77777777" w:rsidR="001F1D2C" w:rsidRDefault="001F1D2C">
      <w:pPr>
        <w:pStyle w:val="ConsPlusNormal"/>
        <w:spacing w:before="240"/>
        <w:ind w:firstLine="540"/>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347459AB" w14:textId="77777777" w:rsidR="001F1D2C" w:rsidRDefault="001F1D2C">
      <w:pPr>
        <w:pStyle w:val="ConsPlusNormal"/>
        <w:spacing w:before="240"/>
        <w:ind w:firstLine="540"/>
        <w:jc w:val="both"/>
      </w:pPr>
      <w:r>
        <w:t>12) развитие умения участвовать в диалоге о прочитанном произведении, давать аргументированную оценку прочитанному;</w:t>
      </w:r>
    </w:p>
    <w:p w14:paraId="6EA0C165" w14:textId="77777777" w:rsidR="001F1D2C" w:rsidRDefault="001F1D2C">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14:paraId="28283C73" w14:textId="77777777" w:rsidR="001F1D2C" w:rsidRDefault="001F1D2C">
      <w:pPr>
        <w:pStyle w:val="ConsPlusNormal"/>
        <w:spacing w:before="240"/>
        <w:ind w:firstLine="540"/>
        <w:jc w:val="both"/>
      </w:pPr>
      <w:r>
        <w:t xml:space="preserve">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w:t>
      </w:r>
      <w:r>
        <w:lastRenderedPageBreak/>
        <w:t>Сервантеса, У. Шекспира;</w:t>
      </w:r>
    </w:p>
    <w:p w14:paraId="2AA3CBE4" w14:textId="77777777" w:rsidR="001F1D2C" w:rsidRDefault="001F1D2C">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68D1A193" w14:textId="77777777" w:rsidR="001F1D2C" w:rsidRDefault="001F1D2C">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D3063A3" w14:textId="77777777" w:rsidR="001F1D2C" w:rsidRDefault="001F1D2C">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46B38E2" w14:textId="77777777" w:rsidR="001F1D2C" w:rsidRDefault="001F1D2C">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307219AF" w14:textId="77777777" w:rsidR="001F1D2C" w:rsidRDefault="001F1D2C">
      <w:pPr>
        <w:pStyle w:val="ConsPlusNormal"/>
        <w:spacing w:before="240"/>
        <w:ind w:firstLine="540"/>
        <w:jc w:val="both"/>
      </w:pPr>
      <w:r>
        <w:t>188.8.6. Предметные результаты изучения литературы. К концу обучения в 5 классе обучающийся научится:</w:t>
      </w:r>
    </w:p>
    <w:p w14:paraId="2450116A" w14:textId="77777777" w:rsidR="001F1D2C" w:rsidRDefault="001F1D2C">
      <w:pPr>
        <w:pStyle w:val="ConsPlusNormal"/>
        <w:spacing w:before="240"/>
        <w:ind w:firstLine="540"/>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14:paraId="2EB8C3E2" w14:textId="77777777" w:rsidR="001F1D2C" w:rsidRDefault="001F1D2C">
      <w:pPr>
        <w:pStyle w:val="ConsPlusNormal"/>
        <w:spacing w:before="240"/>
        <w:ind w:firstLine="540"/>
        <w:jc w:val="both"/>
      </w:pPr>
      <w:r>
        <w:t>понимать, что литература - это вид искусства, и что художественный текст отличается от текста научного, делового, публицистического;</w:t>
      </w:r>
    </w:p>
    <w:p w14:paraId="013F8DAC" w14:textId="77777777" w:rsidR="001F1D2C" w:rsidRDefault="001F1D2C">
      <w:pPr>
        <w:pStyle w:val="ConsPlusNormal"/>
        <w:spacing w:before="240"/>
        <w:ind w:firstLine="540"/>
        <w:jc w:val="both"/>
      </w:pPr>
      <w:r>
        <w:t>владеть элементарными умениями воспринимать, анализировать и оценивать прочитанные произведения:</w:t>
      </w:r>
    </w:p>
    <w:p w14:paraId="7E2AA76B" w14:textId="77777777" w:rsidR="001F1D2C" w:rsidRDefault="001F1D2C">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14:paraId="4565ACF5" w14:textId="77777777" w:rsidR="001F1D2C" w:rsidRDefault="001F1D2C">
      <w:pPr>
        <w:pStyle w:val="ConsPlusNormal"/>
        <w:spacing w:before="240"/>
        <w:ind w:firstLine="540"/>
        <w:jc w:val="both"/>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14:paraId="68A90666" w14:textId="77777777" w:rsidR="001F1D2C" w:rsidRDefault="001F1D2C">
      <w:pPr>
        <w:pStyle w:val="ConsPlusNormal"/>
        <w:spacing w:before="240"/>
        <w:ind w:firstLine="540"/>
        <w:jc w:val="both"/>
      </w:pPr>
      <w:r>
        <w:t>сопоставлять по опорному плану темы и сюжеты произведений, образы персонажей;</w:t>
      </w:r>
    </w:p>
    <w:p w14:paraId="37675743" w14:textId="77777777" w:rsidR="001F1D2C" w:rsidRDefault="001F1D2C">
      <w:pPr>
        <w:pStyle w:val="ConsPlusNormal"/>
        <w:spacing w:before="240"/>
        <w:ind w:firstLine="540"/>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14:paraId="128B87E0" w14:textId="77777777" w:rsidR="001F1D2C" w:rsidRDefault="001F1D2C">
      <w:pPr>
        <w:pStyle w:val="ConsPlusNormal"/>
        <w:spacing w:before="240"/>
        <w:ind w:firstLine="540"/>
        <w:jc w:val="both"/>
      </w:pPr>
      <w:r>
        <w:t>выразительно читать, в том числе наизусть произведения, и (или) фрагменты (не менее 3 поэтических произведений, не выученных ранее);</w:t>
      </w:r>
    </w:p>
    <w:p w14:paraId="0DE84A62" w14:textId="77777777" w:rsidR="001F1D2C" w:rsidRDefault="001F1D2C">
      <w:pPr>
        <w:pStyle w:val="ConsPlusNormal"/>
        <w:spacing w:before="240"/>
        <w:ind w:firstLine="540"/>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14:paraId="237A594F" w14:textId="77777777" w:rsidR="001F1D2C" w:rsidRDefault="001F1D2C">
      <w:pPr>
        <w:pStyle w:val="ConsPlusNormal"/>
        <w:spacing w:before="240"/>
        <w:ind w:firstLine="540"/>
        <w:jc w:val="both"/>
      </w:pPr>
      <w:r>
        <w:t>участвовать в беседе и диалоге о прочитанном произведении;</w:t>
      </w:r>
    </w:p>
    <w:p w14:paraId="27C0FF05" w14:textId="77777777" w:rsidR="001F1D2C" w:rsidRDefault="001F1D2C">
      <w:pPr>
        <w:pStyle w:val="ConsPlusNormal"/>
        <w:spacing w:before="240"/>
        <w:ind w:firstLine="540"/>
        <w:jc w:val="both"/>
      </w:pPr>
      <w:r>
        <w:lastRenderedPageBreak/>
        <w:t>создавать устные и письменные высказывания разных жанров объемом не менее 50 слов (с учетом актуального уровня развития обучающихся с ЗПР);</w:t>
      </w:r>
    </w:p>
    <w:p w14:paraId="32043C0F" w14:textId="77777777" w:rsidR="001F1D2C" w:rsidRDefault="001F1D2C">
      <w:pPr>
        <w:pStyle w:val="ConsPlusNormal"/>
        <w:spacing w:before="240"/>
        <w:ind w:firstLine="540"/>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14:paraId="6780CBBC" w14:textId="77777777" w:rsidR="001F1D2C" w:rsidRDefault="001F1D2C">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5314E5A7" w14:textId="77777777" w:rsidR="001F1D2C" w:rsidRDefault="001F1D2C">
      <w:pPr>
        <w:pStyle w:val="ConsPlusNormal"/>
        <w:spacing w:before="240"/>
        <w:ind w:firstLine="540"/>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14:paraId="63BB2942" w14:textId="77777777" w:rsidR="001F1D2C" w:rsidRDefault="001F1D2C">
      <w:pPr>
        <w:pStyle w:val="ConsPlusNormal"/>
        <w:spacing w:before="240"/>
        <w:ind w:firstLine="540"/>
        <w:jc w:val="both"/>
      </w:pPr>
      <w: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14:paraId="1E2AB0E8" w14:textId="77777777" w:rsidR="001F1D2C" w:rsidRDefault="001F1D2C">
      <w:pPr>
        <w:pStyle w:val="ConsPlusNormal"/>
        <w:spacing w:before="240"/>
        <w:ind w:firstLine="540"/>
        <w:jc w:val="both"/>
      </w:pPr>
      <w: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14:paraId="66D16548" w14:textId="77777777" w:rsidR="001F1D2C" w:rsidRDefault="001F1D2C">
      <w:pPr>
        <w:pStyle w:val="ConsPlusNormal"/>
        <w:spacing w:before="240"/>
        <w:ind w:firstLine="540"/>
        <w:jc w:val="both"/>
      </w:pPr>
      <w:r>
        <w:t>188.8.7. Предметные результаты изучения литературы. К концу обучения в 6 классе обучающийся научится:</w:t>
      </w:r>
    </w:p>
    <w:p w14:paraId="0A27736B" w14:textId="77777777" w:rsidR="001F1D2C" w:rsidRDefault="001F1D2C">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14:paraId="268397CE" w14:textId="77777777" w:rsidR="001F1D2C" w:rsidRDefault="001F1D2C">
      <w:pPr>
        <w:pStyle w:val="ConsPlusNormal"/>
        <w:spacing w:before="240"/>
        <w:ind w:firstLine="540"/>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14:paraId="21637BB3" w14:textId="77777777" w:rsidR="001F1D2C" w:rsidRDefault="001F1D2C">
      <w:pPr>
        <w:pStyle w:val="ConsPlusNormal"/>
        <w:spacing w:before="240"/>
        <w:ind w:firstLine="540"/>
        <w:jc w:val="both"/>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14:paraId="008D4EE8" w14:textId="77777777" w:rsidR="001F1D2C" w:rsidRDefault="001F1D2C">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14:paraId="4818DBB2" w14:textId="77777777" w:rsidR="001F1D2C" w:rsidRDefault="001F1D2C">
      <w:pPr>
        <w:pStyle w:val="ConsPlusNormal"/>
        <w:spacing w:before="240"/>
        <w:ind w:firstLine="540"/>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14:paraId="7CB10517" w14:textId="77777777" w:rsidR="001F1D2C" w:rsidRDefault="001F1D2C">
      <w:pPr>
        <w:pStyle w:val="ConsPlusNormal"/>
        <w:spacing w:before="240"/>
        <w:ind w:firstLine="540"/>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14:paraId="2E1D4F53" w14:textId="77777777" w:rsidR="001F1D2C" w:rsidRDefault="001F1D2C">
      <w:pPr>
        <w:pStyle w:val="ConsPlusNormal"/>
        <w:spacing w:before="240"/>
        <w:ind w:firstLine="540"/>
        <w:jc w:val="both"/>
      </w:pPr>
      <w:r>
        <w:t xml:space="preserve">сопоставлять с направляющей помощью педагога изученные произведения художественной </w:t>
      </w:r>
      <w:r>
        <w:lastRenderedPageBreak/>
        <w:t>литературы с произведениями других видов искусства (живопись, музыка, театр, кино);</w:t>
      </w:r>
    </w:p>
    <w:p w14:paraId="3578E251" w14:textId="77777777" w:rsidR="001F1D2C" w:rsidRDefault="001F1D2C">
      <w:pPr>
        <w:pStyle w:val="ConsPlusNormal"/>
        <w:spacing w:before="240"/>
        <w:ind w:firstLine="540"/>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14:paraId="798F1BFB" w14:textId="77777777" w:rsidR="001F1D2C" w:rsidRDefault="001F1D2C">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14:paraId="0231753B" w14:textId="77777777" w:rsidR="001F1D2C" w:rsidRDefault="001F1D2C">
      <w:pPr>
        <w:pStyle w:val="ConsPlusNormal"/>
        <w:spacing w:before="240"/>
        <w:ind w:firstLine="540"/>
        <w:jc w:val="both"/>
      </w:pPr>
      <w:r>
        <w:t>участвовать в беседе и диалоге о прочитанном произведении;</w:t>
      </w:r>
    </w:p>
    <w:p w14:paraId="3E6B1474" w14:textId="77777777" w:rsidR="001F1D2C" w:rsidRDefault="001F1D2C">
      <w:pPr>
        <w:pStyle w:val="ConsPlusNormal"/>
        <w:spacing w:before="240"/>
        <w:ind w:firstLine="540"/>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14:paraId="2CFC6C94" w14:textId="77777777" w:rsidR="001F1D2C" w:rsidRDefault="001F1D2C">
      <w:pPr>
        <w:pStyle w:val="ConsPlusNormal"/>
        <w:spacing w:before="240"/>
        <w:ind w:firstLine="540"/>
        <w:jc w:val="both"/>
      </w:pPr>
      <w: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14:paraId="6ADE2A5A" w14:textId="77777777" w:rsidR="001F1D2C" w:rsidRDefault="001F1D2C">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680BAE90" w14:textId="77777777" w:rsidR="001F1D2C" w:rsidRDefault="001F1D2C">
      <w:pPr>
        <w:pStyle w:val="ConsPlusNormal"/>
        <w:spacing w:before="240"/>
        <w:ind w:firstLine="540"/>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14:paraId="2334AB7F" w14:textId="77777777" w:rsidR="001F1D2C" w:rsidRDefault="001F1D2C">
      <w:pPr>
        <w:pStyle w:val="ConsPlusNormal"/>
        <w:spacing w:before="240"/>
        <w:ind w:firstLine="540"/>
        <w:jc w:val="both"/>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14:paraId="36A3F12B" w14:textId="77777777" w:rsidR="001F1D2C" w:rsidRDefault="001F1D2C">
      <w:pPr>
        <w:pStyle w:val="ConsPlusNormal"/>
        <w:spacing w:before="240"/>
        <w:ind w:firstLine="540"/>
        <w:jc w:val="both"/>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14:paraId="4A67C3C8" w14:textId="77777777" w:rsidR="001F1D2C" w:rsidRDefault="001F1D2C">
      <w:pPr>
        <w:pStyle w:val="ConsPlusNormal"/>
        <w:spacing w:before="240"/>
        <w:ind w:firstLine="540"/>
        <w:jc w:val="both"/>
      </w:pPr>
      <w:r>
        <w:t>188.8.8. Предметные результаты изучения литературы. К концу обучения в 7 классе обучающийся научится:</w:t>
      </w:r>
    </w:p>
    <w:p w14:paraId="09CE9C3D" w14:textId="77777777" w:rsidR="001F1D2C" w:rsidRDefault="001F1D2C">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14:paraId="564C75B3" w14:textId="77777777" w:rsidR="001F1D2C" w:rsidRDefault="001F1D2C">
      <w:pPr>
        <w:pStyle w:val="ConsPlusNormal"/>
        <w:spacing w:before="240"/>
        <w:ind w:firstLine="540"/>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14:paraId="4E4C2DF1" w14:textId="77777777" w:rsidR="001F1D2C" w:rsidRDefault="001F1D2C">
      <w:pPr>
        <w:pStyle w:val="ConsPlusNormal"/>
        <w:spacing w:before="240"/>
        <w:ind w:firstLine="540"/>
        <w:jc w:val="both"/>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14:paraId="5B8B4F31" w14:textId="77777777" w:rsidR="001F1D2C" w:rsidRDefault="001F1D2C">
      <w:pPr>
        <w:pStyle w:val="ConsPlusNormal"/>
        <w:spacing w:before="240"/>
        <w:ind w:firstLine="540"/>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14:paraId="0A69E013" w14:textId="77777777" w:rsidR="001F1D2C" w:rsidRDefault="001F1D2C">
      <w:pPr>
        <w:pStyle w:val="ConsPlusNormal"/>
        <w:spacing w:before="240"/>
        <w:ind w:firstLine="540"/>
        <w:jc w:val="both"/>
      </w:pPr>
      <w:r>
        <w:lastRenderedPageBreak/>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14:paraId="1AC5E124" w14:textId="77777777" w:rsidR="001F1D2C" w:rsidRDefault="001F1D2C">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w:t>
      </w:r>
    </w:p>
    <w:p w14:paraId="345AEA4F" w14:textId="77777777" w:rsidR="001F1D2C" w:rsidRDefault="001F1D2C">
      <w:pPr>
        <w:pStyle w:val="ConsPlusNormal"/>
        <w:spacing w:before="240"/>
        <w:ind w:firstLine="540"/>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1EDBB670" w14:textId="77777777" w:rsidR="001F1D2C" w:rsidRDefault="001F1D2C">
      <w:pPr>
        <w:pStyle w:val="ConsPlusNormal"/>
        <w:spacing w:before="240"/>
        <w:ind w:firstLine="540"/>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6DF2A314" w14:textId="77777777" w:rsidR="001F1D2C" w:rsidRDefault="001F1D2C">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14:paraId="10671F8B" w14:textId="77777777" w:rsidR="001F1D2C" w:rsidRDefault="001F1D2C">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14:paraId="5F31D2EA" w14:textId="77777777" w:rsidR="001F1D2C" w:rsidRDefault="001F1D2C">
      <w:pPr>
        <w:pStyle w:val="ConsPlusNormal"/>
        <w:spacing w:before="240"/>
        <w:ind w:firstLine="540"/>
        <w:jc w:val="both"/>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14:paraId="1575366C" w14:textId="77777777" w:rsidR="001F1D2C" w:rsidRDefault="001F1D2C">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14:paraId="4CB597CA" w14:textId="77777777" w:rsidR="001F1D2C" w:rsidRDefault="001F1D2C">
      <w:pPr>
        <w:pStyle w:val="ConsPlusNormal"/>
        <w:spacing w:before="240"/>
        <w:ind w:firstLine="540"/>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D8CEFF4" w14:textId="77777777" w:rsidR="001F1D2C" w:rsidRDefault="001F1D2C">
      <w:pPr>
        <w:pStyle w:val="ConsPlusNormal"/>
        <w:spacing w:before="240"/>
        <w:ind w:firstLine="540"/>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14:paraId="52DE6018" w14:textId="77777777" w:rsidR="001F1D2C" w:rsidRDefault="001F1D2C">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14:paraId="38196DAF" w14:textId="77777777" w:rsidR="001F1D2C" w:rsidRDefault="001F1D2C">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2919ACE" w14:textId="77777777" w:rsidR="001F1D2C" w:rsidRDefault="001F1D2C">
      <w:pPr>
        <w:pStyle w:val="ConsPlusNormal"/>
        <w:spacing w:before="240"/>
        <w:ind w:firstLine="540"/>
        <w:jc w:val="both"/>
      </w:pPr>
      <w:r>
        <w:t>188.8.9. Предметные результаты изучения литературы. К концу обучения в 8 классе обучающийся научится:</w:t>
      </w:r>
    </w:p>
    <w:p w14:paraId="66ECAE92" w14:textId="77777777" w:rsidR="001F1D2C" w:rsidRDefault="001F1D2C">
      <w:pPr>
        <w:pStyle w:val="ConsPlusNormal"/>
        <w:spacing w:before="240"/>
        <w:ind w:firstLine="540"/>
        <w:jc w:val="both"/>
      </w:pPr>
      <w:r>
        <w:lastRenderedPageBreak/>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20F1F9CC" w14:textId="77777777" w:rsidR="001F1D2C" w:rsidRDefault="001F1D2C">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E08CA04" w14:textId="77777777" w:rsidR="001F1D2C" w:rsidRDefault="001F1D2C">
      <w:pPr>
        <w:pStyle w:val="ConsPlusNormal"/>
        <w:spacing w:before="240"/>
        <w:ind w:firstLine="540"/>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14:paraId="323B0386" w14:textId="77777777" w:rsidR="001F1D2C" w:rsidRDefault="001F1D2C">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14:paraId="1D030020" w14:textId="77777777" w:rsidR="001F1D2C" w:rsidRDefault="001F1D2C">
      <w:pPr>
        <w:pStyle w:val="ConsPlusNormal"/>
        <w:spacing w:before="240"/>
        <w:ind w:firstLine="540"/>
        <w:jc w:val="both"/>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14:paraId="17289A4D" w14:textId="77777777" w:rsidR="001F1D2C" w:rsidRDefault="001F1D2C">
      <w:pPr>
        <w:pStyle w:val="ConsPlusNormal"/>
        <w:spacing w:before="240"/>
        <w:ind w:firstLine="540"/>
        <w:jc w:val="both"/>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BB44B2D" w14:textId="77777777" w:rsidR="001F1D2C" w:rsidRDefault="001F1D2C">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EB4B09A" w14:textId="77777777" w:rsidR="001F1D2C" w:rsidRDefault="001F1D2C">
      <w:pPr>
        <w:pStyle w:val="ConsPlusNormal"/>
        <w:spacing w:before="240"/>
        <w:ind w:firstLine="540"/>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14E7C0B7" w14:textId="77777777" w:rsidR="001F1D2C" w:rsidRDefault="001F1D2C">
      <w:pPr>
        <w:pStyle w:val="ConsPlusNormal"/>
        <w:spacing w:before="240"/>
        <w:ind w:firstLine="540"/>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14:paraId="19D8EBDF" w14:textId="77777777" w:rsidR="001F1D2C" w:rsidRDefault="001F1D2C">
      <w:pPr>
        <w:pStyle w:val="ConsPlusNormal"/>
        <w:spacing w:before="240"/>
        <w:ind w:firstLine="540"/>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31DD971D" w14:textId="77777777" w:rsidR="001F1D2C" w:rsidRDefault="001F1D2C">
      <w:pPr>
        <w:pStyle w:val="ConsPlusNormal"/>
        <w:spacing w:before="240"/>
        <w:ind w:firstLine="540"/>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14:paraId="1CFB09DB" w14:textId="77777777" w:rsidR="001F1D2C" w:rsidRDefault="001F1D2C">
      <w:pPr>
        <w:pStyle w:val="ConsPlusNormal"/>
        <w:spacing w:before="240"/>
        <w:ind w:firstLine="540"/>
        <w:jc w:val="both"/>
      </w:pPr>
      <w:r>
        <w:t xml:space="preserve">участвовать в беседе и диалоге о прочитанном произведении, соотносить собственную </w:t>
      </w:r>
      <w:r>
        <w:lastRenderedPageBreak/>
        <w:t>позицию с позициями участников диалога, давать аргументированную оценку прочитанному;</w:t>
      </w:r>
    </w:p>
    <w:p w14:paraId="65B5D3A0" w14:textId="77777777" w:rsidR="001F1D2C" w:rsidRDefault="001F1D2C">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14:paraId="0B847C64" w14:textId="77777777" w:rsidR="001F1D2C" w:rsidRDefault="001F1D2C">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14:paraId="74A4C4F1" w14:textId="77777777" w:rsidR="001F1D2C" w:rsidRDefault="001F1D2C">
      <w:pPr>
        <w:pStyle w:val="ConsPlusNormal"/>
        <w:spacing w:before="240"/>
        <w:ind w:firstLine="540"/>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0244FBA" w14:textId="77777777" w:rsidR="001F1D2C" w:rsidRDefault="001F1D2C">
      <w:pPr>
        <w:pStyle w:val="ConsPlusNormal"/>
        <w:spacing w:before="240"/>
        <w:ind w:firstLine="540"/>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14:paraId="3C138E47" w14:textId="77777777" w:rsidR="001F1D2C" w:rsidRDefault="001F1D2C">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14:paraId="55460F6F" w14:textId="77777777" w:rsidR="001F1D2C" w:rsidRDefault="001F1D2C">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14:paraId="7BCB06C3" w14:textId="77777777" w:rsidR="001F1D2C" w:rsidRDefault="001F1D2C">
      <w:pPr>
        <w:pStyle w:val="ConsPlusNormal"/>
        <w:spacing w:before="240"/>
        <w:ind w:firstLine="540"/>
        <w:jc w:val="both"/>
      </w:pPr>
      <w:r>
        <w:t>188.8.10. Предметные результаты изучения литературы. К концу обучения в 9 классе обучающийся научится:</w:t>
      </w:r>
    </w:p>
    <w:p w14:paraId="36CF6731" w14:textId="77777777" w:rsidR="001F1D2C" w:rsidRDefault="001F1D2C">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4DB6A27C" w14:textId="77777777" w:rsidR="001F1D2C" w:rsidRDefault="001F1D2C">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2844729" w14:textId="77777777" w:rsidR="001F1D2C" w:rsidRDefault="001F1D2C">
      <w:pPr>
        <w:pStyle w:val="ConsPlusNormal"/>
        <w:spacing w:before="240"/>
        <w:ind w:firstLine="540"/>
        <w:jc w:val="both"/>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14:paraId="57AAE11C" w14:textId="77777777" w:rsidR="001F1D2C" w:rsidRDefault="001F1D2C">
      <w:pPr>
        <w:pStyle w:val="ConsPlusNormal"/>
        <w:spacing w:before="240"/>
        <w:ind w:firstLine="540"/>
        <w:jc w:val="both"/>
      </w:pPr>
      <w:r>
        <w:t xml:space="preserve">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w:t>
      </w:r>
      <w:r>
        <w:lastRenderedPageBreak/>
        <w:t>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14:paraId="518ADAB1" w14:textId="77777777" w:rsidR="001F1D2C" w:rsidRDefault="001F1D2C">
      <w:pPr>
        <w:pStyle w:val="ConsPlusNormal"/>
        <w:spacing w:before="240"/>
        <w:ind w:firstLine="540"/>
        <w:jc w:val="both"/>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14:paraId="56F4AB3D" w14:textId="77777777" w:rsidR="001F1D2C" w:rsidRDefault="001F1D2C">
      <w:pPr>
        <w:pStyle w:val="ConsPlusNormal"/>
        <w:spacing w:before="240"/>
        <w:ind w:firstLine="540"/>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14:paraId="035A356E" w14:textId="77777777" w:rsidR="001F1D2C" w:rsidRDefault="001F1D2C">
      <w:pPr>
        <w:pStyle w:val="ConsPlusNormal"/>
        <w:spacing w:before="240"/>
        <w:ind w:firstLine="540"/>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14:paraId="36C07083" w14:textId="77777777" w:rsidR="001F1D2C" w:rsidRDefault="001F1D2C">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0FA92A3C" w14:textId="77777777" w:rsidR="001F1D2C" w:rsidRDefault="001F1D2C">
      <w:pPr>
        <w:pStyle w:val="ConsPlusNormal"/>
        <w:spacing w:before="240"/>
        <w:ind w:firstLine="540"/>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67C5EEB3" w14:textId="77777777" w:rsidR="001F1D2C" w:rsidRDefault="001F1D2C">
      <w:pPr>
        <w:pStyle w:val="ConsPlusNormal"/>
        <w:spacing w:before="240"/>
        <w:ind w:firstLine="540"/>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F633DFE" w14:textId="77777777" w:rsidR="001F1D2C" w:rsidRDefault="001F1D2C">
      <w:pPr>
        <w:pStyle w:val="ConsPlusNormal"/>
        <w:spacing w:before="240"/>
        <w:ind w:firstLine="540"/>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14:paraId="0D4E0182" w14:textId="77777777" w:rsidR="001F1D2C" w:rsidRDefault="001F1D2C">
      <w:pPr>
        <w:pStyle w:val="ConsPlusNormal"/>
        <w:spacing w:before="240"/>
        <w:ind w:firstLine="540"/>
        <w:jc w:val="both"/>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14:paraId="049C8F9A" w14:textId="77777777" w:rsidR="001F1D2C" w:rsidRDefault="001F1D2C">
      <w:pPr>
        <w:pStyle w:val="ConsPlusNormal"/>
        <w:spacing w:before="240"/>
        <w:ind w:firstLine="540"/>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14:paraId="053DC357" w14:textId="77777777" w:rsidR="001F1D2C" w:rsidRDefault="001F1D2C">
      <w:pPr>
        <w:pStyle w:val="ConsPlusNormal"/>
        <w:spacing w:before="240"/>
        <w:ind w:firstLine="540"/>
        <w:jc w:val="both"/>
      </w:pPr>
      <w:r>
        <w:t xml:space="preserve">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w:t>
      </w:r>
      <w:r>
        <w:lastRenderedPageBreak/>
        <w:t>выбранную литературную тему, применяя различные виды цитирования;</w:t>
      </w:r>
    </w:p>
    <w:p w14:paraId="2D7BA385" w14:textId="77777777" w:rsidR="001F1D2C" w:rsidRDefault="001F1D2C">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14:paraId="7B3CE0A8" w14:textId="77777777" w:rsidR="001F1D2C" w:rsidRDefault="001F1D2C">
      <w:pPr>
        <w:pStyle w:val="ConsPlusNormal"/>
        <w:spacing w:before="240"/>
        <w:ind w:firstLine="540"/>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98387D6" w14:textId="77777777" w:rsidR="001F1D2C" w:rsidRDefault="001F1D2C">
      <w:pPr>
        <w:pStyle w:val="ConsPlusNormal"/>
        <w:spacing w:before="240"/>
        <w:ind w:firstLine="540"/>
        <w:jc w:val="both"/>
      </w:pPr>
      <w: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14:paraId="75FF11DA" w14:textId="77777777" w:rsidR="001F1D2C" w:rsidRDefault="001F1D2C">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555CD4BA" w14:textId="77777777" w:rsidR="001F1D2C" w:rsidRDefault="001F1D2C">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14:paraId="6559B936" w14:textId="77777777" w:rsidR="001F1D2C" w:rsidRDefault="001F1D2C">
      <w:pPr>
        <w:pStyle w:val="ConsPlusNormal"/>
        <w:spacing w:before="240"/>
        <w:ind w:firstLine="540"/>
        <w:jc w:val="both"/>
      </w:pPr>
      <w:r>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E233E0F" w14:textId="77777777" w:rsidR="001F1D2C" w:rsidRDefault="001F1D2C">
      <w:pPr>
        <w:pStyle w:val="ConsPlusNormal"/>
        <w:ind w:firstLine="540"/>
        <w:jc w:val="both"/>
      </w:pPr>
    </w:p>
    <w:p w14:paraId="69109F70" w14:textId="77777777" w:rsidR="001F1D2C" w:rsidRDefault="001F1D2C">
      <w:pPr>
        <w:pStyle w:val="ConsPlusTitle"/>
        <w:ind w:firstLine="540"/>
        <w:jc w:val="both"/>
        <w:outlineLvl w:val="2"/>
      </w:pPr>
      <w:bookmarkStart w:id="9" w:name="_Toc143090994"/>
      <w:r>
        <w:t>189. Федеральная рабочая программа по учебному предмету "История".</w:t>
      </w:r>
      <w:bookmarkEnd w:id="9"/>
    </w:p>
    <w:p w14:paraId="3DC16B4C" w14:textId="77777777" w:rsidR="001F1D2C" w:rsidRDefault="001F1D2C">
      <w:pPr>
        <w:pStyle w:val="ConsPlusNormal"/>
        <w:spacing w:before="240"/>
        <w:ind w:firstLine="540"/>
        <w:jc w:val="both"/>
      </w:pPr>
      <w:r>
        <w:t>189.1. Программа по истории включает пояснительную записку, содержание обучения, планируемые результаты освоения программы по истории.</w:t>
      </w:r>
    </w:p>
    <w:p w14:paraId="403E13C2" w14:textId="77777777" w:rsidR="001F1D2C" w:rsidRDefault="001F1D2C">
      <w:pPr>
        <w:pStyle w:val="ConsPlusNormal"/>
        <w:ind w:firstLine="540"/>
        <w:jc w:val="both"/>
      </w:pPr>
    </w:p>
    <w:p w14:paraId="2888C874" w14:textId="77777777" w:rsidR="001F1D2C" w:rsidRDefault="001F1D2C">
      <w:pPr>
        <w:pStyle w:val="ConsPlusTitle"/>
        <w:ind w:firstLine="540"/>
        <w:jc w:val="both"/>
        <w:outlineLvl w:val="3"/>
      </w:pPr>
      <w:r>
        <w:t>189.2. Пояснительная записка.</w:t>
      </w:r>
    </w:p>
    <w:p w14:paraId="227ECEDA" w14:textId="77777777" w:rsidR="001F1D2C" w:rsidRDefault="001F1D2C">
      <w:pPr>
        <w:pStyle w:val="ConsPlusNormal"/>
        <w:spacing w:before="240"/>
        <w:ind w:firstLine="540"/>
        <w:jc w:val="both"/>
      </w:pPr>
      <w:r>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75D24A53" w14:textId="77777777" w:rsidR="001F1D2C" w:rsidRDefault="001F1D2C">
      <w:pPr>
        <w:pStyle w:val="ConsPlusNormal"/>
        <w:spacing w:before="240"/>
        <w:ind w:firstLine="540"/>
        <w:jc w:val="both"/>
      </w:pPr>
      <w:r>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14:paraId="1F7A36C9" w14:textId="77777777" w:rsidR="001F1D2C" w:rsidRDefault="001F1D2C">
      <w:pPr>
        <w:pStyle w:val="ConsPlusNormal"/>
        <w:spacing w:before="240"/>
        <w:ind w:firstLine="540"/>
        <w:jc w:val="both"/>
      </w:pPr>
      <w:r>
        <w:t>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2E946E66" w14:textId="77777777" w:rsidR="001F1D2C" w:rsidRDefault="001F1D2C">
      <w:pPr>
        <w:pStyle w:val="ConsPlusNormal"/>
        <w:spacing w:before="240"/>
        <w:ind w:firstLine="540"/>
        <w:jc w:val="both"/>
      </w:pPr>
      <w:r>
        <w:t xml:space="preserve">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w:t>
      </w:r>
      <w:r>
        <w:lastRenderedPageBreak/>
        <w:t>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0F5C0D6F" w14:textId="77777777" w:rsidR="001F1D2C" w:rsidRDefault="001F1D2C">
      <w:pPr>
        <w:pStyle w:val="ConsPlusNormal"/>
        <w:spacing w:before="240"/>
        <w:ind w:firstLine="540"/>
        <w:jc w:val="both"/>
      </w:pPr>
      <w:r>
        <w:t>189.2.5. Задачами изучения истории являются:</w:t>
      </w:r>
    </w:p>
    <w:p w14:paraId="597C0EA6" w14:textId="77777777" w:rsidR="001F1D2C" w:rsidRDefault="001F1D2C">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074AE068" w14:textId="77777777" w:rsidR="001F1D2C" w:rsidRDefault="001F1D2C">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5E8FB10C" w14:textId="77777777" w:rsidR="001F1D2C" w:rsidRDefault="001F1D2C">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9880D33" w14:textId="77777777" w:rsidR="001F1D2C" w:rsidRDefault="001F1D2C">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036F3054" w14:textId="77777777" w:rsidR="001F1D2C" w:rsidRDefault="001F1D2C">
      <w:pPr>
        <w:pStyle w:val="ConsPlusNormal"/>
        <w:spacing w:before="240"/>
        <w:ind w:firstLine="540"/>
        <w:jc w:val="both"/>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5B9DAEFA" w14:textId="77777777" w:rsidR="001F1D2C" w:rsidRDefault="001F1D2C">
      <w:pPr>
        <w:pStyle w:val="ConsPlusNormal"/>
        <w:spacing w:before="240"/>
        <w:ind w:firstLine="540"/>
        <w:jc w:val="both"/>
      </w:pPr>
      <w:r>
        <w:t>189.2.6. Последовательность изучения тем в рамках программы по истории в пределах одного класса может варьироваться.</w:t>
      </w:r>
    </w:p>
    <w:p w14:paraId="4B4E89F5" w14:textId="77777777" w:rsidR="001F1D2C" w:rsidRDefault="001F1D2C">
      <w:pPr>
        <w:pStyle w:val="ConsPlusNormal"/>
        <w:spacing w:before="240"/>
        <w:ind w:firstLine="540"/>
        <w:jc w:val="both"/>
      </w:pPr>
      <w:r>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14:paraId="1F0F4D61" w14:textId="77777777" w:rsidR="001F1D2C" w:rsidRDefault="001F1D2C">
      <w:pPr>
        <w:pStyle w:val="ConsPlusNormal"/>
        <w:spacing w:before="240"/>
        <w:ind w:firstLine="540"/>
        <w:jc w:val="both"/>
      </w:pPr>
      <w:r>
        <w:t>189.3. Содержание обучения в 5 классе представлено в таблице:</w:t>
      </w:r>
    </w:p>
    <w:p w14:paraId="29183FC2"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21643B59" w14:textId="77777777">
        <w:tc>
          <w:tcPr>
            <w:tcW w:w="2438" w:type="dxa"/>
            <w:tcBorders>
              <w:top w:val="single" w:sz="4" w:space="0" w:color="auto"/>
              <w:left w:val="single" w:sz="4" w:space="0" w:color="auto"/>
              <w:bottom w:val="single" w:sz="4" w:space="0" w:color="auto"/>
              <w:right w:val="single" w:sz="4" w:space="0" w:color="auto"/>
            </w:tcBorders>
          </w:tcPr>
          <w:p w14:paraId="2252ADD3" w14:textId="77777777" w:rsidR="001F1D2C" w:rsidRDefault="001F1D2C">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14:paraId="58E341E8" w14:textId="77777777" w:rsidR="001F1D2C" w:rsidRDefault="001F1D2C">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1F1D2C" w14:paraId="49D63D6C" w14:textId="77777777">
        <w:tc>
          <w:tcPr>
            <w:tcW w:w="2438" w:type="dxa"/>
            <w:tcBorders>
              <w:top w:val="single" w:sz="4" w:space="0" w:color="auto"/>
              <w:left w:val="single" w:sz="4" w:space="0" w:color="auto"/>
              <w:bottom w:val="single" w:sz="4" w:space="0" w:color="auto"/>
              <w:right w:val="single" w:sz="4" w:space="0" w:color="auto"/>
            </w:tcBorders>
          </w:tcPr>
          <w:p w14:paraId="1D45858C" w14:textId="77777777" w:rsidR="001F1D2C" w:rsidRDefault="001F1D2C">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14:paraId="0F2118E4" w14:textId="77777777" w:rsidR="001F1D2C" w:rsidRDefault="001F1D2C">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03C48BD1" w14:textId="77777777" w:rsidR="001F1D2C" w:rsidRDefault="001F1D2C">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2634921E" w14:textId="77777777" w:rsidR="001F1D2C" w:rsidRDefault="001F1D2C">
            <w:pPr>
              <w:pStyle w:val="ConsPlusNormal"/>
              <w:jc w:val="both"/>
            </w:pPr>
            <w:r>
              <w:t>Разложение первобытнообщинных отношений. На пороге цивилизации.</w:t>
            </w:r>
          </w:p>
        </w:tc>
      </w:tr>
      <w:tr w:rsidR="001F1D2C" w14:paraId="17D3CC51" w14:textId="77777777">
        <w:tc>
          <w:tcPr>
            <w:tcW w:w="2438" w:type="dxa"/>
            <w:tcBorders>
              <w:top w:val="single" w:sz="4" w:space="0" w:color="auto"/>
              <w:left w:val="single" w:sz="4" w:space="0" w:color="auto"/>
              <w:bottom w:val="single" w:sz="4" w:space="0" w:color="auto"/>
              <w:right w:val="single" w:sz="4" w:space="0" w:color="auto"/>
            </w:tcBorders>
          </w:tcPr>
          <w:p w14:paraId="3AFF3EBD" w14:textId="77777777" w:rsidR="001F1D2C" w:rsidRDefault="001F1D2C">
            <w:pPr>
              <w:pStyle w:val="ConsPlusNormal"/>
              <w:jc w:val="both"/>
            </w:pPr>
            <w:r>
              <w:lastRenderedPageBreak/>
              <w:t>Древний мир.</w:t>
            </w:r>
          </w:p>
        </w:tc>
        <w:tc>
          <w:tcPr>
            <w:tcW w:w="6576" w:type="dxa"/>
            <w:tcBorders>
              <w:top w:val="single" w:sz="4" w:space="0" w:color="auto"/>
              <w:left w:val="single" w:sz="4" w:space="0" w:color="auto"/>
              <w:bottom w:val="single" w:sz="4" w:space="0" w:color="auto"/>
              <w:right w:val="single" w:sz="4" w:space="0" w:color="auto"/>
            </w:tcBorders>
          </w:tcPr>
          <w:p w14:paraId="6D169EB7" w14:textId="77777777" w:rsidR="001F1D2C" w:rsidRDefault="001F1D2C">
            <w:pPr>
              <w:pStyle w:val="ConsPlusNormal"/>
              <w:jc w:val="both"/>
            </w:pPr>
            <w:r>
              <w:t>Понятие и хронологические рамки истории Древнего мира. Карта Древнего мира.</w:t>
            </w:r>
          </w:p>
        </w:tc>
      </w:tr>
      <w:tr w:rsidR="001F1D2C" w14:paraId="685C4390" w14:textId="77777777">
        <w:tc>
          <w:tcPr>
            <w:tcW w:w="2438" w:type="dxa"/>
            <w:tcBorders>
              <w:top w:val="single" w:sz="4" w:space="0" w:color="auto"/>
              <w:left w:val="single" w:sz="4" w:space="0" w:color="auto"/>
              <w:bottom w:val="single" w:sz="4" w:space="0" w:color="auto"/>
              <w:right w:val="single" w:sz="4" w:space="0" w:color="auto"/>
            </w:tcBorders>
          </w:tcPr>
          <w:p w14:paraId="33520064" w14:textId="77777777" w:rsidR="001F1D2C" w:rsidRDefault="001F1D2C">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14:paraId="6BE5C24F" w14:textId="77777777" w:rsidR="001F1D2C" w:rsidRDefault="001F1D2C">
            <w:pPr>
              <w:pStyle w:val="ConsPlusNormal"/>
              <w:jc w:val="both"/>
            </w:pPr>
            <w:r>
              <w:t>Понятие "Древний Восток". Карта Древневосточного мира.</w:t>
            </w:r>
          </w:p>
        </w:tc>
      </w:tr>
      <w:tr w:rsidR="001F1D2C" w14:paraId="19C4D0E3" w14:textId="77777777">
        <w:tc>
          <w:tcPr>
            <w:tcW w:w="2438" w:type="dxa"/>
            <w:tcBorders>
              <w:top w:val="single" w:sz="4" w:space="0" w:color="auto"/>
              <w:left w:val="single" w:sz="4" w:space="0" w:color="auto"/>
              <w:bottom w:val="single" w:sz="4" w:space="0" w:color="auto"/>
              <w:right w:val="single" w:sz="4" w:space="0" w:color="auto"/>
            </w:tcBorders>
          </w:tcPr>
          <w:p w14:paraId="3698D6B0" w14:textId="77777777" w:rsidR="001F1D2C" w:rsidRDefault="001F1D2C">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14:paraId="2070DC94" w14:textId="77777777" w:rsidR="001F1D2C" w:rsidRDefault="001F1D2C">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24CAEDE9" w14:textId="77777777" w:rsidR="001F1D2C" w:rsidRDefault="001F1D2C">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14:paraId="1815DCD0" w14:textId="77777777" w:rsidR="001F1D2C" w:rsidRDefault="001F1D2C">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1F1D2C" w14:paraId="09878846" w14:textId="77777777">
        <w:tc>
          <w:tcPr>
            <w:tcW w:w="2438" w:type="dxa"/>
            <w:tcBorders>
              <w:top w:val="single" w:sz="4" w:space="0" w:color="auto"/>
              <w:left w:val="single" w:sz="4" w:space="0" w:color="auto"/>
              <w:bottom w:val="single" w:sz="4" w:space="0" w:color="auto"/>
              <w:right w:val="single" w:sz="4" w:space="0" w:color="auto"/>
            </w:tcBorders>
          </w:tcPr>
          <w:p w14:paraId="2E8E4638" w14:textId="77777777" w:rsidR="001F1D2C" w:rsidRDefault="001F1D2C">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14:paraId="23289D33" w14:textId="77777777" w:rsidR="001F1D2C" w:rsidRDefault="001F1D2C">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6823729C" w14:textId="77777777" w:rsidR="001F1D2C" w:rsidRDefault="001F1D2C">
            <w:pPr>
              <w:pStyle w:val="ConsPlusNormal"/>
              <w:jc w:val="both"/>
            </w:pPr>
            <w:r>
              <w:t>Древний Вавилон. Царь Хаммурапи и его законы.</w:t>
            </w:r>
          </w:p>
          <w:p w14:paraId="32F0B6A5" w14:textId="77777777" w:rsidR="001F1D2C" w:rsidRDefault="001F1D2C">
            <w:pPr>
              <w:pStyle w:val="ConsPlusNormal"/>
              <w:jc w:val="both"/>
            </w:pPr>
            <w:r>
              <w:t>Ассирия. Завоевания ассирийцев. Создание сильной державы. Культурные сокровища Ниневии. Гибель империи.</w:t>
            </w:r>
          </w:p>
          <w:p w14:paraId="579BA7F7" w14:textId="77777777" w:rsidR="001F1D2C" w:rsidRDefault="001F1D2C">
            <w:pPr>
              <w:pStyle w:val="ConsPlusNormal"/>
              <w:jc w:val="both"/>
            </w:pPr>
            <w:r>
              <w:t>Усиление Нововавилонского царства. Легендарные памятники города Вавилона.</w:t>
            </w:r>
          </w:p>
        </w:tc>
      </w:tr>
      <w:tr w:rsidR="001F1D2C" w14:paraId="43A9B5A4" w14:textId="77777777">
        <w:tc>
          <w:tcPr>
            <w:tcW w:w="2438" w:type="dxa"/>
            <w:tcBorders>
              <w:top w:val="single" w:sz="4" w:space="0" w:color="auto"/>
              <w:left w:val="single" w:sz="4" w:space="0" w:color="auto"/>
              <w:bottom w:val="single" w:sz="4" w:space="0" w:color="auto"/>
              <w:right w:val="single" w:sz="4" w:space="0" w:color="auto"/>
            </w:tcBorders>
          </w:tcPr>
          <w:p w14:paraId="2F839B3B" w14:textId="77777777" w:rsidR="001F1D2C" w:rsidRDefault="001F1D2C">
            <w:pPr>
              <w:pStyle w:val="ConsPlusNormal"/>
              <w:jc w:val="both"/>
            </w:pPr>
            <w:r>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14:paraId="66E6E9F1" w14:textId="77777777" w:rsidR="001F1D2C" w:rsidRDefault="001F1D2C">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1F1D2C" w14:paraId="188CFDE3" w14:textId="77777777">
        <w:tc>
          <w:tcPr>
            <w:tcW w:w="2438" w:type="dxa"/>
            <w:tcBorders>
              <w:top w:val="single" w:sz="4" w:space="0" w:color="auto"/>
              <w:left w:val="single" w:sz="4" w:space="0" w:color="auto"/>
              <w:bottom w:val="single" w:sz="4" w:space="0" w:color="auto"/>
              <w:right w:val="single" w:sz="4" w:space="0" w:color="auto"/>
            </w:tcBorders>
          </w:tcPr>
          <w:p w14:paraId="60AA2E6A" w14:textId="77777777" w:rsidR="001F1D2C" w:rsidRDefault="001F1D2C">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14:paraId="7BC3908A" w14:textId="77777777" w:rsidR="001F1D2C" w:rsidRDefault="001F1D2C">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1F1D2C" w14:paraId="7AFFEBF3" w14:textId="77777777">
        <w:tc>
          <w:tcPr>
            <w:tcW w:w="2438" w:type="dxa"/>
            <w:tcBorders>
              <w:top w:val="single" w:sz="4" w:space="0" w:color="auto"/>
              <w:left w:val="single" w:sz="4" w:space="0" w:color="auto"/>
              <w:bottom w:val="single" w:sz="4" w:space="0" w:color="auto"/>
              <w:right w:val="single" w:sz="4" w:space="0" w:color="auto"/>
            </w:tcBorders>
          </w:tcPr>
          <w:p w14:paraId="73F4BBC3" w14:textId="77777777" w:rsidR="001F1D2C" w:rsidRDefault="001F1D2C">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14:paraId="0ED420ED" w14:textId="77777777" w:rsidR="001F1D2C" w:rsidRDefault="001F1D2C">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1F1D2C" w14:paraId="30DB405E" w14:textId="77777777">
        <w:tc>
          <w:tcPr>
            <w:tcW w:w="2438" w:type="dxa"/>
            <w:tcBorders>
              <w:top w:val="single" w:sz="4" w:space="0" w:color="auto"/>
              <w:left w:val="single" w:sz="4" w:space="0" w:color="auto"/>
              <w:bottom w:val="single" w:sz="4" w:space="0" w:color="auto"/>
              <w:right w:val="single" w:sz="4" w:space="0" w:color="auto"/>
            </w:tcBorders>
          </w:tcPr>
          <w:p w14:paraId="470BD0E6" w14:textId="77777777" w:rsidR="001F1D2C" w:rsidRDefault="001F1D2C">
            <w:pPr>
              <w:pStyle w:val="ConsPlusNormal"/>
              <w:jc w:val="both"/>
            </w:pPr>
            <w:r>
              <w:t>Древний Китай.</w:t>
            </w:r>
          </w:p>
        </w:tc>
        <w:tc>
          <w:tcPr>
            <w:tcW w:w="6576" w:type="dxa"/>
            <w:tcBorders>
              <w:top w:val="single" w:sz="4" w:space="0" w:color="auto"/>
              <w:left w:val="single" w:sz="4" w:space="0" w:color="auto"/>
              <w:bottom w:val="single" w:sz="4" w:space="0" w:color="auto"/>
              <w:right w:val="single" w:sz="4" w:space="0" w:color="auto"/>
            </w:tcBorders>
          </w:tcPr>
          <w:p w14:paraId="2B59D8B4" w14:textId="77777777" w:rsidR="001F1D2C" w:rsidRDefault="001F1D2C">
            <w:pPr>
              <w:pStyle w:val="ConsPlusNormal"/>
              <w:jc w:val="both"/>
            </w:pPr>
            <w: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w:t>
            </w:r>
            <w:r>
              <w:lastRenderedPageBreak/>
              <w:t>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1F1D2C" w14:paraId="04A35E5B" w14:textId="77777777">
        <w:tc>
          <w:tcPr>
            <w:tcW w:w="2438" w:type="dxa"/>
            <w:tcBorders>
              <w:top w:val="single" w:sz="4" w:space="0" w:color="auto"/>
              <w:left w:val="single" w:sz="4" w:space="0" w:color="auto"/>
              <w:bottom w:val="single" w:sz="4" w:space="0" w:color="auto"/>
              <w:right w:val="single" w:sz="4" w:space="0" w:color="auto"/>
            </w:tcBorders>
          </w:tcPr>
          <w:p w14:paraId="66411ADB" w14:textId="77777777" w:rsidR="001F1D2C" w:rsidRDefault="001F1D2C">
            <w:pPr>
              <w:pStyle w:val="ConsPlusNormal"/>
              <w:jc w:val="both"/>
            </w:pPr>
            <w:r>
              <w:lastRenderedPageBreak/>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14:paraId="6AB0330D" w14:textId="77777777" w:rsidR="001F1D2C" w:rsidRDefault="001F1D2C">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1F1D2C" w14:paraId="34A9F94B" w14:textId="77777777">
        <w:tc>
          <w:tcPr>
            <w:tcW w:w="2438" w:type="dxa"/>
            <w:tcBorders>
              <w:top w:val="single" w:sz="4" w:space="0" w:color="auto"/>
              <w:left w:val="single" w:sz="4" w:space="0" w:color="auto"/>
              <w:bottom w:val="single" w:sz="4" w:space="0" w:color="auto"/>
              <w:right w:val="single" w:sz="4" w:space="0" w:color="auto"/>
            </w:tcBorders>
          </w:tcPr>
          <w:p w14:paraId="0A677A5D" w14:textId="77777777" w:rsidR="001F1D2C" w:rsidRDefault="001F1D2C">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14:paraId="3ECE0931" w14:textId="77777777" w:rsidR="001F1D2C" w:rsidRDefault="001F1D2C">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01437A9D" w14:textId="77777777" w:rsidR="001F1D2C" w:rsidRDefault="001F1D2C">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14:paraId="14C39C66" w14:textId="77777777" w:rsidR="001F1D2C" w:rsidRDefault="001F1D2C">
            <w:pPr>
              <w:pStyle w:val="ConsPlusNormal"/>
              <w:jc w:val="both"/>
            </w:pPr>
            <w:r>
              <w:t>Греко-персидские войны. Причины войн. Походы персов на Грецию. Битва при Марафоне, ее значение.</w:t>
            </w:r>
          </w:p>
          <w:p w14:paraId="2F53B3D9" w14:textId="77777777" w:rsidR="001F1D2C" w:rsidRDefault="001F1D2C">
            <w:pPr>
              <w:pStyle w:val="ConsPlusNormal"/>
              <w:jc w:val="both"/>
            </w:pPr>
            <w: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3927530D" w14:textId="77777777" w:rsidR="001F1D2C" w:rsidRDefault="001F1D2C">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1F1D2C" w14:paraId="28A2400E" w14:textId="77777777">
        <w:tc>
          <w:tcPr>
            <w:tcW w:w="2438" w:type="dxa"/>
            <w:tcBorders>
              <w:top w:val="single" w:sz="4" w:space="0" w:color="auto"/>
              <w:left w:val="single" w:sz="4" w:space="0" w:color="auto"/>
              <w:bottom w:val="single" w:sz="4" w:space="0" w:color="auto"/>
              <w:right w:val="single" w:sz="4" w:space="0" w:color="auto"/>
            </w:tcBorders>
          </w:tcPr>
          <w:p w14:paraId="77CD930D" w14:textId="77777777" w:rsidR="001F1D2C" w:rsidRDefault="001F1D2C">
            <w:pPr>
              <w:pStyle w:val="ConsPlusNormal"/>
              <w:jc w:val="both"/>
            </w:pPr>
            <w:r>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14:paraId="248F4DA4" w14:textId="77777777" w:rsidR="001F1D2C" w:rsidRDefault="001F1D2C">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1F1D2C" w14:paraId="56ED6BF3" w14:textId="77777777">
        <w:tc>
          <w:tcPr>
            <w:tcW w:w="2438" w:type="dxa"/>
            <w:tcBorders>
              <w:top w:val="single" w:sz="4" w:space="0" w:color="auto"/>
              <w:left w:val="single" w:sz="4" w:space="0" w:color="auto"/>
              <w:bottom w:val="single" w:sz="4" w:space="0" w:color="auto"/>
              <w:right w:val="single" w:sz="4" w:space="0" w:color="auto"/>
            </w:tcBorders>
          </w:tcPr>
          <w:p w14:paraId="73802AC1" w14:textId="77777777" w:rsidR="001F1D2C" w:rsidRDefault="001F1D2C">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14:paraId="16F52DDE" w14:textId="77777777" w:rsidR="001F1D2C" w:rsidRDefault="001F1D2C">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1F1D2C" w14:paraId="0CA777CC" w14:textId="77777777">
        <w:tc>
          <w:tcPr>
            <w:tcW w:w="2438" w:type="dxa"/>
            <w:tcBorders>
              <w:top w:val="single" w:sz="4" w:space="0" w:color="auto"/>
              <w:left w:val="single" w:sz="4" w:space="0" w:color="auto"/>
              <w:bottom w:val="single" w:sz="4" w:space="0" w:color="auto"/>
              <w:right w:val="single" w:sz="4" w:space="0" w:color="auto"/>
            </w:tcBorders>
          </w:tcPr>
          <w:p w14:paraId="6D531BFF" w14:textId="77777777" w:rsidR="001F1D2C" w:rsidRDefault="001F1D2C">
            <w:pPr>
              <w:pStyle w:val="ConsPlusNormal"/>
              <w:jc w:val="both"/>
            </w:pPr>
            <w:r>
              <w:t>Древний Рим.</w:t>
            </w:r>
          </w:p>
          <w:p w14:paraId="2865F3DC" w14:textId="77777777" w:rsidR="001F1D2C" w:rsidRDefault="001F1D2C">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14:paraId="6A48F9E3" w14:textId="77777777" w:rsidR="001F1D2C" w:rsidRDefault="001F1D2C">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1F1D2C" w14:paraId="65FD5EDE" w14:textId="77777777">
        <w:tc>
          <w:tcPr>
            <w:tcW w:w="2438" w:type="dxa"/>
            <w:tcBorders>
              <w:top w:val="single" w:sz="4" w:space="0" w:color="auto"/>
              <w:left w:val="single" w:sz="4" w:space="0" w:color="auto"/>
              <w:bottom w:val="single" w:sz="4" w:space="0" w:color="auto"/>
              <w:right w:val="single" w:sz="4" w:space="0" w:color="auto"/>
            </w:tcBorders>
          </w:tcPr>
          <w:p w14:paraId="0FAB8A08" w14:textId="77777777" w:rsidR="001F1D2C" w:rsidRDefault="001F1D2C">
            <w:pPr>
              <w:pStyle w:val="ConsPlusNormal"/>
              <w:jc w:val="both"/>
            </w:pPr>
            <w: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14:paraId="42DAFBDE" w14:textId="77777777" w:rsidR="001F1D2C" w:rsidRDefault="001F1D2C">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1F1D2C" w14:paraId="6FD91615" w14:textId="77777777">
        <w:tc>
          <w:tcPr>
            <w:tcW w:w="2438" w:type="dxa"/>
            <w:tcBorders>
              <w:top w:val="single" w:sz="4" w:space="0" w:color="auto"/>
              <w:left w:val="single" w:sz="4" w:space="0" w:color="auto"/>
              <w:bottom w:val="single" w:sz="4" w:space="0" w:color="auto"/>
              <w:right w:val="single" w:sz="4" w:space="0" w:color="auto"/>
            </w:tcBorders>
          </w:tcPr>
          <w:p w14:paraId="442D6814" w14:textId="77777777" w:rsidR="001F1D2C" w:rsidRDefault="001F1D2C">
            <w:pPr>
              <w:pStyle w:val="ConsPlusNormal"/>
              <w:jc w:val="both"/>
            </w:pPr>
            <w:r>
              <w:t xml:space="preserve">Поздняя Римская </w:t>
            </w:r>
            <w:r>
              <w:lastRenderedPageBreak/>
              <w:t>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14:paraId="1CFEA3A8" w14:textId="77777777" w:rsidR="001F1D2C" w:rsidRDefault="001F1D2C">
            <w:pPr>
              <w:pStyle w:val="ConsPlusNormal"/>
              <w:jc w:val="both"/>
            </w:pPr>
            <w:r>
              <w:lastRenderedPageBreak/>
              <w:t xml:space="preserve">Подъем сельского хозяйства. Латифундии. Рабство. Борьба за </w:t>
            </w:r>
            <w:r>
              <w:lastRenderedPageBreak/>
              <w:t>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1F1D2C" w14:paraId="1A9F1B95" w14:textId="77777777">
        <w:tc>
          <w:tcPr>
            <w:tcW w:w="2438" w:type="dxa"/>
            <w:tcBorders>
              <w:top w:val="single" w:sz="4" w:space="0" w:color="auto"/>
              <w:left w:val="single" w:sz="4" w:space="0" w:color="auto"/>
              <w:bottom w:val="single" w:sz="4" w:space="0" w:color="auto"/>
              <w:right w:val="single" w:sz="4" w:space="0" w:color="auto"/>
            </w:tcBorders>
          </w:tcPr>
          <w:p w14:paraId="76310A5A" w14:textId="77777777" w:rsidR="001F1D2C" w:rsidRDefault="001F1D2C">
            <w:pPr>
              <w:pStyle w:val="ConsPlusNormal"/>
              <w:jc w:val="both"/>
            </w:pPr>
            <w:r>
              <w:lastRenderedPageBreak/>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14:paraId="52672018" w14:textId="77777777" w:rsidR="001F1D2C" w:rsidRDefault="001F1D2C">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59472D3B" w14:textId="77777777" w:rsidR="001F1D2C" w:rsidRDefault="001F1D2C">
            <w:pPr>
              <w:pStyle w:val="ConsPlusNormal"/>
              <w:jc w:val="both"/>
            </w:pPr>
            <w:r>
              <w:t>Начало Великого переселения народов. Рим и варвары. Падение Западной Римской империи.</w:t>
            </w:r>
          </w:p>
        </w:tc>
      </w:tr>
      <w:tr w:rsidR="001F1D2C" w14:paraId="54DD7DCE" w14:textId="77777777">
        <w:tc>
          <w:tcPr>
            <w:tcW w:w="2438" w:type="dxa"/>
            <w:tcBorders>
              <w:top w:val="single" w:sz="4" w:space="0" w:color="auto"/>
              <w:left w:val="single" w:sz="4" w:space="0" w:color="auto"/>
              <w:bottom w:val="single" w:sz="4" w:space="0" w:color="auto"/>
              <w:right w:val="single" w:sz="4" w:space="0" w:color="auto"/>
            </w:tcBorders>
          </w:tcPr>
          <w:p w14:paraId="64F1F33A" w14:textId="77777777" w:rsidR="001F1D2C" w:rsidRDefault="001F1D2C">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14:paraId="310CD894" w14:textId="77777777" w:rsidR="001F1D2C" w:rsidRDefault="001F1D2C">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1F1D2C" w14:paraId="2BCB4CC3" w14:textId="77777777">
        <w:tc>
          <w:tcPr>
            <w:tcW w:w="2438" w:type="dxa"/>
            <w:tcBorders>
              <w:top w:val="single" w:sz="4" w:space="0" w:color="auto"/>
              <w:left w:val="single" w:sz="4" w:space="0" w:color="auto"/>
              <w:bottom w:val="single" w:sz="4" w:space="0" w:color="auto"/>
              <w:right w:val="single" w:sz="4" w:space="0" w:color="auto"/>
            </w:tcBorders>
          </w:tcPr>
          <w:p w14:paraId="50303215" w14:textId="77777777" w:rsidR="001F1D2C" w:rsidRDefault="001F1D2C">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63FE3F32" w14:textId="77777777" w:rsidR="001F1D2C" w:rsidRDefault="001F1D2C">
            <w:pPr>
              <w:pStyle w:val="ConsPlusNormal"/>
              <w:jc w:val="both"/>
            </w:pPr>
            <w:r>
              <w:t>Историческое и культурное наследие цивилизаций Древнего мира.</w:t>
            </w:r>
          </w:p>
        </w:tc>
      </w:tr>
    </w:tbl>
    <w:p w14:paraId="314CA863" w14:textId="77777777" w:rsidR="001F1D2C" w:rsidRDefault="001F1D2C">
      <w:pPr>
        <w:pStyle w:val="ConsPlusNormal"/>
        <w:jc w:val="both"/>
      </w:pPr>
    </w:p>
    <w:p w14:paraId="64E4A5BF" w14:textId="77777777" w:rsidR="001F1D2C" w:rsidRDefault="001F1D2C">
      <w:pPr>
        <w:pStyle w:val="ConsPlusNormal"/>
        <w:ind w:firstLine="540"/>
        <w:jc w:val="both"/>
      </w:pPr>
      <w:r>
        <w:t>189.4. Содержание обучения в 6 классе представлено в таблице:</w:t>
      </w:r>
    </w:p>
    <w:p w14:paraId="32B76AAD"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4FD46A43" w14:textId="77777777">
        <w:tc>
          <w:tcPr>
            <w:tcW w:w="2438" w:type="dxa"/>
            <w:tcBorders>
              <w:top w:val="single" w:sz="4" w:space="0" w:color="auto"/>
              <w:left w:val="single" w:sz="4" w:space="0" w:color="auto"/>
              <w:bottom w:val="single" w:sz="4" w:space="0" w:color="auto"/>
              <w:right w:val="single" w:sz="4" w:space="0" w:color="auto"/>
            </w:tcBorders>
          </w:tcPr>
          <w:p w14:paraId="418443F7" w14:textId="77777777" w:rsidR="001F1D2C" w:rsidRDefault="001F1D2C">
            <w:pPr>
              <w:pStyle w:val="ConsPlusNormal"/>
              <w:jc w:val="both"/>
            </w:pPr>
            <w:r>
              <w:t>Всеобщая история. История Средних веков.</w:t>
            </w:r>
          </w:p>
          <w:p w14:paraId="0A3041C3" w14:textId="77777777" w:rsidR="001F1D2C" w:rsidRDefault="001F1D2C">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14:paraId="78577FF2" w14:textId="77777777" w:rsidR="001F1D2C" w:rsidRDefault="001F1D2C">
            <w:pPr>
              <w:pStyle w:val="ConsPlusNormal"/>
              <w:jc w:val="both"/>
            </w:pPr>
            <w:r>
              <w:t>Средние века: понятие, хронологические рамки и периодизация Средневековья.</w:t>
            </w:r>
          </w:p>
        </w:tc>
      </w:tr>
      <w:tr w:rsidR="001F1D2C" w14:paraId="5C882516" w14:textId="77777777">
        <w:tc>
          <w:tcPr>
            <w:tcW w:w="2438" w:type="dxa"/>
            <w:tcBorders>
              <w:top w:val="single" w:sz="4" w:space="0" w:color="auto"/>
              <w:left w:val="single" w:sz="4" w:space="0" w:color="auto"/>
              <w:bottom w:val="single" w:sz="4" w:space="0" w:color="auto"/>
              <w:right w:val="single" w:sz="4" w:space="0" w:color="auto"/>
            </w:tcBorders>
          </w:tcPr>
          <w:p w14:paraId="22FD7637" w14:textId="77777777" w:rsidR="001F1D2C" w:rsidRDefault="001F1D2C">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14:paraId="70ACE8B4" w14:textId="77777777" w:rsidR="001F1D2C" w:rsidRDefault="001F1D2C">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34684198" w14:textId="77777777" w:rsidR="001F1D2C" w:rsidRDefault="001F1D2C">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1EA935F8" w14:textId="77777777" w:rsidR="001F1D2C" w:rsidRDefault="001F1D2C">
            <w:pPr>
              <w:pStyle w:val="ConsPlusNormal"/>
              <w:jc w:val="both"/>
            </w:pPr>
            <w: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1F1D2C" w14:paraId="25FD2618" w14:textId="77777777">
        <w:tc>
          <w:tcPr>
            <w:tcW w:w="2438" w:type="dxa"/>
            <w:tcBorders>
              <w:top w:val="single" w:sz="4" w:space="0" w:color="auto"/>
              <w:left w:val="single" w:sz="4" w:space="0" w:color="auto"/>
              <w:bottom w:val="single" w:sz="4" w:space="0" w:color="auto"/>
              <w:right w:val="single" w:sz="4" w:space="0" w:color="auto"/>
            </w:tcBorders>
          </w:tcPr>
          <w:p w14:paraId="6E03AD75" w14:textId="77777777" w:rsidR="001F1D2C" w:rsidRDefault="001F1D2C">
            <w:pPr>
              <w:pStyle w:val="ConsPlusNormal"/>
              <w:jc w:val="both"/>
            </w:pPr>
            <w: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14:paraId="1E2253FF" w14:textId="77777777" w:rsidR="001F1D2C" w:rsidRDefault="001F1D2C">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1F1D2C" w14:paraId="5BDBF204" w14:textId="77777777">
        <w:tc>
          <w:tcPr>
            <w:tcW w:w="2438" w:type="dxa"/>
            <w:tcBorders>
              <w:top w:val="single" w:sz="4" w:space="0" w:color="auto"/>
              <w:left w:val="single" w:sz="4" w:space="0" w:color="auto"/>
              <w:bottom w:val="single" w:sz="4" w:space="0" w:color="auto"/>
              <w:right w:val="single" w:sz="4" w:space="0" w:color="auto"/>
            </w:tcBorders>
          </w:tcPr>
          <w:p w14:paraId="7BAB32FE" w14:textId="77777777" w:rsidR="001F1D2C" w:rsidRDefault="001F1D2C">
            <w:pPr>
              <w:pStyle w:val="ConsPlusNormal"/>
              <w:jc w:val="both"/>
            </w:pPr>
            <w:r>
              <w:lastRenderedPageBreak/>
              <w:t>Арабы в VI - XI вв.</w:t>
            </w:r>
          </w:p>
        </w:tc>
        <w:tc>
          <w:tcPr>
            <w:tcW w:w="6576" w:type="dxa"/>
            <w:tcBorders>
              <w:top w:val="single" w:sz="4" w:space="0" w:color="auto"/>
              <w:left w:val="single" w:sz="4" w:space="0" w:color="auto"/>
              <w:bottom w:val="single" w:sz="4" w:space="0" w:color="auto"/>
              <w:right w:val="single" w:sz="4" w:space="0" w:color="auto"/>
            </w:tcBorders>
          </w:tcPr>
          <w:p w14:paraId="71D03707" w14:textId="77777777" w:rsidR="001F1D2C" w:rsidRDefault="001F1D2C">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1F1D2C" w14:paraId="435D5133" w14:textId="77777777">
        <w:tc>
          <w:tcPr>
            <w:tcW w:w="2438" w:type="dxa"/>
            <w:tcBorders>
              <w:top w:val="single" w:sz="4" w:space="0" w:color="auto"/>
              <w:left w:val="single" w:sz="4" w:space="0" w:color="auto"/>
              <w:bottom w:val="single" w:sz="4" w:space="0" w:color="auto"/>
              <w:right w:val="single" w:sz="4" w:space="0" w:color="auto"/>
            </w:tcBorders>
          </w:tcPr>
          <w:p w14:paraId="1FE061A4" w14:textId="77777777" w:rsidR="001F1D2C" w:rsidRDefault="001F1D2C">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14:paraId="7E0E906A" w14:textId="77777777" w:rsidR="001F1D2C" w:rsidRDefault="001F1D2C">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0FC7296C" w14:textId="77777777" w:rsidR="001F1D2C" w:rsidRDefault="001F1D2C">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668CD1E6" w14:textId="77777777" w:rsidR="001F1D2C" w:rsidRDefault="001F1D2C">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1F1D2C" w14:paraId="1A620BC6" w14:textId="77777777">
        <w:tc>
          <w:tcPr>
            <w:tcW w:w="2438" w:type="dxa"/>
            <w:tcBorders>
              <w:top w:val="single" w:sz="4" w:space="0" w:color="auto"/>
              <w:left w:val="single" w:sz="4" w:space="0" w:color="auto"/>
              <w:bottom w:val="single" w:sz="4" w:space="0" w:color="auto"/>
              <w:right w:val="single" w:sz="4" w:space="0" w:color="auto"/>
            </w:tcBorders>
          </w:tcPr>
          <w:p w14:paraId="6E00F9E6" w14:textId="77777777" w:rsidR="001F1D2C" w:rsidRDefault="001F1D2C">
            <w:pPr>
              <w:pStyle w:val="ConsPlusNormal"/>
              <w:jc w:val="both"/>
            </w:pPr>
            <w:r>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14:paraId="367FEDBB" w14:textId="77777777" w:rsidR="001F1D2C" w:rsidRDefault="001F1D2C">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14:paraId="64CFFE77" w14:textId="77777777" w:rsidR="001F1D2C" w:rsidRDefault="001F1D2C">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1F1D2C" w14:paraId="1EB60264" w14:textId="77777777">
        <w:tc>
          <w:tcPr>
            <w:tcW w:w="2438" w:type="dxa"/>
            <w:tcBorders>
              <w:top w:val="single" w:sz="4" w:space="0" w:color="auto"/>
              <w:left w:val="single" w:sz="4" w:space="0" w:color="auto"/>
              <w:bottom w:val="single" w:sz="4" w:space="0" w:color="auto"/>
              <w:right w:val="single" w:sz="4" w:space="0" w:color="auto"/>
            </w:tcBorders>
          </w:tcPr>
          <w:p w14:paraId="3E6A7E07" w14:textId="77777777" w:rsidR="001F1D2C" w:rsidRDefault="001F1D2C">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14:paraId="167196E1" w14:textId="77777777" w:rsidR="001F1D2C" w:rsidRDefault="001F1D2C">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1F1D2C" w14:paraId="01278196" w14:textId="77777777">
        <w:tc>
          <w:tcPr>
            <w:tcW w:w="2438" w:type="dxa"/>
            <w:tcBorders>
              <w:top w:val="single" w:sz="4" w:space="0" w:color="auto"/>
              <w:left w:val="single" w:sz="4" w:space="0" w:color="auto"/>
              <w:bottom w:val="single" w:sz="4" w:space="0" w:color="auto"/>
              <w:right w:val="single" w:sz="4" w:space="0" w:color="auto"/>
            </w:tcBorders>
          </w:tcPr>
          <w:p w14:paraId="47868933" w14:textId="77777777" w:rsidR="001F1D2C" w:rsidRDefault="001F1D2C">
            <w:pPr>
              <w:pStyle w:val="ConsPlusNormal"/>
              <w:jc w:val="both"/>
            </w:pPr>
            <w: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14:paraId="0F4A3F53" w14:textId="77777777" w:rsidR="001F1D2C" w:rsidRDefault="001F1D2C">
            <w:pPr>
              <w:pStyle w:val="ConsPlusNormal"/>
              <w:jc w:val="both"/>
            </w:pPr>
            <w: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w:t>
            </w:r>
            <w:r>
              <w:lastRenderedPageBreak/>
              <w:t>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2E6C05CE" w14:textId="77777777" w:rsidR="001F1D2C" w:rsidRDefault="001F1D2C">
            <w:pPr>
              <w:pStyle w:val="ConsPlusNormal"/>
              <w:jc w:val="both"/>
            </w:pPr>
            <w:r>
              <w:t>Культура народов Востока. Литература. Архитектура. Традиционные искусства и ремесла.</w:t>
            </w:r>
          </w:p>
        </w:tc>
      </w:tr>
      <w:tr w:rsidR="001F1D2C" w14:paraId="70E7498B" w14:textId="77777777">
        <w:tc>
          <w:tcPr>
            <w:tcW w:w="2438" w:type="dxa"/>
            <w:tcBorders>
              <w:top w:val="single" w:sz="4" w:space="0" w:color="auto"/>
              <w:left w:val="single" w:sz="4" w:space="0" w:color="auto"/>
              <w:bottom w:val="single" w:sz="4" w:space="0" w:color="auto"/>
              <w:right w:val="single" w:sz="4" w:space="0" w:color="auto"/>
            </w:tcBorders>
          </w:tcPr>
          <w:p w14:paraId="63A3117C" w14:textId="77777777" w:rsidR="001F1D2C" w:rsidRDefault="001F1D2C">
            <w:pPr>
              <w:pStyle w:val="ConsPlusNormal"/>
              <w:jc w:val="both"/>
            </w:pPr>
            <w:r>
              <w:lastRenderedPageBreak/>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14:paraId="01E2B285" w14:textId="77777777" w:rsidR="001F1D2C" w:rsidRDefault="001F1D2C">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1F1D2C" w14:paraId="5ABD40B9" w14:textId="77777777">
        <w:tc>
          <w:tcPr>
            <w:tcW w:w="2438" w:type="dxa"/>
            <w:tcBorders>
              <w:top w:val="single" w:sz="4" w:space="0" w:color="auto"/>
              <w:left w:val="single" w:sz="4" w:space="0" w:color="auto"/>
              <w:bottom w:val="single" w:sz="4" w:space="0" w:color="auto"/>
              <w:right w:val="single" w:sz="4" w:space="0" w:color="auto"/>
            </w:tcBorders>
          </w:tcPr>
          <w:p w14:paraId="73FD404C" w14:textId="77777777" w:rsidR="001F1D2C" w:rsidRDefault="001F1D2C">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55989C9E" w14:textId="77777777" w:rsidR="001F1D2C" w:rsidRDefault="001F1D2C">
            <w:pPr>
              <w:pStyle w:val="ConsPlusNormal"/>
              <w:jc w:val="both"/>
            </w:pPr>
            <w:r>
              <w:t>Историческое и культурное наследие Средних веков.</w:t>
            </w:r>
          </w:p>
        </w:tc>
      </w:tr>
      <w:tr w:rsidR="001F1D2C" w14:paraId="54D6484A" w14:textId="77777777">
        <w:tc>
          <w:tcPr>
            <w:tcW w:w="2438" w:type="dxa"/>
            <w:tcBorders>
              <w:top w:val="single" w:sz="4" w:space="0" w:color="auto"/>
              <w:left w:val="single" w:sz="4" w:space="0" w:color="auto"/>
              <w:bottom w:val="single" w:sz="4" w:space="0" w:color="auto"/>
              <w:right w:val="single" w:sz="4" w:space="0" w:color="auto"/>
            </w:tcBorders>
          </w:tcPr>
          <w:p w14:paraId="2968E58E" w14:textId="77777777" w:rsidR="001F1D2C" w:rsidRDefault="001F1D2C">
            <w:pPr>
              <w:pStyle w:val="ConsPlusNormal"/>
              <w:jc w:val="both"/>
            </w:pPr>
            <w: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14:paraId="383B4517" w14:textId="77777777" w:rsidR="001F1D2C" w:rsidRDefault="001F1D2C">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1F1D2C" w14:paraId="3FD75709" w14:textId="77777777">
        <w:tc>
          <w:tcPr>
            <w:tcW w:w="2438" w:type="dxa"/>
            <w:tcBorders>
              <w:top w:val="single" w:sz="4" w:space="0" w:color="auto"/>
              <w:left w:val="single" w:sz="4" w:space="0" w:color="auto"/>
              <w:bottom w:val="single" w:sz="4" w:space="0" w:color="auto"/>
              <w:right w:val="single" w:sz="4" w:space="0" w:color="auto"/>
            </w:tcBorders>
          </w:tcPr>
          <w:p w14:paraId="3BA01CEB" w14:textId="77777777" w:rsidR="001F1D2C" w:rsidRDefault="001F1D2C">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14:paraId="08823BA4" w14:textId="77777777" w:rsidR="001F1D2C" w:rsidRDefault="001F1D2C">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0736B502" w14:textId="77777777" w:rsidR="001F1D2C" w:rsidRDefault="001F1D2C">
            <w:pPr>
              <w:pStyle w:val="ConsPlusNormal"/>
              <w:jc w:val="both"/>
            </w:pPr>
            <w: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58CACA91" w14:textId="77777777" w:rsidR="001F1D2C" w:rsidRDefault="001F1D2C">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76CA0965" w14:textId="77777777" w:rsidR="001F1D2C" w:rsidRDefault="001F1D2C">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1F1D2C" w14:paraId="45CEE0AB" w14:textId="77777777">
        <w:tc>
          <w:tcPr>
            <w:tcW w:w="2438" w:type="dxa"/>
            <w:tcBorders>
              <w:top w:val="single" w:sz="4" w:space="0" w:color="auto"/>
              <w:left w:val="single" w:sz="4" w:space="0" w:color="auto"/>
              <w:bottom w:val="single" w:sz="4" w:space="0" w:color="auto"/>
              <w:right w:val="single" w:sz="4" w:space="0" w:color="auto"/>
            </w:tcBorders>
          </w:tcPr>
          <w:p w14:paraId="4332CB1D" w14:textId="77777777" w:rsidR="001F1D2C" w:rsidRDefault="001F1D2C">
            <w:pPr>
              <w:pStyle w:val="ConsPlusNormal"/>
              <w:jc w:val="both"/>
            </w:pPr>
            <w:r>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14:paraId="0EA6DF05" w14:textId="77777777" w:rsidR="001F1D2C" w:rsidRDefault="001F1D2C">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32C6813C" w14:textId="77777777" w:rsidR="001F1D2C" w:rsidRDefault="001F1D2C">
            <w:pPr>
              <w:pStyle w:val="ConsPlusNormal"/>
              <w:jc w:val="both"/>
            </w:pPr>
            <w:r>
              <w:lastRenderedPageBreak/>
              <w:t>Первые известия о Руси. Проблема образования государства Русь. Скандинавы на Руси. Начало династии Рюриковичей.</w:t>
            </w:r>
          </w:p>
          <w:p w14:paraId="04589A0A" w14:textId="77777777" w:rsidR="001F1D2C" w:rsidRDefault="001F1D2C">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561A30CC" w14:textId="77777777" w:rsidR="001F1D2C" w:rsidRDefault="001F1D2C">
            <w:pPr>
              <w:pStyle w:val="ConsPlusNormal"/>
              <w:jc w:val="both"/>
            </w:pPr>
            <w:r>
              <w:t>Принятие христианства и его значение. Византийское наследие на Руси.</w:t>
            </w:r>
          </w:p>
        </w:tc>
      </w:tr>
      <w:tr w:rsidR="001F1D2C" w14:paraId="6AB88013" w14:textId="77777777">
        <w:tc>
          <w:tcPr>
            <w:tcW w:w="2438" w:type="dxa"/>
            <w:tcBorders>
              <w:top w:val="single" w:sz="4" w:space="0" w:color="auto"/>
              <w:left w:val="single" w:sz="4" w:space="0" w:color="auto"/>
              <w:bottom w:val="single" w:sz="4" w:space="0" w:color="auto"/>
              <w:right w:val="single" w:sz="4" w:space="0" w:color="auto"/>
            </w:tcBorders>
          </w:tcPr>
          <w:p w14:paraId="2C8DE2CE" w14:textId="77777777" w:rsidR="001F1D2C" w:rsidRDefault="001F1D2C">
            <w:pPr>
              <w:pStyle w:val="ConsPlusNormal"/>
              <w:jc w:val="both"/>
            </w:pPr>
            <w:r>
              <w:lastRenderedPageBreak/>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14:paraId="5A42B4C7" w14:textId="77777777" w:rsidR="001F1D2C" w:rsidRDefault="001F1D2C">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4C1E1C1F" w14:textId="77777777" w:rsidR="001F1D2C" w:rsidRDefault="001F1D2C">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3A29A555" w14:textId="77777777" w:rsidR="001F1D2C" w:rsidRDefault="001F1D2C">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1F1D2C" w14:paraId="6E805447" w14:textId="77777777">
        <w:tc>
          <w:tcPr>
            <w:tcW w:w="2438" w:type="dxa"/>
            <w:tcBorders>
              <w:top w:val="single" w:sz="4" w:space="0" w:color="auto"/>
              <w:left w:val="single" w:sz="4" w:space="0" w:color="auto"/>
              <w:bottom w:val="single" w:sz="4" w:space="0" w:color="auto"/>
              <w:right w:val="single" w:sz="4" w:space="0" w:color="auto"/>
            </w:tcBorders>
          </w:tcPr>
          <w:p w14:paraId="43163CB5" w14:textId="77777777" w:rsidR="001F1D2C" w:rsidRDefault="001F1D2C">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4723C37F" w14:textId="77777777" w:rsidR="001F1D2C" w:rsidRDefault="001F1D2C">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420FAD83" w14:textId="77777777" w:rsidR="001F1D2C" w:rsidRDefault="001F1D2C">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1F1D2C" w14:paraId="78B63157" w14:textId="77777777">
        <w:tc>
          <w:tcPr>
            <w:tcW w:w="2438" w:type="dxa"/>
            <w:tcBorders>
              <w:top w:val="single" w:sz="4" w:space="0" w:color="auto"/>
              <w:left w:val="single" w:sz="4" w:space="0" w:color="auto"/>
              <w:bottom w:val="single" w:sz="4" w:space="0" w:color="auto"/>
              <w:right w:val="single" w:sz="4" w:space="0" w:color="auto"/>
            </w:tcBorders>
          </w:tcPr>
          <w:p w14:paraId="4C2E11E4" w14:textId="77777777" w:rsidR="001F1D2C" w:rsidRDefault="001F1D2C">
            <w:pPr>
              <w:pStyle w:val="ConsPlusNormal"/>
              <w:jc w:val="both"/>
            </w:pPr>
            <w: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14:paraId="1E713976" w14:textId="77777777" w:rsidR="001F1D2C" w:rsidRDefault="001F1D2C">
            <w:pPr>
              <w:pStyle w:val="ConsPlusNormal"/>
              <w:jc w:val="both"/>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w:t>
            </w:r>
            <w:r>
              <w:lastRenderedPageBreak/>
              <w:t>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1F1D2C" w14:paraId="24460AF6" w14:textId="77777777">
        <w:tc>
          <w:tcPr>
            <w:tcW w:w="2438" w:type="dxa"/>
            <w:tcBorders>
              <w:top w:val="single" w:sz="4" w:space="0" w:color="auto"/>
              <w:left w:val="single" w:sz="4" w:space="0" w:color="auto"/>
              <w:bottom w:val="single" w:sz="4" w:space="0" w:color="auto"/>
              <w:right w:val="single" w:sz="4" w:space="0" w:color="auto"/>
            </w:tcBorders>
          </w:tcPr>
          <w:p w14:paraId="008FCFC5" w14:textId="77777777" w:rsidR="001F1D2C" w:rsidRDefault="001F1D2C">
            <w:pPr>
              <w:pStyle w:val="ConsPlusNormal"/>
              <w:jc w:val="both"/>
            </w:pPr>
            <w:r>
              <w:lastRenderedPageBreak/>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14:paraId="2822611B" w14:textId="77777777" w:rsidR="001F1D2C" w:rsidRDefault="001F1D2C">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49F4068D" w14:textId="77777777" w:rsidR="001F1D2C" w:rsidRDefault="001F1D2C">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31AC27FA" w14:textId="77777777" w:rsidR="001F1D2C" w:rsidRDefault="001F1D2C">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34866E66" w14:textId="77777777" w:rsidR="001F1D2C" w:rsidRDefault="001F1D2C">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1F1D2C" w14:paraId="27D64A2C" w14:textId="77777777">
        <w:tc>
          <w:tcPr>
            <w:tcW w:w="2438" w:type="dxa"/>
            <w:tcBorders>
              <w:top w:val="single" w:sz="4" w:space="0" w:color="auto"/>
              <w:left w:val="single" w:sz="4" w:space="0" w:color="auto"/>
              <w:bottom w:val="single" w:sz="4" w:space="0" w:color="auto"/>
              <w:right w:val="single" w:sz="4" w:space="0" w:color="auto"/>
            </w:tcBorders>
          </w:tcPr>
          <w:p w14:paraId="2E1F32EB" w14:textId="77777777" w:rsidR="001F1D2C" w:rsidRDefault="001F1D2C">
            <w:pPr>
              <w:pStyle w:val="ConsPlusNormal"/>
              <w:jc w:val="both"/>
            </w:pPr>
            <w:r>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14:paraId="7DF13A02" w14:textId="77777777" w:rsidR="001F1D2C" w:rsidRDefault="001F1D2C">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2A4B5A5C" w14:textId="77777777" w:rsidR="001F1D2C" w:rsidRDefault="001F1D2C">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1F1D2C" w14:paraId="1213DFE7" w14:textId="77777777">
        <w:tc>
          <w:tcPr>
            <w:tcW w:w="2438" w:type="dxa"/>
            <w:tcBorders>
              <w:top w:val="single" w:sz="4" w:space="0" w:color="auto"/>
              <w:left w:val="single" w:sz="4" w:space="0" w:color="auto"/>
              <w:bottom w:val="single" w:sz="4" w:space="0" w:color="auto"/>
              <w:right w:val="single" w:sz="4" w:space="0" w:color="auto"/>
            </w:tcBorders>
          </w:tcPr>
          <w:p w14:paraId="62E85026" w14:textId="77777777" w:rsidR="001F1D2C" w:rsidRDefault="001F1D2C">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0557BDAA" w14:textId="77777777" w:rsidR="001F1D2C" w:rsidRDefault="001F1D2C">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1F1D2C" w14:paraId="3CD7B4EE" w14:textId="77777777">
        <w:tc>
          <w:tcPr>
            <w:tcW w:w="2438" w:type="dxa"/>
            <w:tcBorders>
              <w:top w:val="single" w:sz="4" w:space="0" w:color="auto"/>
              <w:left w:val="single" w:sz="4" w:space="0" w:color="auto"/>
              <w:bottom w:val="single" w:sz="4" w:space="0" w:color="auto"/>
              <w:right w:val="single" w:sz="4" w:space="0" w:color="auto"/>
            </w:tcBorders>
          </w:tcPr>
          <w:p w14:paraId="1F815CCA" w14:textId="77777777" w:rsidR="001F1D2C" w:rsidRDefault="001F1D2C">
            <w:pPr>
              <w:pStyle w:val="ConsPlusNormal"/>
              <w:jc w:val="both"/>
            </w:pPr>
            <w: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14:paraId="40D169E1" w14:textId="77777777" w:rsidR="001F1D2C" w:rsidRDefault="001F1D2C">
            <w:pPr>
              <w:pStyle w:val="ConsPlusNormal"/>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w:t>
            </w:r>
            <w:r>
              <w:lastRenderedPageBreak/>
              <w:t>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1F1D2C" w14:paraId="30748808" w14:textId="77777777">
        <w:tc>
          <w:tcPr>
            <w:tcW w:w="2438" w:type="dxa"/>
            <w:tcBorders>
              <w:top w:val="single" w:sz="4" w:space="0" w:color="auto"/>
              <w:left w:val="single" w:sz="4" w:space="0" w:color="auto"/>
              <w:bottom w:val="single" w:sz="4" w:space="0" w:color="auto"/>
              <w:right w:val="single" w:sz="4" w:space="0" w:color="auto"/>
            </w:tcBorders>
          </w:tcPr>
          <w:p w14:paraId="3A44E049" w14:textId="77777777" w:rsidR="001F1D2C" w:rsidRDefault="001F1D2C">
            <w:pPr>
              <w:pStyle w:val="ConsPlusNormal"/>
              <w:jc w:val="both"/>
            </w:pPr>
            <w:r>
              <w:lastRenderedPageBreak/>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14:paraId="7F5D117B" w14:textId="77777777" w:rsidR="001F1D2C" w:rsidRDefault="001F1D2C">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1F1D2C" w14:paraId="74E46D15" w14:textId="77777777">
        <w:tc>
          <w:tcPr>
            <w:tcW w:w="2438" w:type="dxa"/>
            <w:tcBorders>
              <w:top w:val="single" w:sz="4" w:space="0" w:color="auto"/>
              <w:left w:val="single" w:sz="4" w:space="0" w:color="auto"/>
              <w:bottom w:val="single" w:sz="4" w:space="0" w:color="auto"/>
              <w:right w:val="single" w:sz="4" w:space="0" w:color="auto"/>
            </w:tcBorders>
          </w:tcPr>
          <w:p w14:paraId="01936790" w14:textId="77777777" w:rsidR="001F1D2C" w:rsidRDefault="001F1D2C">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0EF8ABD3" w14:textId="77777777" w:rsidR="001F1D2C" w:rsidRDefault="001F1D2C">
            <w:pPr>
              <w:pStyle w:val="ConsPlusNormal"/>
              <w:jc w:val="both"/>
            </w:pPr>
            <w:r>
              <w:t>Наш край с древнейших времен до конца XV в.</w:t>
            </w:r>
          </w:p>
        </w:tc>
      </w:tr>
    </w:tbl>
    <w:p w14:paraId="7A39A324" w14:textId="77777777" w:rsidR="001F1D2C" w:rsidRDefault="001F1D2C">
      <w:pPr>
        <w:pStyle w:val="ConsPlusNormal"/>
        <w:jc w:val="both"/>
      </w:pPr>
    </w:p>
    <w:p w14:paraId="1034A2E1" w14:textId="77777777" w:rsidR="001F1D2C" w:rsidRDefault="001F1D2C">
      <w:pPr>
        <w:pStyle w:val="ConsPlusNormal"/>
        <w:ind w:firstLine="540"/>
        <w:jc w:val="both"/>
      </w:pPr>
      <w:r>
        <w:t>189.5. Содержание обучения в 7 классе представлено в таблице:</w:t>
      </w:r>
    </w:p>
    <w:p w14:paraId="4E593C86"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6B8D5ACC" w14:textId="77777777">
        <w:tc>
          <w:tcPr>
            <w:tcW w:w="2438" w:type="dxa"/>
            <w:tcBorders>
              <w:top w:val="single" w:sz="4" w:space="0" w:color="auto"/>
              <w:left w:val="single" w:sz="4" w:space="0" w:color="auto"/>
              <w:bottom w:val="single" w:sz="4" w:space="0" w:color="auto"/>
              <w:right w:val="single" w:sz="4" w:space="0" w:color="auto"/>
            </w:tcBorders>
          </w:tcPr>
          <w:p w14:paraId="5073AFA7" w14:textId="77777777" w:rsidR="001F1D2C" w:rsidRDefault="001F1D2C">
            <w:pPr>
              <w:pStyle w:val="ConsPlusNormal"/>
              <w:jc w:val="both"/>
            </w:pPr>
            <w:r>
              <w:t>Всеобщая история. История Нового времени. Конец XV - XVII в.</w:t>
            </w:r>
          </w:p>
          <w:p w14:paraId="012684BF" w14:textId="77777777" w:rsidR="001F1D2C" w:rsidRDefault="001F1D2C">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14:paraId="3DBF3627" w14:textId="77777777" w:rsidR="001F1D2C" w:rsidRDefault="001F1D2C">
            <w:pPr>
              <w:pStyle w:val="ConsPlusNormal"/>
              <w:jc w:val="both"/>
            </w:pPr>
            <w:r>
              <w:t>Понятие "Новое время". Хронологические рамки и периодизация истории Нового времени.</w:t>
            </w:r>
          </w:p>
        </w:tc>
      </w:tr>
      <w:tr w:rsidR="001F1D2C" w14:paraId="231CA1FB" w14:textId="77777777">
        <w:tc>
          <w:tcPr>
            <w:tcW w:w="2438" w:type="dxa"/>
            <w:tcBorders>
              <w:top w:val="single" w:sz="4" w:space="0" w:color="auto"/>
              <w:left w:val="single" w:sz="4" w:space="0" w:color="auto"/>
              <w:bottom w:val="single" w:sz="4" w:space="0" w:color="auto"/>
              <w:right w:val="single" w:sz="4" w:space="0" w:color="auto"/>
            </w:tcBorders>
          </w:tcPr>
          <w:p w14:paraId="28E1273E" w14:textId="77777777" w:rsidR="001F1D2C" w:rsidRDefault="001F1D2C">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14:paraId="60AB34FC" w14:textId="77777777" w:rsidR="001F1D2C" w:rsidRDefault="001F1D2C">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1F1D2C" w14:paraId="2E1662BD" w14:textId="77777777">
        <w:tc>
          <w:tcPr>
            <w:tcW w:w="2438" w:type="dxa"/>
            <w:tcBorders>
              <w:top w:val="single" w:sz="4" w:space="0" w:color="auto"/>
              <w:left w:val="single" w:sz="4" w:space="0" w:color="auto"/>
              <w:bottom w:val="single" w:sz="4" w:space="0" w:color="auto"/>
              <w:right w:val="single" w:sz="4" w:space="0" w:color="auto"/>
            </w:tcBorders>
          </w:tcPr>
          <w:p w14:paraId="1C7EEC62" w14:textId="77777777" w:rsidR="001F1D2C" w:rsidRDefault="001F1D2C">
            <w:pPr>
              <w:pStyle w:val="ConsPlusNormal"/>
              <w:jc w:val="both"/>
            </w:pPr>
            <w: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14:paraId="4C3F290B" w14:textId="77777777" w:rsidR="001F1D2C" w:rsidRDefault="001F1D2C">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1F1D2C" w14:paraId="036D9E1B" w14:textId="77777777">
        <w:tc>
          <w:tcPr>
            <w:tcW w:w="2438" w:type="dxa"/>
            <w:tcBorders>
              <w:top w:val="single" w:sz="4" w:space="0" w:color="auto"/>
              <w:left w:val="single" w:sz="4" w:space="0" w:color="auto"/>
              <w:bottom w:val="single" w:sz="4" w:space="0" w:color="auto"/>
              <w:right w:val="single" w:sz="4" w:space="0" w:color="auto"/>
            </w:tcBorders>
          </w:tcPr>
          <w:p w14:paraId="2BD6BB09" w14:textId="77777777" w:rsidR="001F1D2C" w:rsidRDefault="001F1D2C">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14:paraId="67D221F5" w14:textId="77777777" w:rsidR="001F1D2C" w:rsidRDefault="001F1D2C">
            <w:pPr>
              <w:pStyle w:val="ConsPlusNormal"/>
              <w:jc w:val="both"/>
            </w:pPr>
            <w: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r>
              <w:lastRenderedPageBreak/>
              <w:t>Кальвиницизм. Религиозные войны. Борьба католической церкви против реформационного движения. Контрреформация. Инквизиция.</w:t>
            </w:r>
          </w:p>
        </w:tc>
      </w:tr>
      <w:tr w:rsidR="001F1D2C" w14:paraId="26D36D38" w14:textId="77777777">
        <w:tc>
          <w:tcPr>
            <w:tcW w:w="2438" w:type="dxa"/>
            <w:tcBorders>
              <w:top w:val="single" w:sz="4" w:space="0" w:color="auto"/>
              <w:left w:val="single" w:sz="4" w:space="0" w:color="auto"/>
              <w:bottom w:val="single" w:sz="4" w:space="0" w:color="auto"/>
              <w:right w:val="single" w:sz="4" w:space="0" w:color="auto"/>
            </w:tcBorders>
          </w:tcPr>
          <w:p w14:paraId="1F572D14" w14:textId="77777777" w:rsidR="001F1D2C" w:rsidRDefault="001F1D2C">
            <w:pPr>
              <w:pStyle w:val="ConsPlusNormal"/>
              <w:jc w:val="both"/>
            </w:pPr>
            <w:r>
              <w:lastRenderedPageBreak/>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14:paraId="6E6925BD" w14:textId="77777777" w:rsidR="001F1D2C" w:rsidRDefault="001F1D2C">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52D9BCD2" w14:textId="77777777" w:rsidR="001F1D2C" w:rsidRDefault="001F1D2C">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062D9331" w14:textId="77777777" w:rsidR="001F1D2C" w:rsidRDefault="001F1D2C">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D747C8B" w14:textId="77777777" w:rsidR="001F1D2C" w:rsidRDefault="001F1D2C">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18DAADC0" w14:textId="77777777" w:rsidR="001F1D2C" w:rsidRDefault="001F1D2C">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18485CA5" w14:textId="77777777" w:rsidR="001F1D2C" w:rsidRDefault="001F1D2C">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14:paraId="2B16DAC4" w14:textId="77777777" w:rsidR="001F1D2C" w:rsidRDefault="001F1D2C">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1F1D2C" w14:paraId="61A500B2" w14:textId="77777777">
        <w:tc>
          <w:tcPr>
            <w:tcW w:w="2438" w:type="dxa"/>
            <w:tcBorders>
              <w:top w:val="single" w:sz="4" w:space="0" w:color="auto"/>
              <w:left w:val="single" w:sz="4" w:space="0" w:color="auto"/>
              <w:bottom w:val="single" w:sz="4" w:space="0" w:color="auto"/>
              <w:right w:val="single" w:sz="4" w:space="0" w:color="auto"/>
            </w:tcBorders>
          </w:tcPr>
          <w:p w14:paraId="1811B2EC" w14:textId="77777777" w:rsidR="001F1D2C" w:rsidRDefault="001F1D2C">
            <w:pPr>
              <w:pStyle w:val="ConsPlusNormal"/>
              <w:jc w:val="both"/>
            </w:pPr>
            <w:r>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14:paraId="7A09B656" w14:textId="77777777" w:rsidR="001F1D2C" w:rsidRDefault="001F1D2C">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1F1D2C" w14:paraId="7DC89AB0" w14:textId="77777777">
        <w:tc>
          <w:tcPr>
            <w:tcW w:w="2438" w:type="dxa"/>
            <w:tcBorders>
              <w:top w:val="single" w:sz="4" w:space="0" w:color="auto"/>
              <w:left w:val="single" w:sz="4" w:space="0" w:color="auto"/>
              <w:bottom w:val="single" w:sz="4" w:space="0" w:color="auto"/>
              <w:right w:val="single" w:sz="4" w:space="0" w:color="auto"/>
            </w:tcBorders>
          </w:tcPr>
          <w:p w14:paraId="12188575" w14:textId="77777777" w:rsidR="001F1D2C" w:rsidRDefault="001F1D2C">
            <w:pPr>
              <w:pStyle w:val="ConsPlusNormal"/>
              <w:jc w:val="both"/>
            </w:pPr>
            <w: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14:paraId="51C49658" w14:textId="77777777" w:rsidR="001F1D2C" w:rsidRDefault="001F1D2C">
            <w:pPr>
              <w:pStyle w:val="ConsPlusNormal"/>
              <w:jc w:val="both"/>
            </w:pPr>
            <w: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w:t>
            </w:r>
            <w:r>
              <w:lastRenderedPageBreak/>
              <w:t>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1F1D2C" w14:paraId="57F34D7B" w14:textId="77777777">
        <w:tc>
          <w:tcPr>
            <w:tcW w:w="2438" w:type="dxa"/>
            <w:tcBorders>
              <w:top w:val="single" w:sz="4" w:space="0" w:color="auto"/>
              <w:left w:val="single" w:sz="4" w:space="0" w:color="auto"/>
              <w:bottom w:val="single" w:sz="4" w:space="0" w:color="auto"/>
              <w:right w:val="single" w:sz="4" w:space="0" w:color="auto"/>
            </w:tcBorders>
          </w:tcPr>
          <w:p w14:paraId="13E34149" w14:textId="77777777" w:rsidR="001F1D2C" w:rsidRDefault="001F1D2C">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14:paraId="104C3E00" w14:textId="77777777" w:rsidR="001F1D2C" w:rsidRDefault="001F1D2C">
            <w:pPr>
              <w:pStyle w:val="ConsPlusNormal"/>
              <w:jc w:val="both"/>
            </w:pPr>
            <w:r>
              <w:t>Историческое и культурное наследие Раннего Нового времени.</w:t>
            </w:r>
          </w:p>
        </w:tc>
      </w:tr>
      <w:tr w:rsidR="001F1D2C" w14:paraId="73645F78" w14:textId="77777777">
        <w:tc>
          <w:tcPr>
            <w:tcW w:w="2438" w:type="dxa"/>
            <w:tcBorders>
              <w:top w:val="single" w:sz="4" w:space="0" w:color="auto"/>
              <w:left w:val="single" w:sz="4" w:space="0" w:color="auto"/>
              <w:bottom w:val="single" w:sz="4" w:space="0" w:color="auto"/>
              <w:right w:val="single" w:sz="4" w:space="0" w:color="auto"/>
            </w:tcBorders>
          </w:tcPr>
          <w:p w14:paraId="2BF04C77" w14:textId="77777777" w:rsidR="001F1D2C" w:rsidRDefault="001F1D2C">
            <w:pPr>
              <w:pStyle w:val="ConsPlusNormal"/>
              <w:jc w:val="both"/>
            </w:pPr>
            <w:r>
              <w:t>История России. Россия в XVI - XVII вв.:</w:t>
            </w:r>
          </w:p>
          <w:p w14:paraId="3CB23078" w14:textId="77777777" w:rsidR="001F1D2C" w:rsidRDefault="001F1D2C">
            <w:pPr>
              <w:pStyle w:val="ConsPlusNormal"/>
              <w:jc w:val="both"/>
            </w:pPr>
            <w:r>
              <w:t>От Великого княжества к царству</w:t>
            </w:r>
          </w:p>
          <w:p w14:paraId="1AFA5120" w14:textId="77777777" w:rsidR="001F1D2C" w:rsidRDefault="001F1D2C">
            <w:pPr>
              <w:pStyle w:val="ConsPlusNormal"/>
              <w:jc w:val="both"/>
            </w:pPr>
            <w:r>
              <w:t>Россия в XVI в.</w:t>
            </w:r>
          </w:p>
        </w:tc>
        <w:tc>
          <w:tcPr>
            <w:tcW w:w="6576" w:type="dxa"/>
            <w:tcBorders>
              <w:top w:val="single" w:sz="4" w:space="0" w:color="auto"/>
              <w:left w:val="single" w:sz="4" w:space="0" w:color="auto"/>
              <w:bottom w:val="single" w:sz="4" w:space="0" w:color="auto"/>
              <w:right w:val="single" w:sz="4" w:space="0" w:color="auto"/>
            </w:tcBorders>
          </w:tcPr>
          <w:p w14:paraId="1006F0D3" w14:textId="77777777" w:rsidR="001F1D2C" w:rsidRDefault="001F1D2C">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75518AF7" w14:textId="77777777" w:rsidR="001F1D2C" w:rsidRDefault="001F1D2C">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544D2E66" w14:textId="77777777" w:rsidR="001F1D2C" w:rsidRDefault="001F1D2C">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14:paraId="2FF9E4E2" w14:textId="77777777" w:rsidR="001F1D2C" w:rsidRDefault="001F1D2C">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14:paraId="20CE862C" w14:textId="77777777" w:rsidR="001F1D2C" w:rsidRDefault="001F1D2C">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2DFE182F" w14:textId="77777777" w:rsidR="001F1D2C" w:rsidRDefault="001F1D2C">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07F28085" w14:textId="77777777" w:rsidR="001F1D2C" w:rsidRDefault="001F1D2C">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D391FB1" w14:textId="77777777" w:rsidR="001F1D2C" w:rsidRDefault="001F1D2C">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1381BE0B" w14:textId="77777777" w:rsidR="001F1D2C" w:rsidRDefault="001F1D2C">
            <w:pPr>
              <w:pStyle w:val="ConsPlusNormal"/>
              <w:jc w:val="both"/>
            </w:pPr>
            <w:r>
              <w:t xml:space="preserve">Опричнина, дискуссия о ее причинах и характере. Опричный террор. Разгром Новгорода и Пскова. Московские казни 1570 г. </w:t>
            </w:r>
            <w:r>
              <w:lastRenderedPageBreak/>
              <w:t>Результаты и последствия опричнины. Противоречивость личности Ивана Грозного и проводимых им преобразований. Цена реформ.</w:t>
            </w:r>
          </w:p>
        </w:tc>
      </w:tr>
      <w:tr w:rsidR="001F1D2C" w14:paraId="5E7A60C7" w14:textId="77777777">
        <w:tc>
          <w:tcPr>
            <w:tcW w:w="2438" w:type="dxa"/>
            <w:tcBorders>
              <w:top w:val="single" w:sz="4" w:space="0" w:color="auto"/>
              <w:left w:val="single" w:sz="4" w:space="0" w:color="auto"/>
              <w:bottom w:val="single" w:sz="4" w:space="0" w:color="auto"/>
              <w:right w:val="single" w:sz="4" w:space="0" w:color="auto"/>
            </w:tcBorders>
          </w:tcPr>
          <w:p w14:paraId="6CAF76A0" w14:textId="77777777" w:rsidR="001F1D2C" w:rsidRDefault="001F1D2C">
            <w:pPr>
              <w:pStyle w:val="ConsPlusNormal"/>
              <w:jc w:val="both"/>
            </w:pPr>
            <w:r>
              <w:lastRenderedPageBreak/>
              <w:t>Россия в конце XVI в.</w:t>
            </w:r>
          </w:p>
        </w:tc>
        <w:tc>
          <w:tcPr>
            <w:tcW w:w="6576" w:type="dxa"/>
            <w:tcBorders>
              <w:top w:val="single" w:sz="4" w:space="0" w:color="auto"/>
              <w:left w:val="single" w:sz="4" w:space="0" w:color="auto"/>
              <w:bottom w:val="single" w:sz="4" w:space="0" w:color="auto"/>
              <w:right w:val="single" w:sz="4" w:space="0" w:color="auto"/>
            </w:tcBorders>
          </w:tcPr>
          <w:p w14:paraId="2266D808" w14:textId="77777777" w:rsidR="001F1D2C" w:rsidRDefault="001F1D2C">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1F1D2C" w14:paraId="2EDE5D5F" w14:textId="77777777">
        <w:tc>
          <w:tcPr>
            <w:tcW w:w="2438" w:type="dxa"/>
            <w:tcBorders>
              <w:top w:val="single" w:sz="4" w:space="0" w:color="auto"/>
              <w:left w:val="single" w:sz="4" w:space="0" w:color="auto"/>
              <w:bottom w:val="single" w:sz="4" w:space="0" w:color="auto"/>
              <w:right w:val="single" w:sz="4" w:space="0" w:color="auto"/>
            </w:tcBorders>
          </w:tcPr>
          <w:p w14:paraId="17DFA323" w14:textId="77777777" w:rsidR="001F1D2C" w:rsidRDefault="001F1D2C">
            <w:pPr>
              <w:pStyle w:val="ConsPlusNormal"/>
              <w:jc w:val="both"/>
            </w:pPr>
            <w:r>
              <w:t>Смута в России.</w:t>
            </w:r>
          </w:p>
        </w:tc>
        <w:tc>
          <w:tcPr>
            <w:tcW w:w="6576" w:type="dxa"/>
            <w:tcBorders>
              <w:top w:val="single" w:sz="4" w:space="0" w:color="auto"/>
              <w:left w:val="single" w:sz="4" w:space="0" w:color="auto"/>
              <w:bottom w:val="single" w:sz="4" w:space="0" w:color="auto"/>
              <w:right w:val="single" w:sz="4" w:space="0" w:color="auto"/>
            </w:tcBorders>
          </w:tcPr>
          <w:p w14:paraId="79823E51" w14:textId="77777777" w:rsidR="001F1D2C" w:rsidRDefault="001F1D2C">
            <w:pPr>
              <w:pStyle w:val="ConsPlusNormal"/>
              <w:jc w:val="both"/>
            </w:pPr>
            <w:r>
              <w:t>Накануне Смуты. Династический кризис. Земский собор 1598 г. и избрание на царство Бориса Годунова.</w:t>
            </w:r>
          </w:p>
          <w:p w14:paraId="149DAA01" w14:textId="77777777" w:rsidR="001F1D2C" w:rsidRDefault="001F1D2C">
            <w:pPr>
              <w:pStyle w:val="ConsPlusNormal"/>
              <w:jc w:val="both"/>
            </w:pPr>
            <w:r>
              <w:t>Политика Бориса Годунова в отношении боярства. Голод 1601 - 1603 г. г. и обострение социально-экономического кризиса.</w:t>
            </w:r>
          </w:p>
          <w:p w14:paraId="7F8FB683" w14:textId="77777777" w:rsidR="001F1D2C" w:rsidRDefault="001F1D2C">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4759AABD" w14:textId="77777777" w:rsidR="001F1D2C" w:rsidRDefault="001F1D2C">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55F7E4E8" w14:textId="77777777" w:rsidR="001F1D2C" w:rsidRDefault="001F1D2C">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221586BA" w14:textId="77777777" w:rsidR="001F1D2C" w:rsidRDefault="001F1D2C">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1F1D2C" w14:paraId="7C576CD3" w14:textId="77777777">
        <w:tc>
          <w:tcPr>
            <w:tcW w:w="2438" w:type="dxa"/>
            <w:tcBorders>
              <w:top w:val="single" w:sz="4" w:space="0" w:color="auto"/>
              <w:left w:val="single" w:sz="4" w:space="0" w:color="auto"/>
              <w:bottom w:val="single" w:sz="4" w:space="0" w:color="auto"/>
              <w:right w:val="single" w:sz="4" w:space="0" w:color="auto"/>
            </w:tcBorders>
          </w:tcPr>
          <w:p w14:paraId="23B0CA26" w14:textId="77777777" w:rsidR="001F1D2C" w:rsidRDefault="001F1D2C">
            <w:pPr>
              <w:pStyle w:val="ConsPlusNormal"/>
              <w:jc w:val="both"/>
            </w:pPr>
            <w:r>
              <w:t>Россия в XVII веке.</w:t>
            </w:r>
          </w:p>
        </w:tc>
        <w:tc>
          <w:tcPr>
            <w:tcW w:w="6576" w:type="dxa"/>
            <w:tcBorders>
              <w:top w:val="single" w:sz="4" w:space="0" w:color="auto"/>
              <w:left w:val="single" w:sz="4" w:space="0" w:color="auto"/>
              <w:bottom w:val="single" w:sz="4" w:space="0" w:color="auto"/>
              <w:right w:val="single" w:sz="4" w:space="0" w:color="auto"/>
            </w:tcBorders>
          </w:tcPr>
          <w:p w14:paraId="5047D5F7" w14:textId="77777777" w:rsidR="001F1D2C" w:rsidRDefault="001F1D2C">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6EE84D7A" w14:textId="77777777" w:rsidR="001F1D2C" w:rsidRDefault="001F1D2C">
            <w:pPr>
              <w:pStyle w:val="ConsPlusNormal"/>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w:t>
            </w:r>
            <w:r>
              <w:lastRenderedPageBreak/>
              <w:t>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60F13EF9" w14:textId="77777777" w:rsidR="001F1D2C" w:rsidRDefault="001F1D2C">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2209C7D3" w14:textId="77777777" w:rsidR="001F1D2C" w:rsidRDefault="001F1D2C">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6C43BCAC" w14:textId="77777777" w:rsidR="001F1D2C" w:rsidRDefault="001F1D2C">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14:paraId="7DA9F636" w14:textId="77777777" w:rsidR="001F1D2C" w:rsidRDefault="001F1D2C">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1F1D2C" w14:paraId="0B821171" w14:textId="77777777">
        <w:tc>
          <w:tcPr>
            <w:tcW w:w="2438" w:type="dxa"/>
            <w:tcBorders>
              <w:top w:val="single" w:sz="4" w:space="0" w:color="auto"/>
              <w:left w:val="single" w:sz="4" w:space="0" w:color="auto"/>
              <w:bottom w:val="single" w:sz="4" w:space="0" w:color="auto"/>
              <w:right w:val="single" w:sz="4" w:space="0" w:color="auto"/>
            </w:tcBorders>
          </w:tcPr>
          <w:p w14:paraId="40F6DA8E" w14:textId="77777777" w:rsidR="001F1D2C" w:rsidRDefault="001F1D2C">
            <w:pPr>
              <w:pStyle w:val="ConsPlusNormal"/>
              <w:jc w:val="both"/>
            </w:pPr>
            <w:r>
              <w:lastRenderedPageBreak/>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14:paraId="592B55D2" w14:textId="77777777" w:rsidR="001F1D2C" w:rsidRDefault="001F1D2C">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6E884A21" w14:textId="77777777" w:rsidR="001F1D2C" w:rsidRDefault="001F1D2C">
            <w:pPr>
              <w:pStyle w:val="ConsPlusNormal"/>
              <w:jc w:val="both"/>
            </w:pPr>
            <w:r>
              <w:lastRenderedPageBreak/>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7D90C2F4" w14:textId="77777777" w:rsidR="001F1D2C" w:rsidRDefault="001F1D2C">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35940B4B" w14:textId="77777777" w:rsidR="001F1D2C" w:rsidRDefault="001F1D2C">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1F1D2C" w14:paraId="209F6D76" w14:textId="77777777">
        <w:tc>
          <w:tcPr>
            <w:tcW w:w="2438" w:type="dxa"/>
            <w:tcBorders>
              <w:top w:val="single" w:sz="4" w:space="0" w:color="auto"/>
              <w:left w:val="single" w:sz="4" w:space="0" w:color="auto"/>
              <w:bottom w:val="single" w:sz="4" w:space="0" w:color="auto"/>
              <w:right w:val="single" w:sz="4" w:space="0" w:color="auto"/>
            </w:tcBorders>
          </w:tcPr>
          <w:p w14:paraId="17E3E3AF" w14:textId="77777777" w:rsidR="001F1D2C" w:rsidRDefault="001F1D2C">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14:paraId="1CA27CEE" w14:textId="77777777" w:rsidR="001F1D2C" w:rsidRDefault="001F1D2C">
            <w:pPr>
              <w:pStyle w:val="ConsPlusNormal"/>
              <w:jc w:val="both"/>
            </w:pPr>
            <w:r>
              <w:t>Наш край в XVI - XVII вв.</w:t>
            </w:r>
          </w:p>
        </w:tc>
      </w:tr>
    </w:tbl>
    <w:p w14:paraId="1F3707C9" w14:textId="77777777" w:rsidR="001F1D2C" w:rsidRDefault="001F1D2C">
      <w:pPr>
        <w:pStyle w:val="ConsPlusNormal"/>
        <w:jc w:val="both"/>
      </w:pPr>
    </w:p>
    <w:p w14:paraId="1D325B2D" w14:textId="77777777" w:rsidR="001F1D2C" w:rsidRDefault="001F1D2C">
      <w:pPr>
        <w:pStyle w:val="ConsPlusNormal"/>
        <w:ind w:firstLine="540"/>
        <w:jc w:val="both"/>
      </w:pPr>
      <w:r>
        <w:t>189.6. Содержание обучения в 8 классе представлено в таблице:</w:t>
      </w:r>
    </w:p>
    <w:p w14:paraId="2FE086D2"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6895AD7A" w14:textId="77777777">
        <w:tc>
          <w:tcPr>
            <w:tcW w:w="2438" w:type="dxa"/>
            <w:tcBorders>
              <w:top w:val="single" w:sz="4" w:space="0" w:color="auto"/>
              <w:left w:val="single" w:sz="4" w:space="0" w:color="auto"/>
              <w:bottom w:val="single" w:sz="4" w:space="0" w:color="auto"/>
              <w:right w:val="single" w:sz="4" w:space="0" w:color="auto"/>
            </w:tcBorders>
          </w:tcPr>
          <w:p w14:paraId="53A0E5FA" w14:textId="77777777" w:rsidR="001F1D2C" w:rsidRDefault="001F1D2C">
            <w:pPr>
              <w:pStyle w:val="ConsPlusNormal"/>
              <w:jc w:val="both"/>
            </w:pPr>
            <w:r>
              <w:t>Всеобщая история. История Нового времени. XVIII в. Введение.</w:t>
            </w:r>
          </w:p>
          <w:p w14:paraId="5EA390CB" w14:textId="77777777" w:rsidR="001F1D2C" w:rsidRDefault="001F1D2C">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14:paraId="43F6A7F1" w14:textId="77777777" w:rsidR="001F1D2C" w:rsidRDefault="001F1D2C">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1F1D2C" w14:paraId="35835E21" w14:textId="77777777">
        <w:tc>
          <w:tcPr>
            <w:tcW w:w="2438" w:type="dxa"/>
            <w:tcBorders>
              <w:top w:val="single" w:sz="4" w:space="0" w:color="auto"/>
              <w:left w:val="single" w:sz="4" w:space="0" w:color="auto"/>
              <w:bottom w:val="single" w:sz="4" w:space="0" w:color="auto"/>
              <w:right w:val="single" w:sz="4" w:space="0" w:color="auto"/>
            </w:tcBorders>
          </w:tcPr>
          <w:p w14:paraId="512D14DC" w14:textId="77777777" w:rsidR="001F1D2C" w:rsidRDefault="001F1D2C">
            <w:pPr>
              <w:pStyle w:val="ConsPlusNormal"/>
              <w:jc w:val="both"/>
            </w:pPr>
            <w: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14:paraId="49861935" w14:textId="77777777" w:rsidR="001F1D2C" w:rsidRDefault="001F1D2C">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3881E590" w14:textId="77777777" w:rsidR="001F1D2C" w:rsidRDefault="001F1D2C">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14:paraId="6A50A0F3" w14:textId="77777777" w:rsidR="001F1D2C" w:rsidRDefault="001F1D2C">
            <w:pPr>
              <w:pStyle w:val="ConsPlusNormal"/>
              <w:jc w:val="both"/>
            </w:pPr>
            <w:r>
              <w:t xml:space="preserve">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w:t>
            </w:r>
            <w:r>
              <w:lastRenderedPageBreak/>
              <w:t>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323B69BD" w14:textId="77777777" w:rsidR="001F1D2C" w:rsidRDefault="001F1D2C">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2C543ADF" w14:textId="77777777" w:rsidR="001F1D2C" w:rsidRDefault="001F1D2C">
            <w:pPr>
              <w:pStyle w:val="ConsPlusNormal"/>
              <w:jc w:val="both"/>
            </w:pPr>
            <w:r>
              <w:t>Британские колонии в Северной Америке: борьба за независимость.</w:t>
            </w:r>
          </w:p>
          <w:p w14:paraId="3663543B" w14:textId="77777777" w:rsidR="001F1D2C" w:rsidRDefault="001F1D2C">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1BA31F65" w14:textId="77777777" w:rsidR="001F1D2C" w:rsidRDefault="001F1D2C">
            <w:pPr>
              <w:pStyle w:val="ConsPlusNormal"/>
              <w:jc w:val="both"/>
            </w:pPr>
            <w:r>
              <w:t>Французская революция конца XVIII в.</w:t>
            </w:r>
          </w:p>
          <w:p w14:paraId="5BF835DD" w14:textId="77777777" w:rsidR="001F1D2C" w:rsidRDefault="001F1D2C">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5C3746C2" w14:textId="77777777" w:rsidR="001F1D2C" w:rsidRDefault="001F1D2C">
            <w:pPr>
              <w:pStyle w:val="ConsPlusNormal"/>
              <w:jc w:val="both"/>
            </w:pPr>
            <w:r>
              <w:t>Европейская культура XVIII в.</w:t>
            </w:r>
          </w:p>
          <w:p w14:paraId="4FA27AC2" w14:textId="77777777" w:rsidR="001F1D2C" w:rsidRDefault="001F1D2C">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14:paraId="274C4F1A" w14:textId="77777777" w:rsidR="001F1D2C" w:rsidRDefault="001F1D2C">
            <w:pPr>
              <w:pStyle w:val="ConsPlusNormal"/>
              <w:jc w:val="both"/>
            </w:pPr>
            <w:r>
              <w:t xml:space="preserve">Проблемы европейского баланса сил и дипломатия. Участие </w:t>
            </w:r>
            <w:r>
              <w:lastRenderedPageBreak/>
              <w:t>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1F1D2C" w14:paraId="3A02387C" w14:textId="77777777">
        <w:tc>
          <w:tcPr>
            <w:tcW w:w="2438" w:type="dxa"/>
            <w:tcBorders>
              <w:top w:val="single" w:sz="4" w:space="0" w:color="auto"/>
              <w:left w:val="single" w:sz="4" w:space="0" w:color="auto"/>
              <w:bottom w:val="single" w:sz="4" w:space="0" w:color="auto"/>
              <w:right w:val="single" w:sz="4" w:space="0" w:color="auto"/>
            </w:tcBorders>
          </w:tcPr>
          <w:p w14:paraId="0BBEEEFC" w14:textId="77777777" w:rsidR="001F1D2C" w:rsidRDefault="001F1D2C">
            <w:pPr>
              <w:pStyle w:val="ConsPlusNormal"/>
              <w:jc w:val="both"/>
            </w:pPr>
            <w:r>
              <w:lastRenderedPageBreak/>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14:paraId="36E2E89A" w14:textId="77777777" w:rsidR="001F1D2C" w:rsidRDefault="001F1D2C">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1F1D2C" w14:paraId="69A397D3" w14:textId="77777777">
        <w:tc>
          <w:tcPr>
            <w:tcW w:w="2438" w:type="dxa"/>
            <w:tcBorders>
              <w:top w:val="single" w:sz="4" w:space="0" w:color="auto"/>
              <w:left w:val="single" w:sz="4" w:space="0" w:color="auto"/>
              <w:bottom w:val="single" w:sz="4" w:space="0" w:color="auto"/>
              <w:right w:val="single" w:sz="4" w:space="0" w:color="auto"/>
            </w:tcBorders>
          </w:tcPr>
          <w:p w14:paraId="023DAD0A" w14:textId="77777777" w:rsidR="001F1D2C" w:rsidRDefault="001F1D2C">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132410C2" w14:textId="77777777" w:rsidR="001F1D2C" w:rsidRDefault="001F1D2C">
            <w:pPr>
              <w:pStyle w:val="ConsPlusNormal"/>
              <w:jc w:val="both"/>
            </w:pPr>
            <w:r>
              <w:t>Историческое и культурное наследие XVIII в.</w:t>
            </w:r>
          </w:p>
        </w:tc>
      </w:tr>
      <w:tr w:rsidR="001F1D2C" w14:paraId="2EE7F476" w14:textId="77777777">
        <w:tc>
          <w:tcPr>
            <w:tcW w:w="2438" w:type="dxa"/>
            <w:tcBorders>
              <w:top w:val="single" w:sz="4" w:space="0" w:color="auto"/>
              <w:left w:val="single" w:sz="4" w:space="0" w:color="auto"/>
              <w:bottom w:val="single" w:sz="4" w:space="0" w:color="auto"/>
              <w:right w:val="single" w:sz="4" w:space="0" w:color="auto"/>
            </w:tcBorders>
          </w:tcPr>
          <w:p w14:paraId="44047715" w14:textId="77777777" w:rsidR="001F1D2C" w:rsidRDefault="001F1D2C">
            <w:pPr>
              <w:pStyle w:val="ConsPlusNormal"/>
              <w:jc w:val="both"/>
            </w:pPr>
            <w:r>
              <w:t>История России. Россия в конце XVII - XVIII вв.:</w:t>
            </w:r>
          </w:p>
          <w:p w14:paraId="7A593D03" w14:textId="77777777" w:rsidR="001F1D2C" w:rsidRDefault="001F1D2C">
            <w:pPr>
              <w:pStyle w:val="ConsPlusNormal"/>
              <w:jc w:val="both"/>
            </w:pPr>
            <w:r>
              <w:t>От царства к империи. Введение.</w:t>
            </w:r>
          </w:p>
          <w:p w14:paraId="4C869ADE" w14:textId="77777777" w:rsidR="001F1D2C" w:rsidRDefault="001F1D2C">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14:paraId="62F01D60" w14:textId="77777777" w:rsidR="001F1D2C" w:rsidRDefault="001F1D2C">
            <w:pPr>
              <w:pStyle w:val="ConsPlusNormal"/>
              <w:jc w:val="both"/>
            </w:pPr>
            <w: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30A3C6D7" w14:textId="77777777" w:rsidR="001F1D2C" w:rsidRDefault="001F1D2C">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160FED37" w14:textId="77777777" w:rsidR="001F1D2C" w:rsidRDefault="001F1D2C">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C0C18EA" w14:textId="77777777" w:rsidR="001F1D2C" w:rsidRDefault="001F1D2C">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7724C336" w14:textId="77777777" w:rsidR="001F1D2C" w:rsidRDefault="001F1D2C">
            <w:pPr>
              <w:pStyle w:val="ConsPlusNormal"/>
              <w:jc w:val="both"/>
            </w:pPr>
            <w:r>
              <w:t>Первые гвардейские полки. Создание регулярной армии, военного флота. Рекрутские наборы.</w:t>
            </w:r>
          </w:p>
          <w:p w14:paraId="5861F8B5" w14:textId="77777777" w:rsidR="001F1D2C" w:rsidRDefault="001F1D2C">
            <w:pPr>
              <w:pStyle w:val="ConsPlusNormal"/>
              <w:jc w:val="both"/>
            </w:pPr>
            <w:r>
              <w:t>Церковная реформа. Упразднение патриаршества, учреждение Синода. Положение инославных конфессий.</w:t>
            </w:r>
          </w:p>
          <w:p w14:paraId="418F2EF7" w14:textId="77777777" w:rsidR="001F1D2C" w:rsidRDefault="001F1D2C">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14:paraId="2D099332" w14:textId="77777777" w:rsidR="001F1D2C" w:rsidRDefault="001F1D2C">
            <w:pPr>
              <w:pStyle w:val="ConsPlusNormal"/>
              <w:jc w:val="both"/>
            </w:pPr>
            <w: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w:t>
            </w:r>
            <w:r>
              <w:lastRenderedPageBreak/>
              <w:t>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6360BA5B" w14:textId="77777777" w:rsidR="001F1D2C" w:rsidRDefault="001F1D2C">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10DA230E" w14:textId="77777777" w:rsidR="001F1D2C" w:rsidRDefault="001F1D2C">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1B7F9C71" w14:textId="77777777" w:rsidR="001F1D2C" w:rsidRDefault="001F1D2C">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14:paraId="09A1520D" w14:textId="77777777" w:rsidR="001F1D2C" w:rsidRDefault="001F1D2C">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0CD57CA4" w14:textId="77777777" w:rsidR="001F1D2C" w:rsidRDefault="001F1D2C">
            <w:pPr>
              <w:pStyle w:val="ConsPlusNormal"/>
              <w:jc w:val="both"/>
            </w:pPr>
            <w: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14:paraId="751B50BA" w14:textId="77777777" w:rsidR="001F1D2C" w:rsidRDefault="001F1D2C">
            <w:pPr>
              <w:pStyle w:val="ConsPlusNormal"/>
              <w:jc w:val="both"/>
            </w:pPr>
            <w:r>
              <w:t>Россия при Елизавете Петровне. Экономическая и финансовая политика.</w:t>
            </w:r>
          </w:p>
          <w:p w14:paraId="33F4F5C5" w14:textId="77777777" w:rsidR="001F1D2C" w:rsidRDefault="001F1D2C">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14:paraId="57854654" w14:textId="77777777" w:rsidR="001F1D2C" w:rsidRDefault="001F1D2C">
            <w:pPr>
              <w:pStyle w:val="ConsPlusNormal"/>
              <w:jc w:val="both"/>
            </w:pPr>
            <w:r>
              <w:t>Петр III. Манифест о вольности дворянства. Причины переворота 28 июня 1762 г.</w:t>
            </w:r>
          </w:p>
        </w:tc>
      </w:tr>
      <w:tr w:rsidR="001F1D2C" w14:paraId="1575D6AF" w14:textId="77777777">
        <w:tc>
          <w:tcPr>
            <w:tcW w:w="2438" w:type="dxa"/>
            <w:tcBorders>
              <w:top w:val="single" w:sz="4" w:space="0" w:color="auto"/>
              <w:left w:val="single" w:sz="4" w:space="0" w:color="auto"/>
              <w:bottom w:val="single" w:sz="4" w:space="0" w:color="auto"/>
              <w:right w:val="single" w:sz="4" w:space="0" w:color="auto"/>
            </w:tcBorders>
          </w:tcPr>
          <w:p w14:paraId="139A1495" w14:textId="77777777" w:rsidR="001F1D2C" w:rsidRDefault="001F1D2C">
            <w:pPr>
              <w:pStyle w:val="ConsPlusNormal"/>
              <w:jc w:val="both"/>
            </w:pPr>
            <w:r>
              <w:lastRenderedPageBreak/>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14:paraId="19145712" w14:textId="77777777" w:rsidR="001F1D2C" w:rsidRDefault="001F1D2C">
            <w:pPr>
              <w:pStyle w:val="ConsPlusNormal"/>
              <w:jc w:val="both"/>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w:t>
            </w:r>
            <w:r>
              <w:lastRenderedPageBreak/>
              <w:t>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3C5D1732" w14:textId="77777777" w:rsidR="001F1D2C" w:rsidRDefault="001F1D2C">
            <w:pPr>
              <w:pStyle w:val="ConsPlusNormal"/>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5A4FA1D8" w14:textId="77777777" w:rsidR="001F1D2C" w:rsidRDefault="001F1D2C">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14:paraId="3C00BCA7" w14:textId="77777777" w:rsidR="001F1D2C" w:rsidRDefault="001F1D2C">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03521CB3" w14:textId="77777777" w:rsidR="001F1D2C" w:rsidRDefault="001F1D2C">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0023C431" w14:textId="77777777" w:rsidR="001F1D2C" w:rsidRDefault="001F1D2C">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772A3203" w14:textId="77777777" w:rsidR="001F1D2C" w:rsidRDefault="001F1D2C">
            <w:pPr>
              <w:pStyle w:val="ConsPlusNormal"/>
              <w:jc w:val="both"/>
            </w:pPr>
            <w:r>
              <w:t xml:space="preserve">Участие России в разделах Речи Посполитой. Политика России </w:t>
            </w:r>
            <w:r>
              <w:lastRenderedPageBreak/>
              <w:t>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14:paraId="28CDA65B" w14:textId="77777777" w:rsidR="001F1D2C" w:rsidRDefault="001F1D2C">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7473B1B8" w14:textId="77777777" w:rsidR="001F1D2C" w:rsidRDefault="001F1D2C">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1F1D2C" w14:paraId="3AB320D5" w14:textId="77777777">
        <w:tc>
          <w:tcPr>
            <w:tcW w:w="2438" w:type="dxa"/>
            <w:tcBorders>
              <w:top w:val="single" w:sz="4" w:space="0" w:color="auto"/>
              <w:left w:val="single" w:sz="4" w:space="0" w:color="auto"/>
              <w:bottom w:val="single" w:sz="4" w:space="0" w:color="auto"/>
              <w:right w:val="single" w:sz="4" w:space="0" w:color="auto"/>
            </w:tcBorders>
          </w:tcPr>
          <w:p w14:paraId="64B9AE58" w14:textId="77777777" w:rsidR="001F1D2C" w:rsidRDefault="001F1D2C">
            <w:pPr>
              <w:pStyle w:val="ConsPlusNormal"/>
              <w:jc w:val="both"/>
            </w:pPr>
            <w:r>
              <w:lastRenderedPageBreak/>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14:paraId="42625DB4" w14:textId="77777777" w:rsidR="001F1D2C" w:rsidRDefault="001F1D2C">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52B1A645" w14:textId="77777777" w:rsidR="001F1D2C" w:rsidRDefault="001F1D2C">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044483C8" w14:textId="77777777" w:rsidR="001F1D2C" w:rsidRDefault="001F1D2C">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14:paraId="5380338C" w14:textId="77777777" w:rsidR="001F1D2C" w:rsidRDefault="001F1D2C">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14:paraId="78465BEC" w14:textId="77777777" w:rsidR="001F1D2C" w:rsidRDefault="001F1D2C">
            <w:pPr>
              <w:pStyle w:val="ConsPlusNormal"/>
              <w:jc w:val="both"/>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w:t>
            </w:r>
            <w:r>
              <w:lastRenderedPageBreak/>
              <w:t>Сословные учебные заведения для юношества из дворянства. Московский университет - первый российский университет.</w:t>
            </w:r>
          </w:p>
          <w:p w14:paraId="3E415350" w14:textId="77777777" w:rsidR="001F1D2C" w:rsidRDefault="001F1D2C">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14:paraId="6B25F129" w14:textId="77777777" w:rsidR="001F1D2C" w:rsidRDefault="001F1D2C">
            <w:pPr>
              <w:pStyle w:val="ConsPlusNormal"/>
              <w:jc w:val="both"/>
            </w:pPr>
            <w:r>
              <w:t>В.И. Баженов, М.Ф. Казаков, Ф.Ф. Растрелли.</w:t>
            </w:r>
          </w:p>
          <w:p w14:paraId="29A1AE94" w14:textId="77777777" w:rsidR="001F1D2C" w:rsidRDefault="001F1D2C">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1F1D2C" w14:paraId="1C1739C5" w14:textId="77777777">
        <w:tc>
          <w:tcPr>
            <w:tcW w:w="2438" w:type="dxa"/>
            <w:tcBorders>
              <w:top w:val="single" w:sz="4" w:space="0" w:color="auto"/>
              <w:left w:val="single" w:sz="4" w:space="0" w:color="auto"/>
              <w:bottom w:val="single" w:sz="4" w:space="0" w:color="auto"/>
              <w:right w:val="single" w:sz="4" w:space="0" w:color="auto"/>
            </w:tcBorders>
          </w:tcPr>
          <w:p w14:paraId="04FF66A5" w14:textId="77777777" w:rsidR="001F1D2C" w:rsidRDefault="001F1D2C">
            <w:pPr>
              <w:pStyle w:val="ConsPlusNormal"/>
              <w:jc w:val="both"/>
            </w:pPr>
            <w:r>
              <w:lastRenderedPageBreak/>
              <w:t>Обобщение.</w:t>
            </w:r>
          </w:p>
        </w:tc>
        <w:tc>
          <w:tcPr>
            <w:tcW w:w="6576" w:type="dxa"/>
            <w:tcBorders>
              <w:top w:val="single" w:sz="4" w:space="0" w:color="auto"/>
              <w:left w:val="single" w:sz="4" w:space="0" w:color="auto"/>
              <w:bottom w:val="single" w:sz="4" w:space="0" w:color="auto"/>
              <w:right w:val="single" w:sz="4" w:space="0" w:color="auto"/>
            </w:tcBorders>
          </w:tcPr>
          <w:p w14:paraId="5511848F" w14:textId="77777777" w:rsidR="001F1D2C" w:rsidRDefault="001F1D2C">
            <w:pPr>
              <w:pStyle w:val="ConsPlusNormal"/>
              <w:jc w:val="both"/>
            </w:pPr>
            <w:r>
              <w:t>Наш край в XVIII в.</w:t>
            </w:r>
          </w:p>
        </w:tc>
      </w:tr>
    </w:tbl>
    <w:p w14:paraId="420FE98C" w14:textId="77777777" w:rsidR="001F1D2C" w:rsidRDefault="001F1D2C">
      <w:pPr>
        <w:pStyle w:val="ConsPlusNormal"/>
        <w:jc w:val="both"/>
      </w:pPr>
    </w:p>
    <w:p w14:paraId="777F756D" w14:textId="77777777" w:rsidR="001F1D2C" w:rsidRDefault="001F1D2C">
      <w:pPr>
        <w:pStyle w:val="ConsPlusNormal"/>
        <w:ind w:firstLine="540"/>
        <w:jc w:val="both"/>
      </w:pPr>
      <w:r>
        <w:t>189.7. Содержание обучения в 9 классе представлено в таблице:</w:t>
      </w:r>
    </w:p>
    <w:p w14:paraId="6FC8C111"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5DC3EF0E" w14:textId="77777777">
        <w:tc>
          <w:tcPr>
            <w:tcW w:w="2438" w:type="dxa"/>
            <w:tcBorders>
              <w:top w:val="single" w:sz="4" w:space="0" w:color="auto"/>
              <w:left w:val="single" w:sz="4" w:space="0" w:color="auto"/>
              <w:bottom w:val="single" w:sz="4" w:space="0" w:color="auto"/>
              <w:right w:val="single" w:sz="4" w:space="0" w:color="auto"/>
            </w:tcBorders>
          </w:tcPr>
          <w:p w14:paraId="03A3ADBA" w14:textId="77777777" w:rsidR="001F1D2C" w:rsidRDefault="001F1D2C">
            <w:pPr>
              <w:pStyle w:val="ConsPlusNormal"/>
              <w:jc w:val="both"/>
            </w:pPr>
            <w:r>
              <w:t>Всеобщая история. История Нового времени XIX - начало XX вв. Введение.</w:t>
            </w:r>
          </w:p>
          <w:p w14:paraId="394C787C" w14:textId="77777777" w:rsidR="001F1D2C" w:rsidRDefault="001F1D2C">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14:paraId="45B70490" w14:textId="77777777" w:rsidR="001F1D2C" w:rsidRDefault="001F1D2C">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1936E826" w14:textId="77777777" w:rsidR="001F1D2C" w:rsidRDefault="001F1D2C">
            <w:pPr>
              <w:pStyle w:val="ConsPlusNormal"/>
              <w:jc w:val="both"/>
            </w:pPr>
            <w:r>
              <w:t>Развитие индустриального общества в первой половине XIX в.: экономика, социальные отношения, политические процессы.</w:t>
            </w:r>
          </w:p>
          <w:p w14:paraId="6A74B97E" w14:textId="77777777" w:rsidR="001F1D2C" w:rsidRDefault="001F1D2C">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1AFCFFC0" w14:textId="77777777" w:rsidR="001F1D2C" w:rsidRDefault="001F1D2C">
            <w:pPr>
              <w:pStyle w:val="ConsPlusNormal"/>
              <w:jc w:val="both"/>
            </w:pPr>
            <w:r>
              <w:t>Политическое развитие европейских стран в 1815 - 1840-е гг.</w:t>
            </w:r>
          </w:p>
          <w:p w14:paraId="76EC2E95" w14:textId="77777777" w:rsidR="001F1D2C" w:rsidRDefault="001F1D2C">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1F1D2C" w14:paraId="057E5A5D" w14:textId="77777777">
        <w:tc>
          <w:tcPr>
            <w:tcW w:w="2438" w:type="dxa"/>
            <w:tcBorders>
              <w:top w:val="single" w:sz="4" w:space="0" w:color="auto"/>
              <w:left w:val="single" w:sz="4" w:space="0" w:color="auto"/>
              <w:bottom w:val="single" w:sz="4" w:space="0" w:color="auto"/>
              <w:right w:val="single" w:sz="4" w:space="0" w:color="auto"/>
            </w:tcBorders>
          </w:tcPr>
          <w:p w14:paraId="40B6DFB3" w14:textId="77777777" w:rsidR="001F1D2C" w:rsidRDefault="001F1D2C">
            <w:pPr>
              <w:pStyle w:val="ConsPlusNormal"/>
              <w:jc w:val="both"/>
            </w:pPr>
            <w:r>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14:paraId="42B0BA48" w14:textId="77777777" w:rsidR="001F1D2C" w:rsidRDefault="001F1D2C">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10E73759" w14:textId="77777777" w:rsidR="001F1D2C" w:rsidRDefault="001F1D2C">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114306FC" w14:textId="77777777" w:rsidR="001F1D2C" w:rsidRDefault="001F1D2C">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14:paraId="536FA71F" w14:textId="77777777" w:rsidR="001F1D2C" w:rsidRDefault="001F1D2C">
            <w:pPr>
              <w:pStyle w:val="ConsPlusNormal"/>
              <w:jc w:val="both"/>
            </w:pPr>
            <w:r>
              <w:t xml:space="preserve">Германия. Движение за объединение германских государств. </w:t>
            </w:r>
            <w:r>
              <w:lastRenderedPageBreak/>
              <w:t>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7D6B253A" w14:textId="77777777" w:rsidR="001F1D2C" w:rsidRDefault="001F1D2C">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12802187" w14:textId="77777777" w:rsidR="001F1D2C" w:rsidRDefault="001F1D2C">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5892EA78" w14:textId="77777777" w:rsidR="001F1D2C" w:rsidRDefault="001F1D2C">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1739E0CD" w14:textId="77777777" w:rsidR="001F1D2C" w:rsidRDefault="001F1D2C">
            <w:pPr>
              <w:pStyle w:val="ConsPlusNormal"/>
              <w:jc w:val="both"/>
            </w:pPr>
            <w:r>
              <w:t>Страны Латинской Америки в XIX - начале XX вв.</w:t>
            </w:r>
          </w:p>
          <w:p w14:paraId="2271DED5" w14:textId="77777777" w:rsidR="001F1D2C" w:rsidRDefault="001F1D2C">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1F1D2C" w14:paraId="31D57A22" w14:textId="77777777">
        <w:tc>
          <w:tcPr>
            <w:tcW w:w="2438" w:type="dxa"/>
            <w:tcBorders>
              <w:top w:val="single" w:sz="4" w:space="0" w:color="auto"/>
              <w:left w:val="single" w:sz="4" w:space="0" w:color="auto"/>
              <w:bottom w:val="single" w:sz="4" w:space="0" w:color="auto"/>
              <w:right w:val="single" w:sz="4" w:space="0" w:color="auto"/>
            </w:tcBorders>
          </w:tcPr>
          <w:p w14:paraId="5B5D521D" w14:textId="77777777" w:rsidR="001F1D2C" w:rsidRDefault="001F1D2C">
            <w:pPr>
              <w:pStyle w:val="ConsPlusNormal"/>
              <w:jc w:val="both"/>
            </w:pPr>
            <w:r>
              <w:lastRenderedPageBreak/>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14:paraId="26240272" w14:textId="77777777" w:rsidR="001F1D2C" w:rsidRDefault="001F1D2C">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4E7E9612" w14:textId="77777777" w:rsidR="001F1D2C" w:rsidRDefault="001F1D2C">
            <w:pPr>
              <w:pStyle w:val="ConsPlusNormal"/>
              <w:jc w:val="both"/>
            </w:pPr>
            <w:r>
              <w:t>Китай. Империя Цин. "Опиумные войны". Восстание тайпинов. "Открытие" Китая. Политика "самоусиления". Восстание "ихэтуаней".</w:t>
            </w:r>
          </w:p>
          <w:p w14:paraId="69501564" w14:textId="77777777" w:rsidR="001F1D2C" w:rsidRDefault="001F1D2C">
            <w:pPr>
              <w:pStyle w:val="ConsPlusNormal"/>
              <w:jc w:val="both"/>
            </w:pPr>
            <w:r>
              <w:t>Революция 1911 - 1913 гг. СуньЯтсен.</w:t>
            </w:r>
          </w:p>
          <w:p w14:paraId="405189E6" w14:textId="77777777" w:rsidR="001F1D2C" w:rsidRDefault="001F1D2C">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13241DF7" w14:textId="77777777" w:rsidR="001F1D2C" w:rsidRDefault="001F1D2C">
            <w:pPr>
              <w:pStyle w:val="ConsPlusNormal"/>
              <w:jc w:val="both"/>
            </w:pPr>
            <w:r>
              <w:t>Революция 1905 - 1911 гг. в Иране.</w:t>
            </w:r>
          </w:p>
          <w:p w14:paraId="6B9E454D" w14:textId="77777777" w:rsidR="001F1D2C" w:rsidRDefault="001F1D2C">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1F1D2C" w14:paraId="60C215D7" w14:textId="77777777">
        <w:tc>
          <w:tcPr>
            <w:tcW w:w="2438" w:type="dxa"/>
            <w:tcBorders>
              <w:top w:val="single" w:sz="4" w:space="0" w:color="auto"/>
              <w:left w:val="single" w:sz="4" w:space="0" w:color="auto"/>
              <w:bottom w:val="single" w:sz="4" w:space="0" w:color="auto"/>
              <w:right w:val="single" w:sz="4" w:space="0" w:color="auto"/>
            </w:tcBorders>
          </w:tcPr>
          <w:p w14:paraId="65BB3833" w14:textId="77777777" w:rsidR="001F1D2C" w:rsidRDefault="001F1D2C">
            <w:pPr>
              <w:pStyle w:val="ConsPlusNormal"/>
              <w:jc w:val="both"/>
            </w:pPr>
            <w:r>
              <w:lastRenderedPageBreak/>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14:paraId="5A67F22A" w14:textId="77777777" w:rsidR="001F1D2C" w:rsidRDefault="001F1D2C">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1F1D2C" w14:paraId="1C324157" w14:textId="77777777">
        <w:tc>
          <w:tcPr>
            <w:tcW w:w="2438" w:type="dxa"/>
            <w:tcBorders>
              <w:top w:val="single" w:sz="4" w:space="0" w:color="auto"/>
              <w:left w:val="single" w:sz="4" w:space="0" w:color="auto"/>
              <w:bottom w:val="single" w:sz="4" w:space="0" w:color="auto"/>
              <w:right w:val="single" w:sz="4" w:space="0" w:color="auto"/>
            </w:tcBorders>
          </w:tcPr>
          <w:p w14:paraId="10CCB81E" w14:textId="77777777" w:rsidR="001F1D2C" w:rsidRDefault="001F1D2C">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14:paraId="18C016AA" w14:textId="77777777" w:rsidR="001F1D2C" w:rsidRDefault="001F1D2C">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1F1D2C" w14:paraId="54535F96" w14:textId="77777777">
        <w:tc>
          <w:tcPr>
            <w:tcW w:w="2438" w:type="dxa"/>
            <w:tcBorders>
              <w:top w:val="single" w:sz="4" w:space="0" w:color="auto"/>
              <w:left w:val="single" w:sz="4" w:space="0" w:color="auto"/>
              <w:bottom w:val="single" w:sz="4" w:space="0" w:color="auto"/>
              <w:right w:val="single" w:sz="4" w:space="0" w:color="auto"/>
            </w:tcBorders>
          </w:tcPr>
          <w:p w14:paraId="4F016851" w14:textId="77777777" w:rsidR="001F1D2C" w:rsidRDefault="001F1D2C">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14:paraId="040BD0BC" w14:textId="77777777" w:rsidR="001F1D2C" w:rsidRDefault="001F1D2C">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1F1D2C" w14:paraId="4AEF6EAB" w14:textId="77777777">
        <w:tc>
          <w:tcPr>
            <w:tcW w:w="2438" w:type="dxa"/>
            <w:tcBorders>
              <w:top w:val="single" w:sz="4" w:space="0" w:color="auto"/>
              <w:left w:val="single" w:sz="4" w:space="0" w:color="auto"/>
              <w:bottom w:val="single" w:sz="4" w:space="0" w:color="auto"/>
              <w:right w:val="single" w:sz="4" w:space="0" w:color="auto"/>
            </w:tcBorders>
          </w:tcPr>
          <w:p w14:paraId="1D86EC8A" w14:textId="77777777" w:rsidR="001F1D2C" w:rsidRDefault="001F1D2C">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14:paraId="5C2D24F3" w14:textId="77777777" w:rsidR="001F1D2C" w:rsidRDefault="001F1D2C">
            <w:pPr>
              <w:pStyle w:val="ConsPlusNormal"/>
              <w:jc w:val="both"/>
            </w:pPr>
            <w:r>
              <w:t>Историческое и культурное наследие XIX в.</w:t>
            </w:r>
          </w:p>
        </w:tc>
      </w:tr>
      <w:tr w:rsidR="001F1D2C" w14:paraId="6A92B070" w14:textId="77777777">
        <w:tc>
          <w:tcPr>
            <w:tcW w:w="2438" w:type="dxa"/>
            <w:tcBorders>
              <w:top w:val="single" w:sz="4" w:space="0" w:color="auto"/>
              <w:left w:val="single" w:sz="4" w:space="0" w:color="auto"/>
              <w:bottom w:val="single" w:sz="4" w:space="0" w:color="auto"/>
              <w:right w:val="single" w:sz="4" w:space="0" w:color="auto"/>
            </w:tcBorders>
          </w:tcPr>
          <w:p w14:paraId="5E7581A4" w14:textId="77777777" w:rsidR="001F1D2C" w:rsidRDefault="001F1D2C">
            <w:pPr>
              <w:pStyle w:val="ConsPlusNormal"/>
              <w:jc w:val="both"/>
            </w:pPr>
            <w:r>
              <w:t>История России. Российская империя в первой половине XIX в.</w:t>
            </w:r>
          </w:p>
          <w:p w14:paraId="5CFB6384" w14:textId="77777777" w:rsidR="001F1D2C" w:rsidRDefault="001F1D2C">
            <w:pPr>
              <w:pStyle w:val="ConsPlusNormal"/>
              <w:jc w:val="both"/>
            </w:pPr>
            <w:r>
              <w:t>Введение.</w:t>
            </w:r>
          </w:p>
          <w:p w14:paraId="3325B138" w14:textId="77777777" w:rsidR="001F1D2C" w:rsidRDefault="001F1D2C">
            <w:pPr>
              <w:pStyle w:val="ConsPlusNormal"/>
              <w:jc w:val="both"/>
            </w:pPr>
            <w:r>
              <w:t>Александровская эпоха:</w:t>
            </w:r>
          </w:p>
          <w:p w14:paraId="480C8B42" w14:textId="77777777" w:rsidR="001F1D2C" w:rsidRDefault="001F1D2C">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14:paraId="24473B9E" w14:textId="77777777" w:rsidR="001F1D2C" w:rsidRDefault="001F1D2C">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5BC6F1AA" w14:textId="77777777" w:rsidR="001F1D2C" w:rsidRDefault="001F1D2C">
            <w:pPr>
              <w:pStyle w:val="ConsPlusNormal"/>
              <w:jc w:val="both"/>
            </w:pPr>
            <w: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7A31FBB8" w14:textId="77777777" w:rsidR="001F1D2C" w:rsidRDefault="001F1D2C">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1F1D2C" w14:paraId="3601571F" w14:textId="77777777">
        <w:tc>
          <w:tcPr>
            <w:tcW w:w="2438" w:type="dxa"/>
            <w:tcBorders>
              <w:top w:val="single" w:sz="4" w:space="0" w:color="auto"/>
              <w:left w:val="single" w:sz="4" w:space="0" w:color="auto"/>
              <w:bottom w:val="single" w:sz="4" w:space="0" w:color="auto"/>
              <w:right w:val="single" w:sz="4" w:space="0" w:color="auto"/>
            </w:tcBorders>
          </w:tcPr>
          <w:p w14:paraId="1887966D" w14:textId="77777777" w:rsidR="001F1D2C" w:rsidRDefault="001F1D2C">
            <w:pPr>
              <w:pStyle w:val="ConsPlusNormal"/>
              <w:jc w:val="both"/>
            </w:pPr>
            <w:r>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14:paraId="24A28FFE" w14:textId="77777777" w:rsidR="001F1D2C" w:rsidRDefault="001F1D2C">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0B7AC630" w14:textId="77777777" w:rsidR="001F1D2C" w:rsidRDefault="001F1D2C">
            <w:pPr>
              <w:pStyle w:val="ConsPlusNormal"/>
              <w:jc w:val="both"/>
            </w:pPr>
            <w:r>
              <w:lastRenderedPageBreak/>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0011DAC9" w14:textId="77777777" w:rsidR="001F1D2C" w:rsidRDefault="001F1D2C">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4802FF1A" w14:textId="77777777" w:rsidR="001F1D2C" w:rsidRDefault="001F1D2C">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1F1D2C" w14:paraId="61CCC910" w14:textId="77777777">
        <w:tc>
          <w:tcPr>
            <w:tcW w:w="2438" w:type="dxa"/>
            <w:tcBorders>
              <w:top w:val="single" w:sz="4" w:space="0" w:color="auto"/>
              <w:left w:val="single" w:sz="4" w:space="0" w:color="auto"/>
              <w:bottom w:val="single" w:sz="4" w:space="0" w:color="auto"/>
              <w:right w:val="single" w:sz="4" w:space="0" w:color="auto"/>
            </w:tcBorders>
          </w:tcPr>
          <w:p w14:paraId="6C781D18" w14:textId="77777777" w:rsidR="001F1D2C" w:rsidRDefault="001F1D2C">
            <w:pPr>
              <w:pStyle w:val="ConsPlusNormal"/>
              <w:jc w:val="both"/>
            </w:pPr>
            <w:r>
              <w:lastRenderedPageBreak/>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14:paraId="570123F1" w14:textId="77777777" w:rsidR="001F1D2C" w:rsidRDefault="001F1D2C">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1F1D2C" w14:paraId="29F64BBD" w14:textId="77777777">
        <w:tc>
          <w:tcPr>
            <w:tcW w:w="2438" w:type="dxa"/>
            <w:tcBorders>
              <w:top w:val="single" w:sz="4" w:space="0" w:color="auto"/>
              <w:left w:val="single" w:sz="4" w:space="0" w:color="auto"/>
              <w:bottom w:val="single" w:sz="4" w:space="0" w:color="auto"/>
              <w:right w:val="single" w:sz="4" w:space="0" w:color="auto"/>
            </w:tcBorders>
          </w:tcPr>
          <w:p w14:paraId="084A55F7" w14:textId="77777777" w:rsidR="001F1D2C" w:rsidRDefault="001F1D2C">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14:paraId="26D08E78" w14:textId="77777777" w:rsidR="001F1D2C" w:rsidRDefault="001F1D2C">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1F1D2C" w14:paraId="2157D03C" w14:textId="77777777">
        <w:tc>
          <w:tcPr>
            <w:tcW w:w="2438" w:type="dxa"/>
            <w:tcBorders>
              <w:top w:val="single" w:sz="4" w:space="0" w:color="auto"/>
              <w:left w:val="single" w:sz="4" w:space="0" w:color="auto"/>
              <w:bottom w:val="single" w:sz="4" w:space="0" w:color="auto"/>
              <w:right w:val="single" w:sz="4" w:space="0" w:color="auto"/>
            </w:tcBorders>
          </w:tcPr>
          <w:p w14:paraId="68C469B3" w14:textId="77777777" w:rsidR="001F1D2C" w:rsidRDefault="001F1D2C">
            <w:pPr>
              <w:pStyle w:val="ConsPlusNormal"/>
              <w:jc w:val="both"/>
            </w:pPr>
            <w: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14:paraId="5217E246" w14:textId="77777777" w:rsidR="001F1D2C" w:rsidRDefault="001F1D2C">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795086FF" w14:textId="77777777" w:rsidR="001F1D2C" w:rsidRDefault="001F1D2C">
            <w:pPr>
              <w:pStyle w:val="ConsPlusNormal"/>
              <w:jc w:val="both"/>
            </w:pPr>
            <w: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w:t>
            </w:r>
            <w:r>
              <w:lastRenderedPageBreak/>
              <w:t>Дальнем Востоке.</w:t>
            </w:r>
          </w:p>
        </w:tc>
      </w:tr>
      <w:tr w:rsidR="001F1D2C" w14:paraId="57BFA6C4" w14:textId="77777777">
        <w:tc>
          <w:tcPr>
            <w:tcW w:w="2438" w:type="dxa"/>
            <w:tcBorders>
              <w:top w:val="single" w:sz="4" w:space="0" w:color="auto"/>
              <w:left w:val="single" w:sz="4" w:space="0" w:color="auto"/>
              <w:bottom w:val="single" w:sz="4" w:space="0" w:color="auto"/>
              <w:right w:val="single" w:sz="4" w:space="0" w:color="auto"/>
            </w:tcBorders>
          </w:tcPr>
          <w:p w14:paraId="40DC6158" w14:textId="77777777" w:rsidR="001F1D2C" w:rsidRDefault="001F1D2C">
            <w:pPr>
              <w:pStyle w:val="ConsPlusNormal"/>
              <w:jc w:val="both"/>
            </w:pPr>
            <w:r>
              <w:lastRenderedPageBreak/>
              <w:t>Россия в 1880 - 1890-х гг.</w:t>
            </w:r>
          </w:p>
        </w:tc>
        <w:tc>
          <w:tcPr>
            <w:tcW w:w="6576" w:type="dxa"/>
            <w:tcBorders>
              <w:top w:val="single" w:sz="4" w:space="0" w:color="auto"/>
              <w:left w:val="single" w:sz="4" w:space="0" w:color="auto"/>
              <w:bottom w:val="single" w:sz="4" w:space="0" w:color="auto"/>
              <w:right w:val="single" w:sz="4" w:space="0" w:color="auto"/>
            </w:tcBorders>
          </w:tcPr>
          <w:p w14:paraId="618F34C0" w14:textId="77777777" w:rsidR="001F1D2C" w:rsidRDefault="001F1D2C">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4DE7840A" w14:textId="77777777" w:rsidR="001F1D2C" w:rsidRDefault="001F1D2C">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45C148C0" w14:textId="77777777" w:rsidR="001F1D2C" w:rsidRDefault="001F1D2C">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2310D4C7" w14:textId="77777777" w:rsidR="001F1D2C" w:rsidRDefault="001F1D2C">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1F1D2C" w14:paraId="6C679F67" w14:textId="77777777">
        <w:tc>
          <w:tcPr>
            <w:tcW w:w="2438" w:type="dxa"/>
            <w:tcBorders>
              <w:top w:val="single" w:sz="4" w:space="0" w:color="auto"/>
              <w:left w:val="single" w:sz="4" w:space="0" w:color="auto"/>
              <w:bottom w:val="single" w:sz="4" w:space="0" w:color="auto"/>
              <w:right w:val="single" w:sz="4" w:space="0" w:color="auto"/>
            </w:tcBorders>
          </w:tcPr>
          <w:p w14:paraId="6E6D8A30" w14:textId="77777777" w:rsidR="001F1D2C" w:rsidRDefault="001F1D2C">
            <w:pPr>
              <w:pStyle w:val="ConsPlusNormal"/>
              <w:jc w:val="both"/>
            </w:pPr>
            <w:r>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14:paraId="7B5B3D3C" w14:textId="77777777" w:rsidR="001F1D2C" w:rsidRDefault="001F1D2C">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14:paraId="764912EA" w14:textId="77777777" w:rsidR="001F1D2C" w:rsidRDefault="001F1D2C">
            <w:pPr>
              <w:pStyle w:val="ConsPlusNormal"/>
              <w:jc w:val="both"/>
            </w:pPr>
            <w:r>
              <w:t>Архитектура и градостроительство.</w:t>
            </w:r>
          </w:p>
        </w:tc>
      </w:tr>
      <w:tr w:rsidR="001F1D2C" w14:paraId="01F248C6" w14:textId="77777777">
        <w:tc>
          <w:tcPr>
            <w:tcW w:w="2438" w:type="dxa"/>
            <w:tcBorders>
              <w:top w:val="single" w:sz="4" w:space="0" w:color="auto"/>
              <w:left w:val="single" w:sz="4" w:space="0" w:color="auto"/>
              <w:bottom w:val="single" w:sz="4" w:space="0" w:color="auto"/>
              <w:right w:val="single" w:sz="4" w:space="0" w:color="auto"/>
            </w:tcBorders>
          </w:tcPr>
          <w:p w14:paraId="5E5B311F" w14:textId="77777777" w:rsidR="001F1D2C" w:rsidRDefault="001F1D2C">
            <w:pPr>
              <w:pStyle w:val="ConsPlusNormal"/>
              <w:jc w:val="both"/>
            </w:pPr>
            <w: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14:paraId="6B785218" w14:textId="77777777" w:rsidR="001F1D2C" w:rsidRDefault="001F1D2C">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1F1D2C" w14:paraId="3149824B" w14:textId="77777777">
        <w:tc>
          <w:tcPr>
            <w:tcW w:w="2438" w:type="dxa"/>
            <w:tcBorders>
              <w:top w:val="single" w:sz="4" w:space="0" w:color="auto"/>
              <w:left w:val="single" w:sz="4" w:space="0" w:color="auto"/>
              <w:bottom w:val="single" w:sz="4" w:space="0" w:color="auto"/>
              <w:right w:val="single" w:sz="4" w:space="0" w:color="auto"/>
            </w:tcBorders>
          </w:tcPr>
          <w:p w14:paraId="46DE96B1" w14:textId="77777777" w:rsidR="001F1D2C" w:rsidRDefault="001F1D2C">
            <w:pPr>
              <w:pStyle w:val="ConsPlusNormal"/>
              <w:jc w:val="both"/>
            </w:pPr>
            <w:r>
              <w:t xml:space="preserve">Формирование гражданского </w:t>
            </w:r>
            <w:r>
              <w:lastRenderedPageBreak/>
              <w:t>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14:paraId="6447D812" w14:textId="77777777" w:rsidR="001F1D2C" w:rsidRDefault="001F1D2C">
            <w:pPr>
              <w:pStyle w:val="ConsPlusNormal"/>
              <w:jc w:val="both"/>
            </w:pPr>
            <w:r>
              <w:lastRenderedPageBreak/>
              <w:t xml:space="preserve">Общественная жизнь в 1860 - 1890-х гг. Рост общественной самодеятельности. Расширение публичной сферы </w:t>
            </w:r>
            <w:r>
              <w:lastRenderedPageBreak/>
              <w:t>(общественное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33391E3B" w14:textId="77777777" w:rsidR="001F1D2C" w:rsidRDefault="001F1D2C">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1F1D2C" w14:paraId="551D4979" w14:textId="77777777">
        <w:tc>
          <w:tcPr>
            <w:tcW w:w="2438" w:type="dxa"/>
            <w:tcBorders>
              <w:top w:val="single" w:sz="4" w:space="0" w:color="auto"/>
              <w:left w:val="single" w:sz="4" w:space="0" w:color="auto"/>
              <w:bottom w:val="single" w:sz="4" w:space="0" w:color="auto"/>
              <w:right w:val="single" w:sz="4" w:space="0" w:color="auto"/>
            </w:tcBorders>
          </w:tcPr>
          <w:p w14:paraId="6C184E4F" w14:textId="77777777" w:rsidR="001F1D2C" w:rsidRDefault="001F1D2C">
            <w:pPr>
              <w:pStyle w:val="ConsPlusNormal"/>
              <w:jc w:val="both"/>
            </w:pPr>
            <w:r>
              <w:lastRenderedPageBreak/>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14:paraId="7B812F72" w14:textId="77777777" w:rsidR="001F1D2C" w:rsidRDefault="001F1D2C">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26062745" w14:textId="77777777" w:rsidR="001F1D2C" w:rsidRDefault="001F1D2C">
            <w:pPr>
              <w:pStyle w:val="ConsPlusNormal"/>
              <w:jc w:val="both"/>
            </w:pPr>
            <w:r>
              <w:t>Имперский центр и регионы. Национальная политика, этнические элиты и национальнокультурные движения.</w:t>
            </w:r>
          </w:p>
        </w:tc>
      </w:tr>
      <w:tr w:rsidR="001F1D2C" w14:paraId="64703540" w14:textId="77777777">
        <w:tc>
          <w:tcPr>
            <w:tcW w:w="2438" w:type="dxa"/>
            <w:tcBorders>
              <w:top w:val="single" w:sz="4" w:space="0" w:color="auto"/>
              <w:left w:val="single" w:sz="4" w:space="0" w:color="auto"/>
              <w:bottom w:val="single" w:sz="4" w:space="0" w:color="auto"/>
              <w:right w:val="single" w:sz="4" w:space="0" w:color="auto"/>
            </w:tcBorders>
          </w:tcPr>
          <w:p w14:paraId="5F9884C4" w14:textId="77777777" w:rsidR="001F1D2C" w:rsidRDefault="001F1D2C">
            <w:pPr>
              <w:pStyle w:val="ConsPlusNormal"/>
              <w:jc w:val="both"/>
            </w:pPr>
            <w: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14:paraId="792A3CEC" w14:textId="77777777" w:rsidR="001F1D2C" w:rsidRDefault="001F1D2C">
            <w:pPr>
              <w:pStyle w:val="ConsPlusNormal"/>
              <w:jc w:val="both"/>
            </w:pPr>
            <w:r>
              <w:t>Политика на Дальнем Востоке. Русско-японская война 1904 - 1905 гг. Оборона Порт-Артура. Цусимское сражение.</w:t>
            </w:r>
          </w:p>
        </w:tc>
      </w:tr>
      <w:tr w:rsidR="001F1D2C" w14:paraId="5093FDD1" w14:textId="77777777">
        <w:tc>
          <w:tcPr>
            <w:tcW w:w="2438" w:type="dxa"/>
            <w:tcBorders>
              <w:top w:val="single" w:sz="4" w:space="0" w:color="auto"/>
              <w:left w:val="single" w:sz="4" w:space="0" w:color="auto"/>
              <w:bottom w:val="single" w:sz="4" w:space="0" w:color="auto"/>
              <w:right w:val="single" w:sz="4" w:space="0" w:color="auto"/>
            </w:tcBorders>
          </w:tcPr>
          <w:p w14:paraId="3FB7BA7B" w14:textId="77777777" w:rsidR="001F1D2C" w:rsidRDefault="001F1D2C">
            <w:pPr>
              <w:pStyle w:val="ConsPlusNormal"/>
              <w:jc w:val="both"/>
            </w:pPr>
            <w:r>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14:paraId="0679DF8C" w14:textId="77777777" w:rsidR="001F1D2C" w:rsidRDefault="001F1D2C">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0C81AFB1" w14:textId="77777777" w:rsidR="001F1D2C" w:rsidRDefault="001F1D2C">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663DC4C2" w14:textId="77777777" w:rsidR="001F1D2C" w:rsidRDefault="001F1D2C">
            <w:pPr>
              <w:pStyle w:val="ConsPlusNormal"/>
              <w:jc w:val="both"/>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w:t>
            </w:r>
            <w:r>
              <w:lastRenderedPageBreak/>
              <w:t>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6AB22DCD" w14:textId="77777777" w:rsidR="001F1D2C" w:rsidRDefault="001F1D2C">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1F1D2C" w14:paraId="63F46726" w14:textId="77777777">
        <w:tc>
          <w:tcPr>
            <w:tcW w:w="2438" w:type="dxa"/>
            <w:tcBorders>
              <w:top w:val="single" w:sz="4" w:space="0" w:color="auto"/>
              <w:left w:val="single" w:sz="4" w:space="0" w:color="auto"/>
              <w:bottom w:val="single" w:sz="4" w:space="0" w:color="auto"/>
              <w:right w:val="single" w:sz="4" w:space="0" w:color="auto"/>
            </w:tcBorders>
          </w:tcPr>
          <w:p w14:paraId="587D2DCA" w14:textId="77777777" w:rsidR="001F1D2C" w:rsidRDefault="001F1D2C">
            <w:pPr>
              <w:pStyle w:val="ConsPlusNormal"/>
              <w:jc w:val="both"/>
            </w:pPr>
            <w:r>
              <w:lastRenderedPageBreak/>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14:paraId="555289AE" w14:textId="77777777" w:rsidR="001F1D2C" w:rsidRDefault="001F1D2C">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5A78B63F" w14:textId="77777777" w:rsidR="001F1D2C" w:rsidRDefault="001F1D2C">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1F1D2C" w14:paraId="6A0EF9E0" w14:textId="77777777">
        <w:tc>
          <w:tcPr>
            <w:tcW w:w="2438" w:type="dxa"/>
            <w:tcBorders>
              <w:top w:val="single" w:sz="4" w:space="0" w:color="auto"/>
              <w:left w:val="single" w:sz="4" w:space="0" w:color="auto"/>
              <w:bottom w:val="single" w:sz="4" w:space="0" w:color="auto"/>
              <w:right w:val="single" w:sz="4" w:space="0" w:color="auto"/>
            </w:tcBorders>
          </w:tcPr>
          <w:p w14:paraId="32261BF6" w14:textId="77777777" w:rsidR="001F1D2C" w:rsidRDefault="001F1D2C">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14:paraId="7B0B6935" w14:textId="77777777" w:rsidR="001F1D2C" w:rsidRDefault="001F1D2C">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7FD002F9" w14:textId="77777777" w:rsidR="001F1D2C" w:rsidRDefault="001F1D2C">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1F1D2C" w14:paraId="6997B55F" w14:textId="77777777">
        <w:tc>
          <w:tcPr>
            <w:tcW w:w="2438" w:type="dxa"/>
            <w:tcBorders>
              <w:top w:val="single" w:sz="4" w:space="0" w:color="auto"/>
              <w:left w:val="single" w:sz="4" w:space="0" w:color="auto"/>
              <w:bottom w:val="single" w:sz="4" w:space="0" w:color="auto"/>
              <w:right w:val="single" w:sz="4" w:space="0" w:color="auto"/>
            </w:tcBorders>
          </w:tcPr>
          <w:p w14:paraId="5B94E41C" w14:textId="77777777" w:rsidR="001F1D2C" w:rsidRDefault="001F1D2C">
            <w:pPr>
              <w:pStyle w:val="ConsPlusNormal"/>
              <w:jc w:val="both"/>
            </w:pPr>
            <w:r>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14:paraId="79FFE8ED" w14:textId="77777777" w:rsidR="001F1D2C" w:rsidRDefault="001F1D2C">
            <w:pPr>
              <w:pStyle w:val="ConsPlusNormal"/>
              <w:jc w:val="both"/>
            </w:pPr>
            <w:r>
              <w:t>Наш край во второй половине XIX - начале XX вв.</w:t>
            </w:r>
          </w:p>
        </w:tc>
      </w:tr>
    </w:tbl>
    <w:p w14:paraId="7C15DF4A" w14:textId="77777777" w:rsidR="001F1D2C" w:rsidRDefault="001F1D2C">
      <w:pPr>
        <w:pStyle w:val="ConsPlusNormal"/>
        <w:jc w:val="both"/>
      </w:pPr>
    </w:p>
    <w:p w14:paraId="6E241BA8" w14:textId="77777777" w:rsidR="001F1D2C" w:rsidRDefault="001F1D2C">
      <w:pPr>
        <w:pStyle w:val="ConsPlusTitle"/>
        <w:ind w:firstLine="540"/>
        <w:jc w:val="both"/>
        <w:outlineLvl w:val="3"/>
      </w:pPr>
      <w:r>
        <w:t>189.8. Планируемые результаты освоения программы по истории на уровне основного общего образования.</w:t>
      </w:r>
    </w:p>
    <w:p w14:paraId="7A45ECF2" w14:textId="77777777" w:rsidR="001F1D2C" w:rsidRDefault="001F1D2C">
      <w:pPr>
        <w:pStyle w:val="ConsPlusNormal"/>
        <w:spacing w:before="240"/>
        <w:ind w:firstLine="540"/>
        <w:jc w:val="both"/>
      </w:pPr>
      <w:r>
        <w:t>189.8.1. К важнейшим личностным результатам изучения истории относятся:</w:t>
      </w:r>
    </w:p>
    <w:p w14:paraId="679FF5ED" w14:textId="77777777" w:rsidR="001F1D2C" w:rsidRDefault="001F1D2C">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EAA623B" w14:textId="77777777" w:rsidR="001F1D2C" w:rsidRDefault="001F1D2C">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6987692B" w14:textId="77777777" w:rsidR="001F1D2C" w:rsidRDefault="001F1D2C">
      <w:pPr>
        <w:pStyle w:val="ConsPlusNormal"/>
        <w:spacing w:before="240"/>
        <w:ind w:firstLine="540"/>
        <w:jc w:val="both"/>
      </w:pPr>
      <w:r>
        <w:t xml:space="preserve">3) в духовно-нравственной сфере: представление о традиционных духовнонравственных </w:t>
      </w:r>
      <w:r>
        <w:lastRenderedPageBreak/>
        <w:t>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0ADA7AA7" w14:textId="77777777" w:rsidR="001F1D2C" w:rsidRDefault="001F1D2C">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7AA01EF3" w14:textId="77777777" w:rsidR="001F1D2C" w:rsidRDefault="001F1D2C">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6BD038A6" w14:textId="77777777" w:rsidR="001F1D2C" w:rsidRDefault="001F1D2C">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2E1A398F" w14:textId="77777777" w:rsidR="001F1D2C" w:rsidRDefault="001F1D2C">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3F1EE32A" w14:textId="77777777" w:rsidR="001F1D2C" w:rsidRDefault="001F1D2C">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1EFD8F49" w14:textId="77777777" w:rsidR="001F1D2C" w:rsidRDefault="001F1D2C">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006EB2DF" w14:textId="77777777" w:rsidR="001F1D2C" w:rsidRDefault="001F1D2C">
      <w:pPr>
        <w:pStyle w:val="ConsPlusNormal"/>
        <w:spacing w:before="240"/>
        <w:ind w:firstLine="540"/>
        <w:jc w:val="both"/>
      </w:pPr>
      <w:r>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1D0D633" w14:textId="77777777" w:rsidR="001F1D2C" w:rsidRDefault="001F1D2C">
      <w:pPr>
        <w:pStyle w:val="ConsPlusNormal"/>
        <w:spacing w:before="240"/>
        <w:ind w:firstLine="540"/>
        <w:jc w:val="both"/>
      </w:pPr>
      <w:r>
        <w:t>189.8.2.1. У обучающегося будут сформированы следующие базовые логические действия как часть познавательных универсальных учебных действий:</w:t>
      </w:r>
    </w:p>
    <w:p w14:paraId="33B63D6B" w14:textId="77777777" w:rsidR="001F1D2C" w:rsidRDefault="001F1D2C">
      <w:pPr>
        <w:pStyle w:val="ConsPlusNormal"/>
        <w:spacing w:before="240"/>
        <w:ind w:firstLine="540"/>
        <w:jc w:val="both"/>
      </w:pPr>
      <w:r>
        <w:t>систематизировать и обобщать исторические факты (в форме таблиц, схем);</w:t>
      </w:r>
    </w:p>
    <w:p w14:paraId="715EFD82" w14:textId="77777777" w:rsidR="001F1D2C" w:rsidRDefault="001F1D2C">
      <w:pPr>
        <w:pStyle w:val="ConsPlusNormal"/>
        <w:spacing w:before="240"/>
        <w:ind w:firstLine="540"/>
        <w:jc w:val="both"/>
      </w:pPr>
      <w:r>
        <w:t>выявлять характерные признаки исторических явлений;</w:t>
      </w:r>
    </w:p>
    <w:p w14:paraId="64305F4B" w14:textId="77777777" w:rsidR="001F1D2C" w:rsidRDefault="001F1D2C">
      <w:pPr>
        <w:pStyle w:val="ConsPlusNormal"/>
        <w:spacing w:before="240"/>
        <w:ind w:firstLine="540"/>
        <w:jc w:val="both"/>
      </w:pPr>
      <w:r>
        <w:t>раскрывать причинно-следственные связи событий;</w:t>
      </w:r>
    </w:p>
    <w:p w14:paraId="2EC4BA9B" w14:textId="77777777" w:rsidR="001F1D2C" w:rsidRDefault="001F1D2C">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14:paraId="4C379789" w14:textId="77777777" w:rsidR="001F1D2C" w:rsidRDefault="001F1D2C">
      <w:pPr>
        <w:pStyle w:val="ConsPlusNormal"/>
        <w:spacing w:before="240"/>
        <w:ind w:firstLine="540"/>
        <w:jc w:val="both"/>
      </w:pPr>
      <w:r>
        <w:lastRenderedPageBreak/>
        <w:t>189.8.2.2.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0BBD4AB3" w14:textId="77777777" w:rsidR="001F1D2C" w:rsidRDefault="001F1D2C">
      <w:pPr>
        <w:pStyle w:val="ConsPlusNormal"/>
        <w:spacing w:before="240"/>
        <w:ind w:firstLine="540"/>
        <w:jc w:val="both"/>
      </w:pPr>
      <w:r>
        <w:t>определять познавательную задачу;</w:t>
      </w:r>
    </w:p>
    <w:p w14:paraId="77E76607" w14:textId="77777777" w:rsidR="001F1D2C" w:rsidRDefault="001F1D2C">
      <w:pPr>
        <w:pStyle w:val="ConsPlusNormal"/>
        <w:spacing w:before="240"/>
        <w:ind w:firstLine="540"/>
        <w:jc w:val="both"/>
      </w:pPr>
      <w:r>
        <w:t>намечать путь ее решения и осуществлять подбор исторического материала, объекта;</w:t>
      </w:r>
    </w:p>
    <w:p w14:paraId="034212CF" w14:textId="77777777" w:rsidR="001F1D2C" w:rsidRDefault="001F1D2C">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18D830D8" w14:textId="77777777" w:rsidR="001F1D2C" w:rsidRDefault="001F1D2C">
      <w:pPr>
        <w:pStyle w:val="ConsPlusNormal"/>
        <w:spacing w:before="240"/>
        <w:ind w:firstLine="540"/>
        <w:jc w:val="both"/>
      </w:pPr>
      <w:r>
        <w:t>определять новизну и обоснованность полученного результата;</w:t>
      </w:r>
    </w:p>
    <w:p w14:paraId="38D6974D" w14:textId="77777777" w:rsidR="001F1D2C" w:rsidRDefault="001F1D2C">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14:paraId="1B7744BC" w14:textId="77777777" w:rsidR="001F1D2C" w:rsidRDefault="001F1D2C">
      <w:pPr>
        <w:pStyle w:val="ConsPlusNormal"/>
        <w:spacing w:before="240"/>
        <w:ind w:firstLine="540"/>
        <w:jc w:val="both"/>
      </w:pPr>
      <w:r>
        <w:t>189.8.2.3. У обучающегося будут сформированы следующие умения работать с информацией как часть познавательных универсальных учебных действий:</w:t>
      </w:r>
    </w:p>
    <w:p w14:paraId="49949904" w14:textId="77777777" w:rsidR="001F1D2C" w:rsidRDefault="001F1D2C">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64BF1B8C" w14:textId="77777777" w:rsidR="001F1D2C" w:rsidRDefault="001F1D2C">
      <w:pPr>
        <w:pStyle w:val="ConsPlusNormal"/>
        <w:spacing w:before="240"/>
        <w:ind w:firstLine="540"/>
        <w:jc w:val="both"/>
      </w:pPr>
      <w:r>
        <w:t>различать виды источников исторической информации;</w:t>
      </w:r>
    </w:p>
    <w:p w14:paraId="1290B5AF" w14:textId="77777777" w:rsidR="001F1D2C" w:rsidRDefault="001F1D2C">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5496BCA9" w14:textId="77777777" w:rsidR="001F1D2C" w:rsidRDefault="001F1D2C">
      <w:pPr>
        <w:pStyle w:val="ConsPlusNormal"/>
        <w:spacing w:before="240"/>
        <w:ind w:firstLine="540"/>
        <w:jc w:val="both"/>
      </w:pPr>
      <w:r>
        <w:t>189.8.2.4. У обучающегося будут сформированы следующие умения общения как часть коммуникативных универсальных учебных действий:</w:t>
      </w:r>
    </w:p>
    <w:p w14:paraId="35D0812D" w14:textId="77777777" w:rsidR="001F1D2C" w:rsidRDefault="001F1D2C">
      <w:pPr>
        <w:pStyle w:val="ConsPlusNormal"/>
        <w:spacing w:before="240"/>
        <w:ind w:firstLine="540"/>
        <w:jc w:val="both"/>
      </w:pPr>
      <w:r>
        <w:t>представлять особенности взаимодействия людей в исторических обществах и современном мире;</w:t>
      </w:r>
    </w:p>
    <w:p w14:paraId="1AF876C3" w14:textId="77777777" w:rsidR="001F1D2C" w:rsidRDefault="001F1D2C">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48F0E165" w14:textId="77777777" w:rsidR="001F1D2C" w:rsidRDefault="001F1D2C">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5C03AF44" w14:textId="77777777" w:rsidR="001F1D2C" w:rsidRDefault="001F1D2C">
      <w:pPr>
        <w:pStyle w:val="ConsPlusNormal"/>
        <w:spacing w:before="240"/>
        <w:ind w:firstLine="540"/>
        <w:jc w:val="both"/>
      </w:pPr>
      <w:r>
        <w:t>189.8.2.5. У обучающегося будут сформированы следующие умения в части регулятивных универсальных учебных действий:</w:t>
      </w:r>
    </w:p>
    <w:p w14:paraId="146799CC" w14:textId="77777777" w:rsidR="001F1D2C" w:rsidRDefault="001F1D2C">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6583F5A2" w14:textId="77777777" w:rsidR="001F1D2C" w:rsidRDefault="001F1D2C">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14:paraId="12732F7B" w14:textId="77777777" w:rsidR="001F1D2C" w:rsidRDefault="001F1D2C">
      <w:pPr>
        <w:pStyle w:val="ConsPlusNormal"/>
        <w:spacing w:before="240"/>
        <w:ind w:firstLine="540"/>
        <w:jc w:val="both"/>
      </w:pPr>
      <w:r>
        <w:t>вносить коррективы в свою работу с учетом установленных ошибок, возникших трудностей;</w:t>
      </w:r>
    </w:p>
    <w:p w14:paraId="67F13D2D" w14:textId="77777777" w:rsidR="001F1D2C" w:rsidRDefault="001F1D2C">
      <w:pPr>
        <w:pStyle w:val="ConsPlusNormal"/>
        <w:spacing w:before="240"/>
        <w:ind w:firstLine="540"/>
        <w:jc w:val="both"/>
      </w:pPr>
      <w:r>
        <w:t>выявлять на примерах исторических ситуаций роль эмоций в отношениях между людьми;</w:t>
      </w:r>
    </w:p>
    <w:p w14:paraId="2CC4C9BB" w14:textId="77777777" w:rsidR="001F1D2C" w:rsidRDefault="001F1D2C">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14:paraId="147BD15F" w14:textId="77777777" w:rsidR="001F1D2C" w:rsidRDefault="001F1D2C">
      <w:pPr>
        <w:pStyle w:val="ConsPlusNormal"/>
        <w:spacing w:before="240"/>
        <w:ind w:firstLine="540"/>
        <w:jc w:val="both"/>
      </w:pPr>
      <w:r>
        <w:lastRenderedPageBreak/>
        <w:t>регулировать способ выражения своих эмоций с учетом позиций и мнений других участников общения.</w:t>
      </w:r>
    </w:p>
    <w:p w14:paraId="6D1BD318" w14:textId="77777777" w:rsidR="001F1D2C" w:rsidRDefault="001F1D2C">
      <w:pPr>
        <w:pStyle w:val="ConsPlusNormal"/>
        <w:spacing w:before="240"/>
        <w:ind w:firstLine="540"/>
        <w:jc w:val="both"/>
      </w:pPr>
      <w:r>
        <w:t>189.8.2.6. У обучающегося будут сформированы следующие умения совместной деятельности:</w:t>
      </w:r>
    </w:p>
    <w:p w14:paraId="5F7E38A7" w14:textId="77777777" w:rsidR="001F1D2C" w:rsidRDefault="001F1D2C">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14:paraId="08503F1B" w14:textId="77777777" w:rsidR="001F1D2C" w:rsidRDefault="001F1D2C">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14:paraId="09919985" w14:textId="77777777" w:rsidR="001F1D2C" w:rsidRDefault="001F1D2C">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14:paraId="31BB4B53" w14:textId="77777777" w:rsidR="001F1D2C" w:rsidRDefault="001F1D2C">
      <w:pPr>
        <w:pStyle w:val="ConsPlusNormal"/>
        <w:spacing w:before="240"/>
        <w:ind w:firstLine="540"/>
        <w:jc w:val="both"/>
      </w:pPr>
      <w:r>
        <w:t>189.8.3. Предметные результаты освоения программы по истории на уровне основного общего образования должны обеспечивать:</w:t>
      </w:r>
    </w:p>
    <w:p w14:paraId="794577FB" w14:textId="77777777" w:rsidR="001F1D2C" w:rsidRDefault="001F1D2C">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7918C74D" w14:textId="77777777" w:rsidR="001F1D2C" w:rsidRDefault="001F1D2C">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14:paraId="46A2BD33" w14:textId="77777777" w:rsidR="001F1D2C" w:rsidRDefault="001F1D2C">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14:paraId="6C411A7A" w14:textId="77777777" w:rsidR="001F1D2C" w:rsidRDefault="001F1D2C">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8A1A911" w14:textId="77777777" w:rsidR="001F1D2C" w:rsidRDefault="001F1D2C">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14:paraId="0CDFB6A3" w14:textId="77777777" w:rsidR="001F1D2C" w:rsidRDefault="001F1D2C">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14:paraId="7D6E4D4C" w14:textId="77777777" w:rsidR="001F1D2C" w:rsidRDefault="001F1D2C">
      <w:pPr>
        <w:pStyle w:val="ConsPlusNormal"/>
        <w:spacing w:before="240"/>
        <w:ind w:firstLine="540"/>
        <w:jc w:val="both"/>
      </w:pPr>
      <w:r>
        <w:t>7) умение сравнивать исторические события, явления, процессы в различные исторические эпохи;</w:t>
      </w:r>
    </w:p>
    <w:p w14:paraId="0B9864C2" w14:textId="77777777" w:rsidR="001F1D2C" w:rsidRDefault="001F1D2C">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705E1B99" w14:textId="77777777" w:rsidR="001F1D2C" w:rsidRDefault="001F1D2C">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14:paraId="6555B477" w14:textId="77777777" w:rsidR="001F1D2C" w:rsidRDefault="001F1D2C">
      <w:pPr>
        <w:pStyle w:val="ConsPlusNormal"/>
        <w:spacing w:before="240"/>
        <w:ind w:firstLine="540"/>
        <w:jc w:val="both"/>
      </w:pPr>
      <w: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w:t>
      </w:r>
      <w:r>
        <w:lastRenderedPageBreak/>
        <w:t>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3F92B0C" w14:textId="77777777" w:rsidR="001F1D2C" w:rsidRDefault="001F1D2C">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28F541D4" w14:textId="77777777" w:rsidR="001F1D2C" w:rsidRDefault="001F1D2C">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63EB2D04" w14:textId="77777777" w:rsidR="001F1D2C" w:rsidRDefault="001F1D2C">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14:paraId="502AEBD6" w14:textId="77777777" w:rsidR="001F1D2C" w:rsidRDefault="001F1D2C">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19A65479" w14:textId="77777777" w:rsidR="001F1D2C" w:rsidRDefault="001F1D2C">
      <w:pPr>
        <w:pStyle w:val="ConsPlusNormal"/>
        <w:spacing w:before="240"/>
        <w:ind w:firstLine="540"/>
        <w:jc w:val="both"/>
      </w:pPr>
      <w:r>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1D0376BB" w14:textId="77777777" w:rsidR="001F1D2C" w:rsidRDefault="001F1D2C">
      <w:pPr>
        <w:pStyle w:val="ConsPlusNormal"/>
        <w:spacing w:before="240"/>
        <w:ind w:firstLine="540"/>
        <w:jc w:val="both"/>
      </w:pPr>
      <w:r>
        <w:t>189.8.4.1. Предметные результаты изучения истории включают:</w:t>
      </w:r>
    </w:p>
    <w:p w14:paraId="28EEB66E" w14:textId="77777777" w:rsidR="001F1D2C" w:rsidRDefault="001F1D2C">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68D97346" w14:textId="77777777" w:rsidR="001F1D2C" w:rsidRDefault="001F1D2C">
      <w:pPr>
        <w:pStyle w:val="ConsPlusNormal"/>
        <w:spacing w:before="240"/>
        <w:ind w:firstLine="540"/>
        <w:jc w:val="both"/>
      </w:pPr>
      <w:r>
        <w:t>2) базовые знания об основных этапах и ключевых событиях отечественной и всемирной истории;</w:t>
      </w:r>
    </w:p>
    <w:p w14:paraId="7928320C" w14:textId="77777777" w:rsidR="001F1D2C" w:rsidRDefault="001F1D2C">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1614EC99" w14:textId="77777777" w:rsidR="001F1D2C" w:rsidRDefault="001F1D2C">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14:paraId="3BC57556" w14:textId="77777777" w:rsidR="001F1D2C" w:rsidRDefault="001F1D2C">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21333039" w14:textId="77777777" w:rsidR="001F1D2C" w:rsidRDefault="001F1D2C">
      <w:pPr>
        <w:pStyle w:val="ConsPlusNormal"/>
        <w:spacing w:before="240"/>
        <w:ind w:firstLine="540"/>
        <w:jc w:val="both"/>
      </w:pPr>
      <w: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14:paraId="43CDB53A" w14:textId="77777777" w:rsidR="001F1D2C" w:rsidRDefault="001F1D2C">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14:paraId="45AE4697" w14:textId="77777777" w:rsidR="001F1D2C" w:rsidRDefault="001F1D2C">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49D6E480" w14:textId="77777777" w:rsidR="001F1D2C" w:rsidRDefault="001F1D2C">
      <w:pPr>
        <w:pStyle w:val="ConsPlusNormal"/>
        <w:spacing w:before="240"/>
        <w:ind w:firstLine="540"/>
        <w:jc w:val="both"/>
      </w:pPr>
      <w:r>
        <w:lastRenderedPageBreak/>
        <w:t>9) осознание необходимости сохранения исторических и культурных памятников своей страны и мира;</w:t>
      </w:r>
    </w:p>
    <w:p w14:paraId="5408CD94" w14:textId="77777777" w:rsidR="001F1D2C" w:rsidRDefault="001F1D2C">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14:paraId="70C380C0" w14:textId="77777777" w:rsidR="001F1D2C" w:rsidRDefault="001F1D2C">
      <w:pPr>
        <w:pStyle w:val="ConsPlusNormal"/>
        <w:spacing w:before="240"/>
        <w:ind w:firstLine="540"/>
        <w:jc w:val="both"/>
      </w:pPr>
      <w:r>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9" w:history="1">
        <w:r>
          <w:rPr>
            <w:color w:val="0000FF"/>
          </w:rPr>
          <w:t>ФОП</w:t>
        </w:r>
      </w:hyperlink>
      <w: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14:paraId="172F4BB9" w14:textId="77777777" w:rsidR="001F1D2C" w:rsidRDefault="001F1D2C">
      <w:pPr>
        <w:pStyle w:val="ConsPlusNormal"/>
        <w:spacing w:before="240"/>
        <w:ind w:firstLine="540"/>
        <w:jc w:val="both"/>
      </w:pPr>
      <w:r>
        <w:t>189.8.6.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0C78C95C" w14:textId="77777777" w:rsidR="001F1D2C" w:rsidRDefault="001F1D2C">
      <w:pPr>
        <w:pStyle w:val="ConsPlusNormal"/>
        <w:spacing w:before="240"/>
        <w:ind w:firstLine="540"/>
        <w:jc w:val="both"/>
      </w:pPr>
      <w:r>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10D17709" w14:textId="77777777" w:rsidR="001F1D2C" w:rsidRDefault="001F1D2C">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14:paraId="4ED058FA" w14:textId="77777777" w:rsidR="001F1D2C" w:rsidRDefault="001F1D2C">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14:paraId="29F25E51" w14:textId="77777777" w:rsidR="001F1D2C" w:rsidRDefault="001F1D2C">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521907B1" w14:textId="77777777" w:rsidR="001F1D2C" w:rsidRDefault="001F1D2C">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2548E8F8" w14:textId="77777777" w:rsidR="001F1D2C" w:rsidRDefault="001F1D2C">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14:paraId="791E397F" w14:textId="77777777" w:rsidR="001F1D2C" w:rsidRDefault="001F1D2C">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1790C150" w14:textId="77777777" w:rsidR="001F1D2C" w:rsidRDefault="001F1D2C">
      <w:pPr>
        <w:pStyle w:val="ConsPlusNormal"/>
        <w:spacing w:before="240"/>
        <w:ind w:firstLine="540"/>
        <w:jc w:val="both"/>
      </w:pPr>
      <w: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w:t>
      </w:r>
      <w:r>
        <w:lastRenderedPageBreak/>
        <w:t>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2754DD6D" w14:textId="77777777" w:rsidR="001F1D2C" w:rsidRDefault="001F1D2C">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7DBF5D62" w14:textId="77777777" w:rsidR="001F1D2C" w:rsidRDefault="001F1D2C">
      <w:pPr>
        <w:pStyle w:val="ConsPlusNormal"/>
        <w:spacing w:before="240"/>
        <w:ind w:firstLine="540"/>
        <w:jc w:val="both"/>
      </w:pPr>
      <w:r>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14:paraId="316E810C" w14:textId="77777777" w:rsidR="001F1D2C" w:rsidRDefault="001F1D2C">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77597A5B" w14:textId="77777777" w:rsidR="001F1D2C" w:rsidRDefault="001F1D2C">
      <w:pPr>
        <w:pStyle w:val="ConsPlusNormal"/>
        <w:spacing w:before="240"/>
        <w:ind w:firstLine="540"/>
        <w:jc w:val="both"/>
      </w:pPr>
      <w:r>
        <w:t>189.8.9. Предметные результаты изучения истории в 5 классе.</w:t>
      </w:r>
    </w:p>
    <w:p w14:paraId="3EB7DC76" w14:textId="77777777" w:rsidR="001F1D2C" w:rsidRDefault="001F1D2C">
      <w:pPr>
        <w:pStyle w:val="ConsPlusNormal"/>
        <w:spacing w:before="240"/>
        <w:ind w:firstLine="540"/>
        <w:jc w:val="both"/>
      </w:pPr>
      <w:r>
        <w:t>189.8.9.1. Знание хронологии, работа с хронологией:</w:t>
      </w:r>
    </w:p>
    <w:p w14:paraId="2E9167D2" w14:textId="77777777" w:rsidR="001F1D2C" w:rsidRDefault="001F1D2C">
      <w:pPr>
        <w:pStyle w:val="ConsPlusNormal"/>
        <w:spacing w:before="240"/>
        <w:ind w:firstLine="540"/>
        <w:jc w:val="both"/>
      </w:pPr>
      <w:r>
        <w:t>объяснять смысл основных хронологических понятий (век, тысячелетие, до нашей эры, наша эра);</w:t>
      </w:r>
    </w:p>
    <w:p w14:paraId="1B48ABAC" w14:textId="77777777" w:rsidR="001F1D2C" w:rsidRDefault="001F1D2C">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14:paraId="4DEEAACB" w14:textId="77777777" w:rsidR="001F1D2C" w:rsidRDefault="001F1D2C">
      <w:pPr>
        <w:pStyle w:val="ConsPlusNormal"/>
        <w:spacing w:before="240"/>
        <w:ind w:firstLine="540"/>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581B0842" w14:textId="77777777" w:rsidR="001F1D2C" w:rsidRDefault="001F1D2C">
      <w:pPr>
        <w:pStyle w:val="ConsPlusNormal"/>
        <w:spacing w:before="240"/>
        <w:ind w:firstLine="540"/>
        <w:jc w:val="both"/>
      </w:pPr>
      <w:r>
        <w:t>189.8.9.2. Знание исторических фактов, работа с фактами:</w:t>
      </w:r>
    </w:p>
    <w:p w14:paraId="2018B601" w14:textId="77777777" w:rsidR="001F1D2C" w:rsidRDefault="001F1D2C">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14:paraId="6F0AF8A9" w14:textId="77777777" w:rsidR="001F1D2C" w:rsidRDefault="001F1D2C">
      <w:pPr>
        <w:pStyle w:val="ConsPlusNormal"/>
        <w:spacing w:before="240"/>
        <w:ind w:firstLine="540"/>
        <w:jc w:val="both"/>
      </w:pPr>
      <w:r>
        <w:t>группировать, систематизировать факты по заданному признаку.</w:t>
      </w:r>
    </w:p>
    <w:p w14:paraId="12F2635C" w14:textId="77777777" w:rsidR="001F1D2C" w:rsidRDefault="001F1D2C">
      <w:pPr>
        <w:pStyle w:val="ConsPlusNormal"/>
        <w:spacing w:before="240"/>
        <w:ind w:firstLine="540"/>
        <w:jc w:val="both"/>
      </w:pPr>
      <w:r>
        <w:t>189.8.9.3. Работа с исторической картой:</w:t>
      </w:r>
    </w:p>
    <w:p w14:paraId="77DA6C8D" w14:textId="77777777" w:rsidR="001F1D2C" w:rsidRDefault="001F1D2C">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1835CE7" w14:textId="77777777" w:rsidR="001F1D2C" w:rsidRDefault="001F1D2C">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14:paraId="778FD12C" w14:textId="77777777" w:rsidR="001F1D2C" w:rsidRDefault="001F1D2C">
      <w:pPr>
        <w:pStyle w:val="ConsPlusNormal"/>
        <w:spacing w:before="240"/>
        <w:ind w:firstLine="540"/>
        <w:jc w:val="both"/>
      </w:pPr>
      <w:r>
        <w:t>189.8.9.4. Работа с историческими источниками:</w:t>
      </w:r>
    </w:p>
    <w:p w14:paraId="63587B38" w14:textId="77777777" w:rsidR="001F1D2C" w:rsidRDefault="001F1D2C">
      <w:pPr>
        <w:pStyle w:val="ConsPlusNormal"/>
        <w:spacing w:before="240"/>
        <w:ind w:firstLine="540"/>
        <w:jc w:val="both"/>
      </w:pPr>
      <w:r>
        <w:t xml:space="preserve">называть и различать основные типы исторических источников (письменные, визуальные, </w:t>
      </w:r>
      <w:r>
        <w:lastRenderedPageBreak/>
        <w:t>вещественные), приводить примеры (самостоятельно и (или) с помощью учителя или других участников образовательных отношений) источников разных типов;</w:t>
      </w:r>
    </w:p>
    <w:p w14:paraId="547C0575" w14:textId="77777777" w:rsidR="001F1D2C" w:rsidRDefault="001F1D2C">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14:paraId="34EA4BD8" w14:textId="77777777" w:rsidR="001F1D2C" w:rsidRDefault="001F1D2C">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14:paraId="1B6C7E5B" w14:textId="77777777" w:rsidR="001F1D2C" w:rsidRDefault="001F1D2C">
      <w:pPr>
        <w:pStyle w:val="ConsPlusNormal"/>
        <w:spacing w:before="240"/>
        <w:ind w:firstLine="540"/>
        <w:jc w:val="both"/>
      </w:pPr>
      <w:r>
        <w:t>189.8.9.5. Историческое описание (реконструкция):</w:t>
      </w:r>
    </w:p>
    <w:p w14:paraId="2C381737" w14:textId="77777777" w:rsidR="001F1D2C" w:rsidRDefault="001F1D2C">
      <w:pPr>
        <w:pStyle w:val="ConsPlusNormal"/>
        <w:spacing w:before="240"/>
        <w:ind w:firstLine="540"/>
        <w:jc w:val="both"/>
      </w:pPr>
      <w:r>
        <w:t>характеризовать условия жизни людей в древности;</w:t>
      </w:r>
    </w:p>
    <w:p w14:paraId="7EDF6E9F" w14:textId="77777777" w:rsidR="001F1D2C" w:rsidRDefault="001F1D2C">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14:paraId="5CA3BB34" w14:textId="77777777" w:rsidR="001F1D2C" w:rsidRDefault="001F1D2C">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14:paraId="10519408" w14:textId="77777777" w:rsidR="001F1D2C" w:rsidRDefault="001F1D2C">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14:paraId="24A8BE17" w14:textId="77777777" w:rsidR="001F1D2C" w:rsidRDefault="001F1D2C">
      <w:pPr>
        <w:pStyle w:val="ConsPlusNormal"/>
        <w:spacing w:before="240"/>
        <w:ind w:firstLine="540"/>
        <w:jc w:val="both"/>
      </w:pPr>
      <w:r>
        <w:t>189.8.9.6. Анализ, объяснение исторических событий, явлений:</w:t>
      </w:r>
    </w:p>
    <w:p w14:paraId="78914142" w14:textId="77777777" w:rsidR="001F1D2C" w:rsidRDefault="001F1D2C">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7781770F" w14:textId="77777777" w:rsidR="001F1D2C" w:rsidRDefault="001F1D2C">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14:paraId="3CC184D8" w14:textId="77777777" w:rsidR="001F1D2C" w:rsidRDefault="001F1D2C">
      <w:pPr>
        <w:pStyle w:val="ConsPlusNormal"/>
        <w:spacing w:before="240"/>
        <w:ind w:firstLine="540"/>
        <w:jc w:val="both"/>
      </w:pPr>
      <w:r>
        <w:t>иллюстрировать общие явления, черты конкретными примерами;</w:t>
      </w:r>
    </w:p>
    <w:p w14:paraId="671218D3" w14:textId="77777777" w:rsidR="001F1D2C" w:rsidRDefault="001F1D2C">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14:paraId="3C4F45FF" w14:textId="77777777" w:rsidR="001F1D2C" w:rsidRDefault="001F1D2C">
      <w:pPr>
        <w:pStyle w:val="ConsPlusNormal"/>
        <w:spacing w:before="240"/>
        <w:ind w:firstLine="540"/>
        <w:jc w:val="both"/>
      </w:pPr>
      <w:r>
        <w:t>189.8.9.7. Рассмотрение исторических версий и оценок, определение своего отношения к наиболее значимым событиям и личностям прошлого:</w:t>
      </w:r>
    </w:p>
    <w:p w14:paraId="483D1E54" w14:textId="77777777" w:rsidR="001F1D2C" w:rsidRDefault="001F1D2C">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14:paraId="6BC15C6C" w14:textId="77777777" w:rsidR="001F1D2C" w:rsidRDefault="001F1D2C">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14:paraId="74038841" w14:textId="77777777" w:rsidR="001F1D2C" w:rsidRDefault="001F1D2C">
      <w:pPr>
        <w:pStyle w:val="ConsPlusNormal"/>
        <w:spacing w:before="240"/>
        <w:ind w:firstLine="540"/>
        <w:jc w:val="both"/>
      </w:pPr>
      <w:r>
        <w:t>189.8.9.8. Применение исторических знаний:</w:t>
      </w:r>
    </w:p>
    <w:p w14:paraId="468F0A8B" w14:textId="77777777" w:rsidR="001F1D2C" w:rsidRDefault="001F1D2C">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14:paraId="789443BE" w14:textId="77777777" w:rsidR="001F1D2C" w:rsidRDefault="001F1D2C">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6AF7DAA3" w14:textId="77777777" w:rsidR="001F1D2C" w:rsidRDefault="001F1D2C">
      <w:pPr>
        <w:pStyle w:val="ConsPlusNormal"/>
        <w:spacing w:before="240"/>
        <w:ind w:firstLine="540"/>
        <w:jc w:val="both"/>
      </w:pPr>
      <w:r>
        <w:t>189.8.10. Предметные результаты изучения истории в 6 классе.</w:t>
      </w:r>
    </w:p>
    <w:p w14:paraId="418BA0EA" w14:textId="77777777" w:rsidR="001F1D2C" w:rsidRDefault="001F1D2C">
      <w:pPr>
        <w:pStyle w:val="ConsPlusNormal"/>
        <w:spacing w:before="240"/>
        <w:ind w:firstLine="540"/>
        <w:jc w:val="both"/>
      </w:pPr>
      <w:r>
        <w:lastRenderedPageBreak/>
        <w:t>189.8.10.1. Знание хронологии, работа с хронологией:</w:t>
      </w:r>
    </w:p>
    <w:p w14:paraId="24A91B09" w14:textId="77777777" w:rsidR="001F1D2C" w:rsidRDefault="001F1D2C">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14:paraId="067EDC93" w14:textId="77777777" w:rsidR="001F1D2C" w:rsidRDefault="001F1D2C">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4BE09EA3" w14:textId="77777777" w:rsidR="001F1D2C" w:rsidRDefault="001F1D2C">
      <w:pPr>
        <w:pStyle w:val="ConsPlusNormal"/>
        <w:spacing w:before="240"/>
        <w:ind w:firstLine="540"/>
        <w:jc w:val="both"/>
      </w:pPr>
      <w:r>
        <w:t>устанавливать длительность и синхронность событий истории Руси и всеобщей истории.</w:t>
      </w:r>
    </w:p>
    <w:p w14:paraId="0332A5A4" w14:textId="77777777" w:rsidR="001F1D2C" w:rsidRDefault="001F1D2C">
      <w:pPr>
        <w:pStyle w:val="ConsPlusNormal"/>
        <w:spacing w:before="240"/>
        <w:ind w:firstLine="540"/>
        <w:jc w:val="both"/>
      </w:pPr>
      <w:r>
        <w:t>189.8.10.2. Знание исторических фактов, работа с фактами:</w:t>
      </w:r>
    </w:p>
    <w:p w14:paraId="49093090" w14:textId="77777777" w:rsidR="001F1D2C" w:rsidRDefault="001F1D2C">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14:paraId="0098CFB2" w14:textId="77777777" w:rsidR="001F1D2C" w:rsidRDefault="001F1D2C">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14:paraId="01649FCF" w14:textId="77777777" w:rsidR="001F1D2C" w:rsidRDefault="001F1D2C">
      <w:pPr>
        <w:pStyle w:val="ConsPlusNormal"/>
        <w:spacing w:before="240"/>
        <w:ind w:firstLine="540"/>
        <w:jc w:val="both"/>
      </w:pPr>
      <w:r>
        <w:t>189.8.10.3. Работа с исторической картой:</w:t>
      </w:r>
    </w:p>
    <w:p w14:paraId="0C5367E6" w14:textId="77777777" w:rsidR="001F1D2C" w:rsidRDefault="001F1D2C">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14:paraId="76C59B28" w14:textId="77777777" w:rsidR="001F1D2C" w:rsidRDefault="001F1D2C">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15DE52BB" w14:textId="77777777" w:rsidR="001F1D2C" w:rsidRDefault="001F1D2C">
      <w:pPr>
        <w:pStyle w:val="ConsPlusNormal"/>
        <w:spacing w:before="240"/>
        <w:ind w:firstLine="540"/>
        <w:jc w:val="both"/>
      </w:pPr>
      <w:r>
        <w:t>189.8.10.4. Работа с историческими источниками:</w:t>
      </w:r>
    </w:p>
    <w:p w14:paraId="0D187A6C" w14:textId="77777777" w:rsidR="001F1D2C" w:rsidRDefault="001F1D2C">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7F1D3455" w14:textId="77777777" w:rsidR="001F1D2C" w:rsidRDefault="001F1D2C">
      <w:pPr>
        <w:pStyle w:val="ConsPlusNormal"/>
        <w:spacing w:before="240"/>
        <w:ind w:firstLine="540"/>
        <w:jc w:val="both"/>
      </w:pPr>
      <w:r>
        <w:t>характеризовать авторство, время, место создания источника;</w:t>
      </w:r>
    </w:p>
    <w:p w14:paraId="1E6D9C70" w14:textId="77777777" w:rsidR="001F1D2C" w:rsidRDefault="001F1D2C">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6E173C64" w14:textId="77777777" w:rsidR="001F1D2C" w:rsidRDefault="001F1D2C">
      <w:pPr>
        <w:pStyle w:val="ConsPlusNormal"/>
        <w:spacing w:before="240"/>
        <w:ind w:firstLine="540"/>
        <w:jc w:val="both"/>
      </w:pPr>
      <w:r>
        <w:t>находить в визуальном источнике и вещественном памятнике ключевые символы, образы;</w:t>
      </w:r>
    </w:p>
    <w:p w14:paraId="0C74C204" w14:textId="77777777" w:rsidR="001F1D2C" w:rsidRDefault="001F1D2C">
      <w:pPr>
        <w:pStyle w:val="ConsPlusNormal"/>
        <w:spacing w:before="240"/>
        <w:ind w:firstLine="540"/>
        <w:jc w:val="both"/>
      </w:pPr>
      <w:r>
        <w:t>характеризовать позицию автора письменного и визуального исторического источника.</w:t>
      </w:r>
    </w:p>
    <w:p w14:paraId="7643C654" w14:textId="77777777" w:rsidR="001F1D2C" w:rsidRDefault="001F1D2C">
      <w:pPr>
        <w:pStyle w:val="ConsPlusNormal"/>
        <w:spacing w:before="240"/>
        <w:ind w:firstLine="540"/>
        <w:jc w:val="both"/>
      </w:pPr>
      <w:r>
        <w:t>189.8.10.5. Историческое описание (реконструкция):</w:t>
      </w:r>
    </w:p>
    <w:p w14:paraId="211C6B2B" w14:textId="77777777" w:rsidR="001F1D2C" w:rsidRDefault="001F1D2C">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14:paraId="5A4824C4" w14:textId="77777777" w:rsidR="001F1D2C" w:rsidRDefault="001F1D2C">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1CB74C5F" w14:textId="77777777" w:rsidR="001F1D2C" w:rsidRDefault="001F1D2C">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14:paraId="3EF991D5" w14:textId="77777777" w:rsidR="001F1D2C" w:rsidRDefault="001F1D2C">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075C7080" w14:textId="77777777" w:rsidR="001F1D2C" w:rsidRDefault="001F1D2C">
      <w:pPr>
        <w:pStyle w:val="ConsPlusNormal"/>
        <w:spacing w:before="240"/>
        <w:ind w:firstLine="540"/>
        <w:jc w:val="both"/>
      </w:pPr>
      <w:r>
        <w:lastRenderedPageBreak/>
        <w:t>189.8.10.6. Анализ, объяснение исторических событий, явлений:</w:t>
      </w:r>
    </w:p>
    <w:p w14:paraId="005482FF" w14:textId="77777777" w:rsidR="001F1D2C" w:rsidRDefault="001F1D2C">
      <w:pPr>
        <w:pStyle w:val="ConsPlusNormal"/>
        <w:spacing w:before="240"/>
        <w:ind w:firstLine="540"/>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45320F5B" w14:textId="77777777" w:rsidR="001F1D2C" w:rsidRDefault="001F1D2C">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C840209" w14:textId="77777777" w:rsidR="001F1D2C" w:rsidRDefault="001F1D2C">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5F4ECB50" w14:textId="77777777" w:rsidR="001F1D2C" w:rsidRDefault="001F1D2C">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6CDAB72B" w14:textId="77777777" w:rsidR="001F1D2C" w:rsidRDefault="001F1D2C">
      <w:pPr>
        <w:pStyle w:val="ConsPlusNormal"/>
        <w:spacing w:before="240"/>
        <w:ind w:firstLine="540"/>
        <w:jc w:val="both"/>
      </w:pPr>
      <w:r>
        <w:t>189.8.10.7. Рассмотрение исторических версий и оценок, определение своего отношения к наиболее значимым событиям и личностям прошлого:</w:t>
      </w:r>
    </w:p>
    <w:p w14:paraId="1DB1D72C" w14:textId="77777777" w:rsidR="001F1D2C" w:rsidRDefault="001F1D2C">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4A9871D9" w14:textId="77777777" w:rsidR="001F1D2C" w:rsidRDefault="001F1D2C">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55547AE1" w14:textId="77777777" w:rsidR="001F1D2C" w:rsidRDefault="001F1D2C">
      <w:pPr>
        <w:pStyle w:val="ConsPlusNormal"/>
        <w:spacing w:before="240"/>
        <w:ind w:firstLine="540"/>
        <w:jc w:val="both"/>
      </w:pPr>
      <w:r>
        <w:t>189.8.10.8. Применение исторических знаний:</w:t>
      </w:r>
    </w:p>
    <w:p w14:paraId="24FAFCE8" w14:textId="77777777" w:rsidR="001F1D2C" w:rsidRDefault="001F1D2C">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14:paraId="4BC50ABA" w14:textId="77777777" w:rsidR="001F1D2C" w:rsidRDefault="001F1D2C">
      <w:pPr>
        <w:pStyle w:val="ConsPlusNormal"/>
        <w:spacing w:before="240"/>
        <w:ind w:firstLine="540"/>
        <w:jc w:val="both"/>
      </w:pPr>
      <w:r>
        <w:t>выполнять учебные проекты по истории Средних веков (в том числе на региональном материале).</w:t>
      </w:r>
    </w:p>
    <w:p w14:paraId="61394F1F" w14:textId="77777777" w:rsidR="001F1D2C" w:rsidRDefault="001F1D2C">
      <w:pPr>
        <w:pStyle w:val="ConsPlusNormal"/>
        <w:spacing w:before="240"/>
        <w:ind w:firstLine="540"/>
        <w:jc w:val="both"/>
      </w:pPr>
      <w:r>
        <w:t>189.8.11. Предметные результаты изучения истории в 7 классе.</w:t>
      </w:r>
    </w:p>
    <w:p w14:paraId="6E9D3206" w14:textId="77777777" w:rsidR="001F1D2C" w:rsidRDefault="001F1D2C">
      <w:pPr>
        <w:pStyle w:val="ConsPlusNormal"/>
        <w:spacing w:before="240"/>
        <w:ind w:firstLine="540"/>
        <w:jc w:val="both"/>
      </w:pPr>
      <w:r>
        <w:t>189.8.11.1. Знание хронологии, работа с хронологией:</w:t>
      </w:r>
    </w:p>
    <w:p w14:paraId="1F950140" w14:textId="77777777" w:rsidR="001F1D2C" w:rsidRDefault="001F1D2C">
      <w:pPr>
        <w:pStyle w:val="ConsPlusNormal"/>
        <w:spacing w:before="240"/>
        <w:ind w:firstLine="540"/>
        <w:jc w:val="both"/>
      </w:pPr>
      <w:r>
        <w:t>называть этапы отечественной и всеобщей истории Нового времени, их хронологические рамки;</w:t>
      </w:r>
    </w:p>
    <w:p w14:paraId="325DAB79" w14:textId="77777777" w:rsidR="001F1D2C" w:rsidRDefault="001F1D2C">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4E8815C6" w14:textId="77777777" w:rsidR="001F1D2C" w:rsidRDefault="001F1D2C">
      <w:pPr>
        <w:pStyle w:val="ConsPlusNormal"/>
        <w:spacing w:before="240"/>
        <w:ind w:firstLine="540"/>
        <w:jc w:val="both"/>
      </w:pPr>
      <w:r>
        <w:t>устанавливать синхронность событий отечественной и всеобщей истории XVI - XVII вв.</w:t>
      </w:r>
    </w:p>
    <w:p w14:paraId="55B83E72" w14:textId="77777777" w:rsidR="001F1D2C" w:rsidRDefault="001F1D2C">
      <w:pPr>
        <w:pStyle w:val="ConsPlusNormal"/>
        <w:spacing w:before="240"/>
        <w:ind w:firstLine="540"/>
        <w:jc w:val="both"/>
      </w:pPr>
      <w:r>
        <w:t>189.8.11.2. Знание исторических фактов, работа с фактами:</w:t>
      </w:r>
    </w:p>
    <w:p w14:paraId="18407C60" w14:textId="77777777" w:rsidR="001F1D2C" w:rsidRDefault="001F1D2C">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14:paraId="7CF023FF" w14:textId="77777777" w:rsidR="001F1D2C" w:rsidRDefault="001F1D2C">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23A1E586" w14:textId="77777777" w:rsidR="001F1D2C" w:rsidRDefault="001F1D2C">
      <w:pPr>
        <w:pStyle w:val="ConsPlusNormal"/>
        <w:spacing w:before="240"/>
        <w:ind w:firstLine="540"/>
        <w:jc w:val="both"/>
      </w:pPr>
      <w:r>
        <w:lastRenderedPageBreak/>
        <w:t>189.8.11.3. Работа с исторической картой:</w:t>
      </w:r>
    </w:p>
    <w:p w14:paraId="14EF1123" w14:textId="77777777" w:rsidR="001F1D2C" w:rsidRDefault="001F1D2C">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32711BD2" w14:textId="77777777" w:rsidR="001F1D2C" w:rsidRDefault="001F1D2C">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3845124B" w14:textId="77777777" w:rsidR="001F1D2C" w:rsidRDefault="001F1D2C">
      <w:pPr>
        <w:pStyle w:val="ConsPlusNormal"/>
        <w:spacing w:before="240"/>
        <w:ind w:firstLine="540"/>
        <w:jc w:val="both"/>
      </w:pPr>
      <w:r>
        <w:t>189.8.11.4. Работа с историческими источниками:</w:t>
      </w:r>
    </w:p>
    <w:p w14:paraId="4CDB9A44" w14:textId="77777777" w:rsidR="001F1D2C" w:rsidRDefault="001F1D2C">
      <w:pPr>
        <w:pStyle w:val="ConsPlusNormal"/>
        <w:spacing w:before="240"/>
        <w:ind w:firstLine="540"/>
        <w:jc w:val="both"/>
      </w:pPr>
      <w:r>
        <w:t>различать виды письменных исторических источников (официальные, личные, литературные и другие);</w:t>
      </w:r>
    </w:p>
    <w:p w14:paraId="1FBA066F" w14:textId="77777777" w:rsidR="001F1D2C" w:rsidRDefault="001F1D2C">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14:paraId="3E95A119" w14:textId="77777777" w:rsidR="001F1D2C" w:rsidRDefault="001F1D2C">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14:paraId="0D520E95" w14:textId="77777777" w:rsidR="001F1D2C" w:rsidRDefault="001F1D2C">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14:paraId="20061D15" w14:textId="77777777" w:rsidR="001F1D2C" w:rsidRDefault="001F1D2C">
      <w:pPr>
        <w:pStyle w:val="ConsPlusNormal"/>
        <w:spacing w:before="240"/>
        <w:ind w:firstLine="540"/>
        <w:jc w:val="both"/>
      </w:pPr>
      <w:r>
        <w:t>189.8.11.5. Историческое описание (реконструкция):</w:t>
      </w:r>
    </w:p>
    <w:p w14:paraId="259675E3" w14:textId="77777777" w:rsidR="001F1D2C" w:rsidRDefault="001F1D2C">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14:paraId="18355557" w14:textId="77777777" w:rsidR="001F1D2C" w:rsidRDefault="001F1D2C">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5117B635" w14:textId="77777777" w:rsidR="001F1D2C" w:rsidRDefault="001F1D2C">
      <w:pPr>
        <w:pStyle w:val="ConsPlusNormal"/>
        <w:spacing w:before="240"/>
        <w:ind w:firstLine="540"/>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14:paraId="15B5F3A9" w14:textId="77777777" w:rsidR="001F1D2C" w:rsidRDefault="001F1D2C">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14:paraId="00515D29" w14:textId="77777777" w:rsidR="001F1D2C" w:rsidRDefault="001F1D2C">
      <w:pPr>
        <w:pStyle w:val="ConsPlusNormal"/>
        <w:spacing w:before="240"/>
        <w:ind w:firstLine="540"/>
        <w:jc w:val="both"/>
      </w:pPr>
      <w:r>
        <w:t>189.8.11.6. Анализ, объяснение исторических событий, явлений:</w:t>
      </w:r>
    </w:p>
    <w:p w14:paraId="4C6F9B4D" w14:textId="77777777" w:rsidR="001F1D2C" w:rsidRDefault="001F1D2C">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14:paraId="70A5B5A8" w14:textId="77777777" w:rsidR="001F1D2C" w:rsidRDefault="001F1D2C">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036F0B5" w14:textId="77777777" w:rsidR="001F1D2C" w:rsidRDefault="001F1D2C">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76BD2133" w14:textId="77777777" w:rsidR="001F1D2C" w:rsidRDefault="001F1D2C">
      <w:pPr>
        <w:pStyle w:val="ConsPlusNormal"/>
        <w:spacing w:before="240"/>
        <w:ind w:firstLine="540"/>
        <w:jc w:val="both"/>
      </w:pPr>
      <w:r>
        <w:lastRenderedPageBreak/>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50AF8C60" w14:textId="77777777" w:rsidR="001F1D2C" w:rsidRDefault="001F1D2C">
      <w:pPr>
        <w:pStyle w:val="ConsPlusNormal"/>
        <w:spacing w:before="240"/>
        <w:ind w:firstLine="540"/>
        <w:jc w:val="both"/>
      </w:pPr>
      <w:r>
        <w:t>189.8.11.7. Рассмотрение исторических версий и оценок, определение своего отношения к наиболее значимым событиям и личностям прошлого:</w:t>
      </w:r>
    </w:p>
    <w:p w14:paraId="79A9199C" w14:textId="77777777" w:rsidR="001F1D2C" w:rsidRDefault="001F1D2C">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14:paraId="67487499" w14:textId="77777777" w:rsidR="001F1D2C" w:rsidRDefault="001F1D2C">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14:paraId="61AE0665" w14:textId="77777777" w:rsidR="001F1D2C" w:rsidRDefault="001F1D2C">
      <w:pPr>
        <w:pStyle w:val="ConsPlusNormal"/>
        <w:spacing w:before="240"/>
        <w:ind w:firstLine="540"/>
        <w:jc w:val="both"/>
      </w:pPr>
      <w:r>
        <w:t>189.8.11.8. Применение исторических знаний:</w:t>
      </w:r>
    </w:p>
    <w:p w14:paraId="6C383159" w14:textId="77777777" w:rsidR="001F1D2C" w:rsidRDefault="001F1D2C">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42CA094F" w14:textId="77777777" w:rsidR="001F1D2C" w:rsidRDefault="001F1D2C">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5BD3FDC7" w14:textId="77777777" w:rsidR="001F1D2C" w:rsidRDefault="001F1D2C">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14:paraId="6EBBB294" w14:textId="77777777" w:rsidR="001F1D2C" w:rsidRDefault="001F1D2C">
      <w:pPr>
        <w:pStyle w:val="ConsPlusNormal"/>
        <w:spacing w:before="240"/>
        <w:ind w:firstLine="540"/>
        <w:jc w:val="both"/>
      </w:pPr>
      <w:r>
        <w:t>189.8.12. Предметные результаты изучения истории в 8 классе.</w:t>
      </w:r>
    </w:p>
    <w:p w14:paraId="31BEB833" w14:textId="77777777" w:rsidR="001F1D2C" w:rsidRDefault="001F1D2C">
      <w:pPr>
        <w:pStyle w:val="ConsPlusNormal"/>
        <w:spacing w:before="240"/>
        <w:ind w:firstLine="540"/>
        <w:jc w:val="both"/>
      </w:pPr>
      <w:r>
        <w:t>189.8.12.1. Знание хронологии, работа с хронологией:</w:t>
      </w:r>
    </w:p>
    <w:p w14:paraId="7CAD4DAC" w14:textId="77777777" w:rsidR="001F1D2C" w:rsidRDefault="001F1D2C">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14:paraId="1F89B4D3" w14:textId="77777777" w:rsidR="001F1D2C" w:rsidRDefault="001F1D2C">
      <w:pPr>
        <w:pStyle w:val="ConsPlusNormal"/>
        <w:spacing w:before="240"/>
        <w:ind w:firstLine="540"/>
        <w:jc w:val="both"/>
      </w:pPr>
      <w:r>
        <w:t>устанавливать синхронность событий отечественной и всеобщей истории XVIII в.</w:t>
      </w:r>
    </w:p>
    <w:p w14:paraId="00EAC784" w14:textId="77777777" w:rsidR="001F1D2C" w:rsidRDefault="001F1D2C">
      <w:pPr>
        <w:pStyle w:val="ConsPlusNormal"/>
        <w:spacing w:before="240"/>
        <w:ind w:firstLine="540"/>
        <w:jc w:val="both"/>
      </w:pPr>
      <w:r>
        <w:t>189.8.12.2. Знание исторических фактов, работа с фактами:</w:t>
      </w:r>
    </w:p>
    <w:p w14:paraId="49F4C3A8" w14:textId="77777777" w:rsidR="001F1D2C" w:rsidRDefault="001F1D2C">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14:paraId="4E02E06B" w14:textId="77777777" w:rsidR="001F1D2C" w:rsidRDefault="001F1D2C">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14:paraId="5F684CC0" w14:textId="77777777" w:rsidR="001F1D2C" w:rsidRDefault="001F1D2C">
      <w:pPr>
        <w:pStyle w:val="ConsPlusNormal"/>
        <w:spacing w:before="240"/>
        <w:ind w:firstLine="540"/>
        <w:jc w:val="both"/>
      </w:pPr>
      <w:r>
        <w:t>189.8.12.3. Работа с исторической картой:</w:t>
      </w:r>
    </w:p>
    <w:p w14:paraId="3F554076" w14:textId="77777777" w:rsidR="001F1D2C" w:rsidRDefault="001F1D2C">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4496B91F" w14:textId="77777777" w:rsidR="001F1D2C" w:rsidRDefault="001F1D2C">
      <w:pPr>
        <w:pStyle w:val="ConsPlusNormal"/>
        <w:spacing w:before="240"/>
        <w:ind w:firstLine="540"/>
        <w:jc w:val="both"/>
      </w:pPr>
      <w:r>
        <w:t>189.8.12.4. Работа с историческими источниками:</w:t>
      </w:r>
    </w:p>
    <w:p w14:paraId="6548B453" w14:textId="77777777" w:rsidR="001F1D2C" w:rsidRDefault="001F1D2C">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14:paraId="313ABABB" w14:textId="77777777" w:rsidR="001F1D2C" w:rsidRDefault="001F1D2C">
      <w:pPr>
        <w:pStyle w:val="ConsPlusNormal"/>
        <w:spacing w:before="240"/>
        <w:ind w:firstLine="540"/>
        <w:jc w:val="both"/>
      </w:pPr>
      <w:r>
        <w:lastRenderedPageBreak/>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14:paraId="351A64F6" w14:textId="77777777" w:rsidR="001F1D2C" w:rsidRDefault="001F1D2C">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50A000B7" w14:textId="77777777" w:rsidR="001F1D2C" w:rsidRDefault="001F1D2C">
      <w:pPr>
        <w:pStyle w:val="ConsPlusNormal"/>
        <w:spacing w:before="240"/>
        <w:ind w:firstLine="540"/>
        <w:jc w:val="both"/>
      </w:pPr>
      <w:r>
        <w:t>189.8.12.5. Историческое описание (реконструкция):</w:t>
      </w:r>
    </w:p>
    <w:p w14:paraId="25485409" w14:textId="77777777" w:rsidR="001F1D2C" w:rsidRDefault="001F1D2C">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14:paraId="62CC91CB" w14:textId="77777777" w:rsidR="001F1D2C" w:rsidRDefault="001F1D2C">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5D01FF3F" w14:textId="77777777" w:rsidR="001F1D2C" w:rsidRDefault="001F1D2C">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14:paraId="30AA004F" w14:textId="77777777" w:rsidR="001F1D2C" w:rsidRDefault="001F1D2C">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14:paraId="04DAAA2C" w14:textId="77777777" w:rsidR="001F1D2C" w:rsidRDefault="001F1D2C">
      <w:pPr>
        <w:pStyle w:val="ConsPlusNormal"/>
        <w:spacing w:before="240"/>
        <w:ind w:firstLine="540"/>
        <w:jc w:val="both"/>
      </w:pPr>
      <w:r>
        <w:t>189.8.12.6. Анализ, объяснение исторических событий, явлений:</w:t>
      </w:r>
    </w:p>
    <w:p w14:paraId="53BF1ACC" w14:textId="77777777" w:rsidR="001F1D2C" w:rsidRDefault="001F1D2C">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6573E284" w14:textId="77777777" w:rsidR="001F1D2C" w:rsidRDefault="001F1D2C">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9C5DD10" w14:textId="77777777" w:rsidR="001F1D2C" w:rsidRDefault="001F1D2C">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26BE7300" w14:textId="77777777" w:rsidR="001F1D2C" w:rsidRDefault="001F1D2C">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734E85B6" w14:textId="77777777" w:rsidR="001F1D2C" w:rsidRDefault="001F1D2C">
      <w:pPr>
        <w:pStyle w:val="ConsPlusNormal"/>
        <w:spacing w:before="240"/>
        <w:ind w:firstLine="540"/>
        <w:jc w:val="both"/>
      </w:pPr>
      <w:r>
        <w:t>189.8.12.7. Рассмотрение исторических версий и оценок, определение своего отношения к наиболее значимым событиям и личностям прошлого:</w:t>
      </w:r>
    </w:p>
    <w:p w14:paraId="266C9898" w14:textId="77777777" w:rsidR="001F1D2C" w:rsidRDefault="001F1D2C">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14:paraId="2F26D444" w14:textId="77777777" w:rsidR="001F1D2C" w:rsidRDefault="001F1D2C">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7FA9EE65" w14:textId="77777777" w:rsidR="001F1D2C" w:rsidRDefault="001F1D2C">
      <w:pPr>
        <w:pStyle w:val="ConsPlusNormal"/>
        <w:spacing w:before="240"/>
        <w:ind w:firstLine="540"/>
        <w:jc w:val="both"/>
      </w:pPr>
      <w:r>
        <w:lastRenderedPageBreak/>
        <w:t>189.8.12.8. Применение исторических знаний:</w:t>
      </w:r>
    </w:p>
    <w:p w14:paraId="352B93A6" w14:textId="77777777" w:rsidR="001F1D2C" w:rsidRDefault="001F1D2C">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14:paraId="63CC23FD" w14:textId="77777777" w:rsidR="001F1D2C" w:rsidRDefault="001F1D2C">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14:paraId="298D9533" w14:textId="77777777" w:rsidR="001F1D2C" w:rsidRDefault="001F1D2C">
      <w:pPr>
        <w:pStyle w:val="ConsPlusNormal"/>
        <w:spacing w:before="240"/>
        <w:ind w:firstLine="540"/>
        <w:jc w:val="both"/>
      </w:pPr>
      <w:r>
        <w:t>189.8.13. Предметные результаты изучения истории в 9 классе.</w:t>
      </w:r>
    </w:p>
    <w:p w14:paraId="37A19BC5" w14:textId="77777777" w:rsidR="001F1D2C" w:rsidRDefault="001F1D2C">
      <w:pPr>
        <w:pStyle w:val="ConsPlusNormal"/>
        <w:spacing w:before="240"/>
        <w:ind w:firstLine="540"/>
        <w:jc w:val="both"/>
      </w:pPr>
      <w:r>
        <w:t>189.8.13.1. Знание хронологии, работа с хронологией:</w:t>
      </w:r>
    </w:p>
    <w:p w14:paraId="4DE1B107" w14:textId="77777777" w:rsidR="001F1D2C" w:rsidRDefault="001F1D2C">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14:paraId="665138ED" w14:textId="77777777" w:rsidR="001F1D2C" w:rsidRDefault="001F1D2C">
      <w:pPr>
        <w:pStyle w:val="ConsPlusNormal"/>
        <w:spacing w:before="240"/>
        <w:ind w:firstLine="540"/>
        <w:jc w:val="both"/>
      </w:pPr>
      <w:r>
        <w:t>выявлять синхронность и асинхронность исторических процессов отечественной и всеобщей истории изучаемого периода;</w:t>
      </w:r>
    </w:p>
    <w:p w14:paraId="5501BEB4" w14:textId="77777777" w:rsidR="001F1D2C" w:rsidRDefault="001F1D2C">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3EFDDABB" w14:textId="77777777" w:rsidR="001F1D2C" w:rsidRDefault="001F1D2C">
      <w:pPr>
        <w:pStyle w:val="ConsPlusNormal"/>
        <w:spacing w:before="240"/>
        <w:ind w:firstLine="540"/>
        <w:jc w:val="both"/>
      </w:pPr>
      <w:r>
        <w:t>189.8.13.2. Знание исторических фактов, работа с фактами:</w:t>
      </w:r>
    </w:p>
    <w:p w14:paraId="2BBCFB85" w14:textId="77777777" w:rsidR="001F1D2C" w:rsidRDefault="001F1D2C">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14:paraId="0C09F104" w14:textId="77777777" w:rsidR="001F1D2C" w:rsidRDefault="001F1D2C">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14:paraId="746FD5CE" w14:textId="77777777" w:rsidR="001F1D2C" w:rsidRDefault="001F1D2C">
      <w:pPr>
        <w:pStyle w:val="ConsPlusNormal"/>
        <w:spacing w:before="240"/>
        <w:ind w:firstLine="540"/>
        <w:jc w:val="both"/>
      </w:pPr>
      <w:r>
        <w:t>составлять с помощью педагога или по образцу систематические таблицы.</w:t>
      </w:r>
    </w:p>
    <w:p w14:paraId="016A3840" w14:textId="77777777" w:rsidR="001F1D2C" w:rsidRDefault="001F1D2C">
      <w:pPr>
        <w:pStyle w:val="ConsPlusNormal"/>
        <w:spacing w:before="240"/>
        <w:ind w:firstLine="540"/>
        <w:jc w:val="both"/>
      </w:pPr>
      <w:r>
        <w:t>189.8.13.3. Работа с исторической картой:</w:t>
      </w:r>
    </w:p>
    <w:p w14:paraId="62FC9ED4" w14:textId="77777777" w:rsidR="001F1D2C" w:rsidRDefault="001F1D2C">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106611F9" w14:textId="77777777" w:rsidR="001F1D2C" w:rsidRDefault="001F1D2C">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36CC2C10" w14:textId="77777777" w:rsidR="001F1D2C" w:rsidRDefault="001F1D2C">
      <w:pPr>
        <w:pStyle w:val="ConsPlusNormal"/>
        <w:spacing w:before="240"/>
        <w:ind w:firstLine="540"/>
        <w:jc w:val="both"/>
      </w:pPr>
      <w:r>
        <w:t>189.8.13.4. Работа с историческими источниками:</w:t>
      </w:r>
    </w:p>
    <w:p w14:paraId="51C33AE7" w14:textId="77777777" w:rsidR="001F1D2C" w:rsidRDefault="001F1D2C">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14:paraId="49B788A2" w14:textId="77777777" w:rsidR="001F1D2C" w:rsidRDefault="001F1D2C">
      <w:pPr>
        <w:pStyle w:val="ConsPlusNormal"/>
        <w:spacing w:before="240"/>
        <w:ind w:firstLine="540"/>
        <w:jc w:val="both"/>
      </w:pPr>
      <w:r>
        <w:t>различать в тексте письменных источников факты и интерпретации событий прошлого.</w:t>
      </w:r>
    </w:p>
    <w:p w14:paraId="21018B17" w14:textId="77777777" w:rsidR="001F1D2C" w:rsidRDefault="001F1D2C">
      <w:pPr>
        <w:pStyle w:val="ConsPlusNormal"/>
        <w:spacing w:before="240"/>
        <w:ind w:firstLine="540"/>
        <w:jc w:val="both"/>
      </w:pPr>
      <w:r>
        <w:t>189.8.13.5. Историческое описание (реконструкция):</w:t>
      </w:r>
    </w:p>
    <w:p w14:paraId="5341BBD5" w14:textId="77777777" w:rsidR="001F1D2C" w:rsidRDefault="001F1D2C">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14:paraId="1BCFC95A" w14:textId="77777777" w:rsidR="001F1D2C" w:rsidRDefault="001F1D2C">
      <w:pPr>
        <w:pStyle w:val="ConsPlusNormal"/>
        <w:spacing w:before="240"/>
        <w:ind w:firstLine="540"/>
        <w:jc w:val="both"/>
      </w:pPr>
      <w:r>
        <w:lastRenderedPageBreak/>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0D6C358D" w14:textId="77777777" w:rsidR="001F1D2C" w:rsidRDefault="001F1D2C">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14:paraId="0B4F0A03" w14:textId="77777777" w:rsidR="001F1D2C" w:rsidRDefault="001F1D2C">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723FD9DF" w14:textId="77777777" w:rsidR="001F1D2C" w:rsidRDefault="001F1D2C">
      <w:pPr>
        <w:pStyle w:val="ConsPlusNormal"/>
        <w:spacing w:before="240"/>
        <w:ind w:firstLine="540"/>
        <w:jc w:val="both"/>
      </w:pPr>
      <w:r>
        <w:t>189.8.13.6. Анализ, объяснение исторических событий, явлений:</w:t>
      </w:r>
    </w:p>
    <w:p w14:paraId="1696367A" w14:textId="77777777" w:rsidR="001F1D2C" w:rsidRDefault="001F1D2C">
      <w:pPr>
        <w:pStyle w:val="ConsPlusNormal"/>
        <w:spacing w:before="240"/>
        <w:ind w:firstLine="540"/>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1BB4A08B" w14:textId="77777777" w:rsidR="001F1D2C" w:rsidRDefault="001F1D2C">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14:paraId="7B7FAD23" w14:textId="77777777" w:rsidR="001F1D2C" w:rsidRDefault="001F1D2C">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6C222434" w14:textId="77777777" w:rsidR="001F1D2C" w:rsidRDefault="001F1D2C">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74D3CEE8" w14:textId="77777777" w:rsidR="001F1D2C" w:rsidRDefault="001F1D2C">
      <w:pPr>
        <w:pStyle w:val="ConsPlusNormal"/>
        <w:spacing w:before="240"/>
        <w:ind w:firstLine="540"/>
        <w:jc w:val="both"/>
      </w:pPr>
      <w:r>
        <w:t>189.8.13.7. Рассмотрение исторических версий и оценок, определение своего отношения к наиболее значимым событиям и личностям прошлого;</w:t>
      </w:r>
    </w:p>
    <w:p w14:paraId="7CB58966" w14:textId="77777777" w:rsidR="001F1D2C" w:rsidRDefault="001F1D2C">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14:paraId="5B64F647" w14:textId="77777777" w:rsidR="001F1D2C" w:rsidRDefault="001F1D2C">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4B48F51B" w14:textId="77777777" w:rsidR="001F1D2C" w:rsidRDefault="001F1D2C">
      <w:pPr>
        <w:pStyle w:val="ConsPlusNormal"/>
        <w:spacing w:before="240"/>
        <w:ind w:firstLine="540"/>
        <w:jc w:val="both"/>
      </w:pPr>
      <w:r>
        <w:t>189.8.13.8. Применение исторических знаний:</w:t>
      </w:r>
    </w:p>
    <w:p w14:paraId="48EFFB8D" w14:textId="77777777" w:rsidR="001F1D2C" w:rsidRDefault="001F1D2C">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39923BE5" w14:textId="77777777" w:rsidR="001F1D2C" w:rsidRDefault="001F1D2C">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14:paraId="3A109AB5" w14:textId="77777777" w:rsidR="001F1D2C" w:rsidRDefault="001F1D2C">
      <w:pPr>
        <w:pStyle w:val="ConsPlusNormal"/>
        <w:spacing w:before="240"/>
        <w:ind w:firstLine="540"/>
        <w:jc w:val="both"/>
      </w:pPr>
      <w:r>
        <w:t xml:space="preserve">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w:t>
      </w:r>
      <w:r>
        <w:lastRenderedPageBreak/>
        <w:t>обсуждениях.</w:t>
      </w:r>
    </w:p>
    <w:p w14:paraId="2A0BD56A" w14:textId="77777777" w:rsidR="001F1D2C" w:rsidRDefault="001F1D2C">
      <w:pPr>
        <w:pStyle w:val="ConsPlusNormal"/>
        <w:ind w:firstLine="540"/>
        <w:jc w:val="both"/>
      </w:pPr>
    </w:p>
    <w:p w14:paraId="23071E2C" w14:textId="77777777" w:rsidR="001F1D2C" w:rsidRDefault="001F1D2C">
      <w:pPr>
        <w:pStyle w:val="ConsPlusTitle"/>
        <w:ind w:firstLine="540"/>
        <w:jc w:val="both"/>
        <w:outlineLvl w:val="2"/>
      </w:pPr>
      <w:bookmarkStart w:id="10" w:name="_Toc143090995"/>
      <w:r>
        <w:t>190. Федеральная рабочая программа по учебному предмету "Обществознание".</w:t>
      </w:r>
      <w:bookmarkEnd w:id="10"/>
    </w:p>
    <w:p w14:paraId="631D4F94" w14:textId="77777777" w:rsidR="001F1D2C" w:rsidRDefault="001F1D2C">
      <w:pPr>
        <w:pStyle w:val="ConsPlusNormal"/>
        <w:spacing w:before="240"/>
        <w:ind w:firstLine="540"/>
        <w:jc w:val="both"/>
      </w:pPr>
      <w:r>
        <w:t>190.1. 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7682D98C" w14:textId="77777777" w:rsidR="001F1D2C" w:rsidRDefault="001F1D2C">
      <w:pPr>
        <w:pStyle w:val="ConsPlusNormal"/>
        <w:ind w:firstLine="540"/>
        <w:jc w:val="both"/>
      </w:pPr>
    </w:p>
    <w:p w14:paraId="14E0C892" w14:textId="77777777" w:rsidR="001F1D2C" w:rsidRDefault="001F1D2C">
      <w:pPr>
        <w:pStyle w:val="ConsPlusTitle"/>
        <w:ind w:firstLine="540"/>
        <w:jc w:val="both"/>
        <w:outlineLvl w:val="3"/>
      </w:pPr>
      <w:r>
        <w:t>190.2. Пояснительная записка.</w:t>
      </w:r>
    </w:p>
    <w:p w14:paraId="0E7B547F" w14:textId="77777777" w:rsidR="001F1D2C" w:rsidRDefault="001F1D2C">
      <w:pPr>
        <w:pStyle w:val="ConsPlusNormal"/>
        <w:spacing w:before="240"/>
        <w:ind w:firstLine="540"/>
        <w:jc w:val="both"/>
      </w:pPr>
      <w:r>
        <w:t>190.2.1.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14:paraId="2C653C3E" w14:textId="77777777" w:rsidR="001F1D2C" w:rsidRDefault="001F1D2C">
      <w:pPr>
        <w:pStyle w:val="ConsPlusNormal"/>
        <w:spacing w:before="240"/>
        <w:ind w:firstLine="540"/>
        <w:jc w:val="both"/>
      </w:pPr>
      <w:r>
        <w:t>190.2.2.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42C4E187" w14:textId="77777777" w:rsidR="001F1D2C" w:rsidRDefault="001F1D2C">
      <w:pPr>
        <w:pStyle w:val="ConsPlusNormal"/>
        <w:spacing w:before="240"/>
        <w:ind w:firstLine="540"/>
        <w:jc w:val="both"/>
      </w:pPr>
      <w:r>
        <w:t>190.2.3.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160CCB11" w14:textId="77777777" w:rsidR="001F1D2C" w:rsidRDefault="001F1D2C">
      <w:pPr>
        <w:pStyle w:val="ConsPlusNormal"/>
        <w:spacing w:before="240"/>
        <w:ind w:firstLine="540"/>
        <w:jc w:val="both"/>
      </w:pPr>
      <w:r>
        <w:t>190.2.4.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3D7088C" w14:textId="77777777" w:rsidR="001F1D2C" w:rsidRDefault="001F1D2C">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B6F8D44" w14:textId="77777777" w:rsidR="001F1D2C" w:rsidRDefault="001F1D2C">
      <w:pPr>
        <w:pStyle w:val="ConsPlusNormal"/>
        <w:spacing w:before="240"/>
        <w:ind w:firstLine="540"/>
        <w:jc w:val="both"/>
      </w:pPr>
      <w:r>
        <w:t>190.2.5. Целями обществоведческого образования на уровне основного общего образования являются:</w:t>
      </w:r>
    </w:p>
    <w:p w14:paraId="318B6290" w14:textId="77777777" w:rsidR="001F1D2C" w:rsidRDefault="001F1D2C">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4B5107B4" w14:textId="77777777" w:rsidR="001F1D2C" w:rsidRDefault="001F1D2C">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0" w:history="1">
        <w:r>
          <w:rPr>
            <w:color w:val="0000FF"/>
          </w:rPr>
          <w:t>Конституции</w:t>
        </w:r>
      </w:hyperlink>
      <w:r>
        <w:t xml:space="preserve"> Российской Федерации и законодательстве Российской Федерации;</w:t>
      </w:r>
    </w:p>
    <w:p w14:paraId="7EA1529D" w14:textId="77777777" w:rsidR="001F1D2C" w:rsidRDefault="001F1D2C">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0DEB4328" w14:textId="77777777" w:rsidR="001F1D2C" w:rsidRDefault="001F1D2C">
      <w:pPr>
        <w:pStyle w:val="ConsPlusNormal"/>
        <w:spacing w:before="240"/>
        <w:ind w:firstLine="540"/>
        <w:jc w:val="both"/>
      </w:pPr>
      <w: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157BFB39" w14:textId="77777777" w:rsidR="001F1D2C" w:rsidRDefault="001F1D2C">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0617B32" w14:textId="77777777" w:rsidR="001F1D2C" w:rsidRDefault="001F1D2C">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46BFFD90" w14:textId="77777777" w:rsidR="001F1D2C" w:rsidRDefault="001F1D2C">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4E6F5354" w14:textId="77777777" w:rsidR="001F1D2C" w:rsidRDefault="001F1D2C">
      <w:pPr>
        <w:pStyle w:val="ConsPlusNormal"/>
        <w:spacing w:before="240"/>
        <w:ind w:firstLine="540"/>
        <w:jc w:val="both"/>
      </w:pPr>
      <w:r>
        <w:t>190.2.6.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14:paraId="1FDCAB70" w14:textId="77777777" w:rsidR="001F1D2C" w:rsidRDefault="001F1D2C">
      <w:pPr>
        <w:pStyle w:val="ConsPlusNormal"/>
        <w:spacing w:before="240"/>
        <w:ind w:firstLine="540"/>
        <w:jc w:val="both"/>
      </w:pPr>
      <w:r>
        <w:t>190.3. Содержание обучения в 6 классе представлено в таблице:</w:t>
      </w:r>
    </w:p>
    <w:p w14:paraId="6FA9AD12"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10CEF5E2" w14:textId="77777777">
        <w:tc>
          <w:tcPr>
            <w:tcW w:w="2438" w:type="dxa"/>
            <w:tcBorders>
              <w:top w:val="single" w:sz="4" w:space="0" w:color="auto"/>
              <w:left w:val="single" w:sz="4" w:space="0" w:color="auto"/>
              <w:bottom w:val="single" w:sz="4" w:space="0" w:color="auto"/>
              <w:right w:val="single" w:sz="4" w:space="0" w:color="auto"/>
            </w:tcBorders>
          </w:tcPr>
          <w:p w14:paraId="5B616D05" w14:textId="77777777" w:rsidR="001F1D2C" w:rsidRDefault="001F1D2C">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14:paraId="43A03ECB" w14:textId="77777777" w:rsidR="001F1D2C" w:rsidRDefault="001F1D2C">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7595D3C0" w14:textId="77777777" w:rsidR="001F1D2C" w:rsidRDefault="001F1D2C">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0FE95D12" w14:textId="77777777" w:rsidR="001F1D2C" w:rsidRDefault="001F1D2C">
            <w:pPr>
              <w:pStyle w:val="ConsPlusNormal"/>
              <w:jc w:val="both"/>
            </w:pPr>
            <w:r>
              <w:t>Люди с ограниченными возможностями здоровья, их особые потребности и социальная позиция.</w:t>
            </w:r>
          </w:p>
          <w:p w14:paraId="06A439CF" w14:textId="77777777" w:rsidR="001F1D2C" w:rsidRDefault="001F1D2C">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14:paraId="654A6B80" w14:textId="77777777" w:rsidR="001F1D2C" w:rsidRDefault="001F1D2C">
            <w:pPr>
              <w:pStyle w:val="ConsPlusNormal"/>
              <w:jc w:val="both"/>
            </w:pPr>
            <w:r>
              <w:t>Право человека на образование. Школьное образование. Права и обязанности учащегося.</w:t>
            </w:r>
          </w:p>
          <w:p w14:paraId="730AFB44" w14:textId="77777777" w:rsidR="001F1D2C" w:rsidRDefault="001F1D2C">
            <w:pPr>
              <w:pStyle w:val="ConsPlusNormal"/>
              <w:jc w:val="both"/>
            </w:pPr>
            <w:r>
              <w:t>Общение. Цели и средства общения. Особенности общения подростков. Общение в современных условиях.</w:t>
            </w:r>
          </w:p>
          <w:p w14:paraId="075663E1" w14:textId="77777777" w:rsidR="001F1D2C" w:rsidRDefault="001F1D2C">
            <w:pPr>
              <w:pStyle w:val="ConsPlusNormal"/>
              <w:jc w:val="both"/>
            </w:pPr>
            <w:r>
              <w:t>Отношения в малых группах. Групповые нормы и правила. Лидерство в группе. Межличностные отношения (деловые, личные).</w:t>
            </w:r>
          </w:p>
          <w:p w14:paraId="1842721A" w14:textId="77777777" w:rsidR="001F1D2C" w:rsidRDefault="001F1D2C">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14:paraId="48200E3C" w14:textId="77777777" w:rsidR="001F1D2C" w:rsidRDefault="001F1D2C">
            <w:pPr>
              <w:pStyle w:val="ConsPlusNormal"/>
              <w:jc w:val="both"/>
            </w:pPr>
            <w:r>
              <w:t>Отношения с друзьями и сверстниками. Конфликты в межличностных отношениях.</w:t>
            </w:r>
          </w:p>
        </w:tc>
      </w:tr>
      <w:tr w:rsidR="001F1D2C" w14:paraId="5F08C1B7" w14:textId="77777777">
        <w:tc>
          <w:tcPr>
            <w:tcW w:w="2438" w:type="dxa"/>
            <w:tcBorders>
              <w:top w:val="single" w:sz="4" w:space="0" w:color="auto"/>
              <w:left w:val="single" w:sz="4" w:space="0" w:color="auto"/>
              <w:bottom w:val="single" w:sz="4" w:space="0" w:color="auto"/>
              <w:right w:val="single" w:sz="4" w:space="0" w:color="auto"/>
            </w:tcBorders>
          </w:tcPr>
          <w:p w14:paraId="6EBB89A9" w14:textId="77777777" w:rsidR="001F1D2C" w:rsidRDefault="001F1D2C">
            <w:pPr>
              <w:pStyle w:val="ConsPlusNormal"/>
              <w:jc w:val="both"/>
            </w:pPr>
            <w:r>
              <w:lastRenderedPageBreak/>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14:paraId="2B9CF8D4" w14:textId="77777777" w:rsidR="001F1D2C" w:rsidRDefault="001F1D2C">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14:paraId="4002AE2A" w14:textId="77777777" w:rsidR="001F1D2C" w:rsidRDefault="001F1D2C">
            <w:pPr>
              <w:pStyle w:val="ConsPlusNormal"/>
              <w:jc w:val="both"/>
            </w:pPr>
            <w:r>
              <w:t>Социальные общности и группы. Положение человека в обществе.</w:t>
            </w:r>
          </w:p>
          <w:p w14:paraId="41E0503C" w14:textId="77777777" w:rsidR="001F1D2C" w:rsidRDefault="001F1D2C">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572D281" w14:textId="77777777" w:rsidR="001F1D2C" w:rsidRDefault="001F1D2C">
            <w:pPr>
              <w:pStyle w:val="ConsPlusNormal"/>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31028E5C" w14:textId="77777777" w:rsidR="001F1D2C" w:rsidRDefault="001F1D2C">
            <w:pPr>
              <w:pStyle w:val="ConsPlusNormal"/>
              <w:jc w:val="both"/>
            </w:pPr>
            <w:r>
              <w:t>Культурная жизнь. Духовные ценности, традиционные ценности российского народа.</w:t>
            </w:r>
          </w:p>
          <w:p w14:paraId="4A1C1DB0" w14:textId="77777777" w:rsidR="001F1D2C" w:rsidRDefault="001F1D2C">
            <w:pPr>
              <w:pStyle w:val="ConsPlusNormal"/>
              <w:jc w:val="both"/>
            </w:pPr>
            <w:r>
              <w:t>Развитие общества. Усиление взаимосвязей стран и народов в условиях современного общества.</w:t>
            </w:r>
          </w:p>
          <w:p w14:paraId="33ABC09B" w14:textId="77777777" w:rsidR="001F1D2C" w:rsidRDefault="001F1D2C">
            <w:pPr>
              <w:pStyle w:val="ConsPlusNormal"/>
              <w:jc w:val="both"/>
            </w:pPr>
            <w:r>
              <w:t>Глобальные проблемы современности. Возможности их решения усилиями международного сообщества и международных организаций.</w:t>
            </w:r>
          </w:p>
        </w:tc>
      </w:tr>
    </w:tbl>
    <w:p w14:paraId="6DFC674A" w14:textId="77777777" w:rsidR="001F1D2C" w:rsidRDefault="001F1D2C">
      <w:pPr>
        <w:pStyle w:val="ConsPlusNormal"/>
        <w:jc w:val="both"/>
      </w:pPr>
    </w:p>
    <w:p w14:paraId="07136B9C" w14:textId="77777777" w:rsidR="001F1D2C" w:rsidRDefault="001F1D2C">
      <w:pPr>
        <w:pStyle w:val="ConsPlusNormal"/>
        <w:ind w:firstLine="540"/>
        <w:jc w:val="both"/>
      </w:pPr>
      <w:r>
        <w:t>190.4. Содержание обучения в 7 классе представлено в таблице:</w:t>
      </w:r>
    </w:p>
    <w:p w14:paraId="0F13FE8A"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78F04593" w14:textId="77777777">
        <w:tc>
          <w:tcPr>
            <w:tcW w:w="2438" w:type="dxa"/>
            <w:tcBorders>
              <w:top w:val="single" w:sz="4" w:space="0" w:color="auto"/>
              <w:left w:val="single" w:sz="4" w:space="0" w:color="auto"/>
              <w:bottom w:val="single" w:sz="4" w:space="0" w:color="auto"/>
              <w:right w:val="single" w:sz="4" w:space="0" w:color="auto"/>
            </w:tcBorders>
          </w:tcPr>
          <w:p w14:paraId="0D18B6D3" w14:textId="77777777" w:rsidR="001F1D2C" w:rsidRDefault="001F1D2C">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14:paraId="082A6318" w14:textId="77777777" w:rsidR="001F1D2C" w:rsidRDefault="001F1D2C">
            <w:pPr>
              <w:pStyle w:val="ConsPlusNormal"/>
              <w:jc w:val="both"/>
            </w:pPr>
            <w:r>
              <w:t>Общественные ценности. Свобода и ответственность гражданина. Гражданственность и патриотизм. Гуманизм.</w:t>
            </w:r>
          </w:p>
          <w:p w14:paraId="5D284A29" w14:textId="77777777" w:rsidR="001F1D2C" w:rsidRDefault="001F1D2C">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14:paraId="6DB1FACE" w14:textId="77777777" w:rsidR="001F1D2C" w:rsidRDefault="001F1D2C">
            <w:pPr>
              <w:pStyle w:val="ConsPlusNormal"/>
              <w:jc w:val="both"/>
            </w:pPr>
            <w:r>
              <w:t>Принципы и нормы морали. Добро и зло. Нравственные чувства человека. Совесть и стыд.</w:t>
            </w:r>
          </w:p>
          <w:p w14:paraId="5FEFB0F6" w14:textId="77777777" w:rsidR="001F1D2C" w:rsidRDefault="001F1D2C">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14:paraId="0964BE96" w14:textId="77777777" w:rsidR="001F1D2C" w:rsidRDefault="001F1D2C">
            <w:pPr>
              <w:pStyle w:val="ConsPlusNormal"/>
              <w:jc w:val="both"/>
            </w:pPr>
            <w:r>
              <w:t>Право и его роль в жизни общества. Право и мораль.</w:t>
            </w:r>
          </w:p>
        </w:tc>
      </w:tr>
      <w:tr w:rsidR="001F1D2C" w14:paraId="7DA1ECD0" w14:textId="77777777">
        <w:tc>
          <w:tcPr>
            <w:tcW w:w="2438" w:type="dxa"/>
            <w:tcBorders>
              <w:top w:val="single" w:sz="4" w:space="0" w:color="auto"/>
              <w:left w:val="single" w:sz="4" w:space="0" w:color="auto"/>
              <w:bottom w:val="single" w:sz="4" w:space="0" w:color="auto"/>
              <w:right w:val="single" w:sz="4" w:space="0" w:color="auto"/>
            </w:tcBorders>
          </w:tcPr>
          <w:p w14:paraId="34AA0460" w14:textId="77777777" w:rsidR="001F1D2C" w:rsidRDefault="001F1D2C">
            <w:pPr>
              <w:pStyle w:val="ConsPlusNormal"/>
              <w:jc w:val="both"/>
            </w:pPr>
            <w: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14:paraId="7976A6F8" w14:textId="77777777" w:rsidR="001F1D2C" w:rsidRDefault="001F1D2C">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57F07EF7" w14:textId="77777777" w:rsidR="001F1D2C" w:rsidRDefault="001F1D2C">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14:paraId="4043A1C6" w14:textId="77777777" w:rsidR="001F1D2C" w:rsidRDefault="001F1D2C">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1F1D2C" w14:paraId="523EF30B" w14:textId="77777777">
        <w:tc>
          <w:tcPr>
            <w:tcW w:w="2438" w:type="dxa"/>
            <w:tcBorders>
              <w:top w:val="single" w:sz="4" w:space="0" w:color="auto"/>
              <w:left w:val="single" w:sz="4" w:space="0" w:color="auto"/>
              <w:bottom w:val="single" w:sz="4" w:space="0" w:color="auto"/>
              <w:right w:val="single" w:sz="4" w:space="0" w:color="auto"/>
            </w:tcBorders>
          </w:tcPr>
          <w:p w14:paraId="4806D721" w14:textId="77777777" w:rsidR="001F1D2C" w:rsidRDefault="001F1D2C">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14:paraId="4977F8A9" w14:textId="77777777" w:rsidR="001F1D2C" w:rsidRDefault="001F1D2C">
            <w:pPr>
              <w:pStyle w:val="ConsPlusNormal"/>
              <w:jc w:val="both"/>
            </w:pPr>
            <w:r>
              <w:t>Конституция Российской Федерации - основной закон. Законы и подзаконные акты. Отрасли права.</w:t>
            </w:r>
          </w:p>
          <w:p w14:paraId="1A8B45E9" w14:textId="77777777" w:rsidR="001F1D2C" w:rsidRDefault="001F1D2C">
            <w:pPr>
              <w:pStyle w:val="ConsPlusNormal"/>
              <w:jc w:val="both"/>
            </w:pPr>
            <w:r>
              <w:lastRenderedPageBreak/>
              <w:t>Основы гражданского права. Физические и юридические лица в гражданском праве. Право собственности, защита прав собственности.</w:t>
            </w:r>
          </w:p>
          <w:p w14:paraId="6C05BF4D" w14:textId="77777777" w:rsidR="001F1D2C" w:rsidRDefault="001F1D2C">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3388EE00" w14:textId="77777777" w:rsidR="001F1D2C" w:rsidRDefault="001F1D2C">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71F47C0" w14:textId="77777777" w:rsidR="001F1D2C" w:rsidRDefault="001F1D2C">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76104ABE" w14:textId="77777777" w:rsidR="001F1D2C" w:rsidRDefault="001F1D2C">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6A104B7D" w14:textId="77777777" w:rsidR="001F1D2C" w:rsidRDefault="001F1D2C">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E2CECFB" w14:textId="77777777" w:rsidR="001F1D2C" w:rsidRDefault="001F1D2C">
            <w:pPr>
              <w:pStyle w:val="ConsPlusNormal"/>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14:paraId="6C8C023E" w14:textId="77777777" w:rsidR="001F1D2C" w:rsidRDefault="001F1D2C">
            <w:pPr>
              <w:pStyle w:val="ConsPlusNormal"/>
              <w:jc w:val="both"/>
            </w:pPr>
            <w: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14:paraId="53FEC3D6" w14:textId="77777777" w:rsidR="001F1D2C" w:rsidRDefault="001F1D2C">
      <w:pPr>
        <w:pStyle w:val="ConsPlusNormal"/>
        <w:jc w:val="both"/>
      </w:pPr>
    </w:p>
    <w:p w14:paraId="6FABD696" w14:textId="77777777" w:rsidR="001F1D2C" w:rsidRDefault="001F1D2C">
      <w:pPr>
        <w:pStyle w:val="ConsPlusNormal"/>
        <w:ind w:firstLine="540"/>
        <w:jc w:val="both"/>
      </w:pPr>
      <w:r>
        <w:t>190.5. Содержание обучения в 8 классе представлено в таблице:</w:t>
      </w:r>
    </w:p>
    <w:p w14:paraId="2E541D46"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7FA7F8B1" w14:textId="77777777">
        <w:tc>
          <w:tcPr>
            <w:tcW w:w="2438" w:type="dxa"/>
            <w:tcBorders>
              <w:top w:val="single" w:sz="4" w:space="0" w:color="auto"/>
              <w:left w:val="single" w:sz="4" w:space="0" w:color="auto"/>
              <w:bottom w:val="single" w:sz="4" w:space="0" w:color="auto"/>
              <w:right w:val="single" w:sz="4" w:space="0" w:color="auto"/>
            </w:tcBorders>
          </w:tcPr>
          <w:p w14:paraId="6BF3C5BE" w14:textId="77777777" w:rsidR="001F1D2C" w:rsidRDefault="001F1D2C">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14:paraId="01F5F686" w14:textId="77777777" w:rsidR="001F1D2C" w:rsidRDefault="001F1D2C">
            <w:pPr>
              <w:pStyle w:val="ConsPlusNormal"/>
              <w:jc w:val="both"/>
            </w:pPr>
            <w:r>
              <w:t>Экономическая жизнь общества. Потребности и ресурсы, ограниченность ресурсов. Экономический выбор.</w:t>
            </w:r>
          </w:p>
          <w:p w14:paraId="53FF26C1" w14:textId="77777777" w:rsidR="001F1D2C" w:rsidRDefault="001F1D2C">
            <w:pPr>
              <w:pStyle w:val="ConsPlusNormal"/>
              <w:jc w:val="both"/>
            </w:pPr>
            <w:r>
              <w:t>Экономическая система и ее функции. Собственность.</w:t>
            </w:r>
          </w:p>
          <w:p w14:paraId="7E7E9D2B" w14:textId="77777777" w:rsidR="001F1D2C" w:rsidRDefault="001F1D2C">
            <w:pPr>
              <w:pStyle w:val="ConsPlusNormal"/>
              <w:jc w:val="both"/>
            </w:pPr>
            <w:r>
              <w:t>Производство - источник экономических благ. Факторы производства. Трудовая деятельность. Производительность труда. Разделение труда.</w:t>
            </w:r>
          </w:p>
          <w:p w14:paraId="5A607068" w14:textId="77777777" w:rsidR="001F1D2C" w:rsidRDefault="001F1D2C">
            <w:pPr>
              <w:pStyle w:val="ConsPlusNormal"/>
              <w:jc w:val="both"/>
            </w:pPr>
            <w:r>
              <w:lastRenderedPageBreak/>
              <w:t>Предпринимательство. Виды и формы предпринимательской деятельности.</w:t>
            </w:r>
          </w:p>
          <w:p w14:paraId="40C5344D" w14:textId="77777777" w:rsidR="001F1D2C" w:rsidRDefault="001F1D2C">
            <w:pPr>
              <w:pStyle w:val="ConsPlusNormal"/>
              <w:jc w:val="both"/>
            </w:pPr>
            <w:r>
              <w:t>Обмен. Деньги и их функции. Торговля и ее формы.</w:t>
            </w:r>
          </w:p>
          <w:p w14:paraId="687444BD" w14:textId="77777777" w:rsidR="001F1D2C" w:rsidRDefault="001F1D2C">
            <w:pPr>
              <w:pStyle w:val="ConsPlusNormal"/>
              <w:jc w:val="both"/>
            </w:pPr>
            <w:r>
              <w:t>Рыночная экономика. Конкуренция. Спрос и предложение. Рыночное равновесие. Невидимая рука рынка. Многообразие рынков.</w:t>
            </w:r>
          </w:p>
          <w:p w14:paraId="4F7DED89" w14:textId="77777777" w:rsidR="001F1D2C" w:rsidRDefault="001F1D2C">
            <w:pPr>
              <w:pStyle w:val="ConsPlusNormal"/>
              <w:jc w:val="both"/>
            </w:pPr>
            <w:r>
              <w:t>Предприятие в экономике. Издержки, выручка и прибыль. Как повысить эффективность производства.</w:t>
            </w:r>
          </w:p>
          <w:p w14:paraId="2D0E89AC" w14:textId="77777777" w:rsidR="001F1D2C" w:rsidRDefault="001F1D2C">
            <w:pPr>
              <w:pStyle w:val="ConsPlusNormal"/>
              <w:jc w:val="both"/>
            </w:pPr>
            <w:r>
              <w:t>Заработная плата и стимулирование труда. Занятость и безработица.</w:t>
            </w:r>
          </w:p>
          <w:p w14:paraId="21C44A5A" w14:textId="77777777" w:rsidR="001F1D2C" w:rsidRDefault="001F1D2C">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14:paraId="02652163" w14:textId="77777777" w:rsidR="001F1D2C" w:rsidRDefault="001F1D2C">
            <w:pPr>
              <w:pStyle w:val="ConsPlusNormal"/>
              <w:jc w:val="both"/>
            </w:pPr>
            <w:r>
              <w:t>Основные типы финансовых инструментов: акции и облигации.</w:t>
            </w:r>
          </w:p>
          <w:p w14:paraId="7CBE7966" w14:textId="77777777" w:rsidR="001F1D2C" w:rsidRDefault="001F1D2C">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244453B" w14:textId="77777777" w:rsidR="001F1D2C" w:rsidRDefault="001F1D2C">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0020A6B4" w14:textId="77777777" w:rsidR="001F1D2C" w:rsidRDefault="001F1D2C">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1F1D2C" w14:paraId="29A577DA" w14:textId="77777777">
        <w:tc>
          <w:tcPr>
            <w:tcW w:w="2438" w:type="dxa"/>
            <w:tcBorders>
              <w:top w:val="single" w:sz="4" w:space="0" w:color="auto"/>
              <w:left w:val="single" w:sz="4" w:space="0" w:color="auto"/>
              <w:bottom w:val="single" w:sz="4" w:space="0" w:color="auto"/>
              <w:right w:val="single" w:sz="4" w:space="0" w:color="auto"/>
            </w:tcBorders>
          </w:tcPr>
          <w:p w14:paraId="69FC8C12" w14:textId="77777777" w:rsidR="001F1D2C" w:rsidRDefault="001F1D2C">
            <w:pPr>
              <w:pStyle w:val="ConsPlusNormal"/>
              <w:jc w:val="both"/>
            </w:pPr>
            <w:r>
              <w:lastRenderedPageBreak/>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14:paraId="18967AD0" w14:textId="77777777" w:rsidR="001F1D2C" w:rsidRDefault="001F1D2C">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14:paraId="5FF24318" w14:textId="77777777" w:rsidR="001F1D2C" w:rsidRDefault="001F1D2C">
            <w:pPr>
              <w:pStyle w:val="ConsPlusNormal"/>
              <w:jc w:val="both"/>
            </w:pPr>
            <w:r>
              <w:t>Наука. Естественные и социально-гуманитарные науки. Роль науки в развитии общества.</w:t>
            </w:r>
          </w:p>
          <w:p w14:paraId="6C04DF22" w14:textId="77777777" w:rsidR="001F1D2C" w:rsidRDefault="001F1D2C">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11F11F61" w14:textId="77777777" w:rsidR="001F1D2C" w:rsidRDefault="001F1D2C">
            <w:pPr>
              <w:pStyle w:val="ConsPlusNormal"/>
              <w:jc w:val="both"/>
            </w:pPr>
            <w:r>
              <w:t>Политика в сфере культуры и образования в Российской Федерации.</w:t>
            </w:r>
          </w:p>
          <w:p w14:paraId="6A4D81CF" w14:textId="77777777" w:rsidR="001F1D2C" w:rsidRDefault="001F1D2C">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A79DD88" w14:textId="77777777" w:rsidR="001F1D2C" w:rsidRDefault="001F1D2C">
            <w:pPr>
              <w:pStyle w:val="ConsPlusNormal"/>
              <w:jc w:val="both"/>
            </w:pPr>
            <w:r>
              <w:t>Что такое искусство. Виды искусств. Роль искусства в жизни человека и общества.</w:t>
            </w:r>
          </w:p>
          <w:p w14:paraId="7034837E" w14:textId="77777777" w:rsidR="001F1D2C" w:rsidRDefault="001F1D2C">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14:paraId="4BF3C26E" w14:textId="77777777" w:rsidR="001F1D2C" w:rsidRDefault="001F1D2C">
      <w:pPr>
        <w:pStyle w:val="ConsPlusNormal"/>
        <w:jc w:val="both"/>
      </w:pPr>
    </w:p>
    <w:p w14:paraId="6176E6CD" w14:textId="77777777" w:rsidR="001F1D2C" w:rsidRDefault="001F1D2C">
      <w:pPr>
        <w:pStyle w:val="ConsPlusNormal"/>
        <w:ind w:firstLine="540"/>
        <w:jc w:val="both"/>
      </w:pPr>
      <w:r>
        <w:t>190.6. Содержание обучения в 9 классе представлено в таблице:</w:t>
      </w:r>
    </w:p>
    <w:p w14:paraId="29813571"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41C50049" w14:textId="77777777">
        <w:tc>
          <w:tcPr>
            <w:tcW w:w="2438" w:type="dxa"/>
            <w:tcBorders>
              <w:top w:val="single" w:sz="4" w:space="0" w:color="auto"/>
              <w:left w:val="single" w:sz="4" w:space="0" w:color="auto"/>
              <w:bottom w:val="single" w:sz="4" w:space="0" w:color="auto"/>
              <w:right w:val="single" w:sz="4" w:space="0" w:color="auto"/>
            </w:tcBorders>
          </w:tcPr>
          <w:p w14:paraId="5CEC0A43" w14:textId="77777777" w:rsidR="001F1D2C" w:rsidRDefault="001F1D2C">
            <w:pPr>
              <w:pStyle w:val="ConsPlusNormal"/>
              <w:jc w:val="both"/>
            </w:pPr>
            <w:r>
              <w:lastRenderedPageBreak/>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14:paraId="6652A0DA" w14:textId="77777777" w:rsidR="001F1D2C" w:rsidRDefault="001F1D2C">
            <w:pPr>
              <w:pStyle w:val="ConsPlusNormal"/>
              <w:jc w:val="both"/>
            </w:pPr>
            <w:r>
              <w:t>Политика и политическая власть. Государство - политическая организация общества. Признаки государства. Внутренняя и внешняя политика.</w:t>
            </w:r>
          </w:p>
          <w:p w14:paraId="0AF1B659" w14:textId="77777777" w:rsidR="001F1D2C" w:rsidRDefault="001F1D2C">
            <w:pPr>
              <w:pStyle w:val="ConsPlusNormal"/>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14:paraId="75ED1E10" w14:textId="77777777" w:rsidR="001F1D2C" w:rsidRDefault="001F1D2C">
            <w:pPr>
              <w:pStyle w:val="ConsPlusNormal"/>
              <w:jc w:val="both"/>
            </w:pPr>
            <w:r>
              <w:t>Политический режим и его виды.</w:t>
            </w:r>
          </w:p>
          <w:p w14:paraId="24A752AF" w14:textId="77777777" w:rsidR="001F1D2C" w:rsidRDefault="001F1D2C">
            <w:pPr>
              <w:pStyle w:val="ConsPlusNormal"/>
              <w:jc w:val="both"/>
            </w:pPr>
            <w:r>
              <w:t>Демократия, демократические ценности. Правовое государство и гражданское общество.</w:t>
            </w:r>
          </w:p>
          <w:p w14:paraId="421BDB9D" w14:textId="77777777" w:rsidR="001F1D2C" w:rsidRDefault="001F1D2C">
            <w:pPr>
              <w:pStyle w:val="ConsPlusNormal"/>
              <w:jc w:val="both"/>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1F1D2C" w14:paraId="10143276" w14:textId="77777777">
        <w:tc>
          <w:tcPr>
            <w:tcW w:w="2438" w:type="dxa"/>
            <w:tcBorders>
              <w:top w:val="single" w:sz="4" w:space="0" w:color="auto"/>
              <w:left w:val="single" w:sz="4" w:space="0" w:color="auto"/>
              <w:bottom w:val="single" w:sz="4" w:space="0" w:color="auto"/>
              <w:right w:val="single" w:sz="4" w:space="0" w:color="auto"/>
            </w:tcBorders>
          </w:tcPr>
          <w:p w14:paraId="3DA8B9BA" w14:textId="77777777" w:rsidR="001F1D2C" w:rsidRDefault="001F1D2C">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14:paraId="0CE9D9CF" w14:textId="77777777" w:rsidR="001F1D2C" w:rsidRDefault="001F1D2C">
            <w:pPr>
              <w:pStyle w:val="ConsPlusNormal"/>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02558763" w14:textId="77777777" w:rsidR="001F1D2C" w:rsidRDefault="001F1D2C">
            <w:pPr>
              <w:pStyle w:val="ConsPlusNormal"/>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26378263" w14:textId="77777777" w:rsidR="001F1D2C" w:rsidRDefault="001F1D2C">
            <w:pPr>
              <w:pStyle w:val="ConsPlusNormal"/>
              <w:jc w:val="both"/>
            </w:pPr>
            <w:r>
              <w:t>Государственное управление. Противодействие коррупции в Российской Федерации.</w:t>
            </w:r>
          </w:p>
          <w:p w14:paraId="3A91C3E5" w14:textId="77777777" w:rsidR="001F1D2C" w:rsidRDefault="001F1D2C">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0514EDF4" w14:textId="77777777" w:rsidR="001F1D2C" w:rsidRDefault="001F1D2C">
            <w:pPr>
              <w:pStyle w:val="ConsPlusNormal"/>
              <w:jc w:val="both"/>
            </w:pPr>
            <w:r>
              <w:t>Местное самоуправление.</w:t>
            </w:r>
          </w:p>
          <w:p w14:paraId="0EF9613E" w14:textId="77777777" w:rsidR="001F1D2C" w:rsidRDefault="001F1D2C">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1F1D2C" w14:paraId="07228810" w14:textId="77777777">
        <w:tc>
          <w:tcPr>
            <w:tcW w:w="2438" w:type="dxa"/>
            <w:tcBorders>
              <w:top w:val="single" w:sz="4" w:space="0" w:color="auto"/>
              <w:left w:val="single" w:sz="4" w:space="0" w:color="auto"/>
              <w:bottom w:val="single" w:sz="4" w:space="0" w:color="auto"/>
              <w:right w:val="single" w:sz="4" w:space="0" w:color="auto"/>
            </w:tcBorders>
          </w:tcPr>
          <w:p w14:paraId="71E08F6A" w14:textId="77777777" w:rsidR="001F1D2C" w:rsidRDefault="001F1D2C">
            <w:pPr>
              <w:pStyle w:val="ConsPlusNormal"/>
              <w:jc w:val="both"/>
            </w:pPr>
            <w: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14:paraId="4EEAB856" w14:textId="77777777" w:rsidR="001F1D2C" w:rsidRDefault="001F1D2C">
            <w:pPr>
              <w:pStyle w:val="ConsPlusNormal"/>
              <w:jc w:val="both"/>
            </w:pPr>
            <w:r>
              <w:t>Социальная структура общества. Многообразие социальных общностей и групп.</w:t>
            </w:r>
          </w:p>
          <w:p w14:paraId="1DAEAB90" w14:textId="77777777" w:rsidR="001F1D2C" w:rsidRDefault="001F1D2C">
            <w:pPr>
              <w:pStyle w:val="ConsPlusNormal"/>
              <w:jc w:val="both"/>
            </w:pPr>
            <w:r>
              <w:t>Социальная мобильность.</w:t>
            </w:r>
          </w:p>
          <w:p w14:paraId="50F87181" w14:textId="77777777" w:rsidR="001F1D2C" w:rsidRDefault="001F1D2C">
            <w:pPr>
              <w:pStyle w:val="ConsPlusNormal"/>
              <w:jc w:val="both"/>
            </w:pPr>
            <w:r>
              <w:t>Социальный статус человека в обществе. Социальные роли. Ролевой набор подростка.</w:t>
            </w:r>
          </w:p>
          <w:p w14:paraId="6627328F" w14:textId="77777777" w:rsidR="001F1D2C" w:rsidRDefault="001F1D2C">
            <w:pPr>
              <w:pStyle w:val="ConsPlusNormal"/>
              <w:jc w:val="both"/>
            </w:pPr>
            <w:r>
              <w:t>Социализация личности.</w:t>
            </w:r>
          </w:p>
          <w:p w14:paraId="08CB89D8" w14:textId="77777777" w:rsidR="001F1D2C" w:rsidRDefault="001F1D2C">
            <w:pPr>
              <w:pStyle w:val="ConsPlusNormal"/>
              <w:jc w:val="both"/>
            </w:pPr>
            <w:r>
              <w:t>Роль семьи в социализации личности. Функции семьи. Семейные ценности. Основные роли членов семьи.</w:t>
            </w:r>
          </w:p>
          <w:p w14:paraId="0373DA8C" w14:textId="77777777" w:rsidR="001F1D2C" w:rsidRDefault="001F1D2C">
            <w:pPr>
              <w:pStyle w:val="ConsPlusNormal"/>
              <w:jc w:val="both"/>
            </w:pPr>
            <w:r>
              <w:t>Этнос и нация. Россия - многонациональное государство. Этносы и нации в диалоге культур.</w:t>
            </w:r>
          </w:p>
          <w:p w14:paraId="0E93CD62" w14:textId="77777777" w:rsidR="001F1D2C" w:rsidRDefault="001F1D2C">
            <w:pPr>
              <w:pStyle w:val="ConsPlusNormal"/>
              <w:jc w:val="both"/>
            </w:pPr>
            <w:r>
              <w:t>Социальная политика Российского государства.</w:t>
            </w:r>
          </w:p>
          <w:p w14:paraId="573AD5A2" w14:textId="77777777" w:rsidR="001F1D2C" w:rsidRDefault="001F1D2C">
            <w:pPr>
              <w:pStyle w:val="ConsPlusNormal"/>
              <w:jc w:val="both"/>
            </w:pPr>
            <w:r>
              <w:t xml:space="preserve">Социальные конфликты и пути их разрешения. Отклоняющееся поведение. Опасность наркомании и </w:t>
            </w:r>
            <w:r>
              <w:lastRenderedPageBreak/>
              <w:t>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1F1D2C" w14:paraId="337EDA8A" w14:textId="77777777">
        <w:tc>
          <w:tcPr>
            <w:tcW w:w="2438" w:type="dxa"/>
            <w:tcBorders>
              <w:top w:val="single" w:sz="4" w:space="0" w:color="auto"/>
              <w:left w:val="single" w:sz="4" w:space="0" w:color="auto"/>
              <w:bottom w:val="single" w:sz="4" w:space="0" w:color="auto"/>
              <w:right w:val="single" w:sz="4" w:space="0" w:color="auto"/>
            </w:tcBorders>
          </w:tcPr>
          <w:p w14:paraId="52CA89FB" w14:textId="77777777" w:rsidR="001F1D2C" w:rsidRDefault="001F1D2C">
            <w:pPr>
              <w:pStyle w:val="ConsPlusNormal"/>
              <w:jc w:val="both"/>
            </w:pPr>
            <w:r>
              <w:lastRenderedPageBreak/>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14:paraId="3F1C368E" w14:textId="77777777" w:rsidR="001F1D2C" w:rsidRDefault="001F1D2C">
            <w:pPr>
              <w:pStyle w:val="ConsPlusNormal"/>
              <w:jc w:val="both"/>
            </w:pPr>
            <w: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3865AD4B" w14:textId="77777777" w:rsidR="001F1D2C" w:rsidRDefault="001F1D2C">
            <w:pPr>
              <w:pStyle w:val="ConsPlusNormal"/>
              <w:jc w:val="both"/>
            </w:pPr>
            <w:r>
              <w:t>Молодежь - активный участник общественной жизни. Волонтерское движение.</w:t>
            </w:r>
          </w:p>
          <w:p w14:paraId="2FB5E991" w14:textId="77777777" w:rsidR="001F1D2C" w:rsidRDefault="001F1D2C">
            <w:pPr>
              <w:pStyle w:val="ConsPlusNormal"/>
              <w:jc w:val="both"/>
            </w:pPr>
            <w:r>
              <w:t>Профессии настоящего и будущего. Непрерывное образование и карьера.</w:t>
            </w:r>
          </w:p>
          <w:p w14:paraId="70CE38EA" w14:textId="77777777" w:rsidR="001F1D2C" w:rsidRDefault="001F1D2C">
            <w:pPr>
              <w:pStyle w:val="ConsPlusNormal"/>
              <w:jc w:val="both"/>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14:paraId="326A4FA9" w14:textId="77777777" w:rsidR="001F1D2C" w:rsidRDefault="001F1D2C">
            <w:pPr>
              <w:pStyle w:val="ConsPlusNormal"/>
              <w:jc w:val="both"/>
            </w:pPr>
            <w:r>
              <w:t>Перспективы развития общества.</w:t>
            </w:r>
          </w:p>
        </w:tc>
      </w:tr>
    </w:tbl>
    <w:p w14:paraId="2492B94D" w14:textId="77777777" w:rsidR="001F1D2C" w:rsidRDefault="001F1D2C">
      <w:pPr>
        <w:pStyle w:val="ConsPlusNormal"/>
        <w:jc w:val="both"/>
      </w:pPr>
    </w:p>
    <w:p w14:paraId="2BDB784B" w14:textId="77777777" w:rsidR="001F1D2C" w:rsidRDefault="001F1D2C">
      <w:pPr>
        <w:pStyle w:val="ConsPlusTitle"/>
        <w:ind w:firstLine="540"/>
        <w:jc w:val="both"/>
        <w:outlineLvl w:val="3"/>
      </w:pPr>
      <w:r>
        <w:t>190.7. Планируемые результаты освоения программы по обществознанию.</w:t>
      </w:r>
    </w:p>
    <w:p w14:paraId="1DA2AD5D" w14:textId="77777777" w:rsidR="001F1D2C" w:rsidRDefault="001F1D2C">
      <w:pPr>
        <w:pStyle w:val="ConsPlusNormal"/>
        <w:spacing w:before="240"/>
        <w:ind w:firstLine="540"/>
        <w:jc w:val="both"/>
      </w:pPr>
      <w:r>
        <w:t>190.7.1.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04E193A4" w14:textId="77777777" w:rsidR="001F1D2C" w:rsidRDefault="001F1D2C">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14:paraId="5CE9BFA9" w14:textId="77777777" w:rsidR="001F1D2C" w:rsidRDefault="001F1D2C">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0E6AA25F" w14:textId="77777777" w:rsidR="001F1D2C" w:rsidRDefault="001F1D2C">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BE3C02C" w14:textId="77777777" w:rsidR="001F1D2C" w:rsidRDefault="001F1D2C">
      <w:pPr>
        <w:pStyle w:val="ConsPlusNormal"/>
        <w:spacing w:before="240"/>
        <w:ind w:firstLine="540"/>
        <w:jc w:val="both"/>
      </w:pPr>
      <w:r>
        <w:lastRenderedPageBreak/>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5B503186" w14:textId="77777777" w:rsidR="001F1D2C" w:rsidRDefault="001F1D2C">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2E88BDD8" w14:textId="77777777" w:rsidR="001F1D2C" w:rsidRDefault="001F1D2C">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EE7CAFB" w14:textId="77777777" w:rsidR="001F1D2C" w:rsidRDefault="001F1D2C">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D62CBE9" w14:textId="77777777" w:rsidR="001F1D2C" w:rsidRDefault="001F1D2C">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235837C" w14:textId="77777777" w:rsidR="001F1D2C" w:rsidRDefault="001F1D2C">
      <w:pPr>
        <w:pStyle w:val="ConsPlusNormal"/>
        <w:spacing w:before="240"/>
        <w:ind w:firstLine="540"/>
        <w:jc w:val="both"/>
      </w:pPr>
      <w:r>
        <w:t>190.7.2. Личностные результаты, обеспечивающие адаптацию обучающегося к изменяющимся условиям социальной и природной среды:</w:t>
      </w:r>
    </w:p>
    <w:p w14:paraId="1A01FDB9" w14:textId="77777777" w:rsidR="001F1D2C" w:rsidRDefault="001F1D2C">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96F553B" w14:textId="77777777" w:rsidR="001F1D2C" w:rsidRDefault="001F1D2C">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14:paraId="1F25AD06" w14:textId="77777777" w:rsidR="001F1D2C" w:rsidRDefault="001F1D2C">
      <w:pPr>
        <w:pStyle w:val="ConsPlusNormal"/>
        <w:spacing w:before="240"/>
        <w:ind w:firstLine="540"/>
        <w:jc w:val="both"/>
      </w:pPr>
      <w:r>
        <w:t xml:space="preserve">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w:t>
      </w:r>
      <w:r>
        <w:lastRenderedPageBreak/>
        <w:t>учиться у других людей; осознавать в совместной деятельности новые знания, навыки и компетенции из опыта других;</w:t>
      </w:r>
    </w:p>
    <w:p w14:paraId="036B8AF0" w14:textId="77777777" w:rsidR="001F1D2C" w:rsidRDefault="001F1D2C">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4FBDBECD" w14:textId="77777777" w:rsidR="001F1D2C" w:rsidRDefault="001F1D2C">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D4D9F5B" w14:textId="77777777" w:rsidR="001F1D2C" w:rsidRDefault="001F1D2C">
      <w:pPr>
        <w:pStyle w:val="ConsPlusNormal"/>
        <w:spacing w:before="240"/>
        <w:ind w:firstLine="540"/>
        <w:jc w:val="both"/>
      </w:pPr>
      <w:r>
        <w:t>умение анализировать и выявлять взаимосвязи природы, общества и экономики;</w:t>
      </w:r>
    </w:p>
    <w:p w14:paraId="65E73A93" w14:textId="77777777" w:rsidR="001F1D2C" w:rsidRDefault="001F1D2C">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2BF1568" w14:textId="77777777" w:rsidR="001F1D2C" w:rsidRDefault="001F1D2C">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27A52839" w14:textId="77777777" w:rsidR="001F1D2C" w:rsidRDefault="001F1D2C">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0604ECDA" w14:textId="77777777" w:rsidR="001F1D2C" w:rsidRDefault="001F1D2C">
      <w:pPr>
        <w:pStyle w:val="ConsPlusNormal"/>
        <w:spacing w:before="240"/>
        <w:ind w:firstLine="540"/>
        <w:jc w:val="both"/>
      </w:pPr>
      <w:r>
        <w:t>190.7.3.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5FF0805" w14:textId="77777777" w:rsidR="001F1D2C" w:rsidRDefault="001F1D2C">
      <w:pPr>
        <w:pStyle w:val="ConsPlusNormal"/>
        <w:spacing w:before="240"/>
        <w:ind w:firstLine="540"/>
        <w:jc w:val="both"/>
      </w:pPr>
      <w:r>
        <w:t>190.7.3.1. У обучающегося будут сформированы следующие базовые логические действия как часть познавательных универсальных учебных действий:</w:t>
      </w:r>
    </w:p>
    <w:p w14:paraId="23E34A5C" w14:textId="77777777" w:rsidR="001F1D2C" w:rsidRDefault="001F1D2C">
      <w:pPr>
        <w:pStyle w:val="ConsPlusNormal"/>
        <w:spacing w:before="240"/>
        <w:ind w:firstLine="540"/>
        <w:jc w:val="both"/>
      </w:pPr>
      <w:r>
        <w:t>выявлять и характеризовать существенные признаки социальных явлений и процессов;</w:t>
      </w:r>
    </w:p>
    <w:p w14:paraId="61A87B25" w14:textId="77777777" w:rsidR="001F1D2C" w:rsidRDefault="001F1D2C">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14:paraId="17891E79" w14:textId="77777777" w:rsidR="001F1D2C" w:rsidRDefault="001F1D2C">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14:paraId="0262CE3E" w14:textId="77777777" w:rsidR="001F1D2C" w:rsidRDefault="001F1D2C">
      <w:pPr>
        <w:pStyle w:val="ConsPlusNormal"/>
        <w:spacing w:before="240"/>
        <w:ind w:firstLine="540"/>
        <w:jc w:val="both"/>
      </w:pPr>
      <w:r>
        <w:t>предлагать критерии для выявления закономерностей и противоречий;</w:t>
      </w:r>
    </w:p>
    <w:p w14:paraId="238EE28A" w14:textId="77777777" w:rsidR="001F1D2C" w:rsidRDefault="001F1D2C">
      <w:pPr>
        <w:pStyle w:val="ConsPlusNormal"/>
        <w:spacing w:before="240"/>
        <w:ind w:firstLine="540"/>
        <w:jc w:val="both"/>
      </w:pPr>
      <w:r>
        <w:t>выявлять дефицит информации, данных, необходимых для решения поставленной задачи;</w:t>
      </w:r>
    </w:p>
    <w:p w14:paraId="3B957C96" w14:textId="77777777" w:rsidR="001F1D2C" w:rsidRDefault="001F1D2C">
      <w:pPr>
        <w:pStyle w:val="ConsPlusNormal"/>
        <w:spacing w:before="240"/>
        <w:ind w:firstLine="540"/>
        <w:jc w:val="both"/>
      </w:pPr>
      <w:r>
        <w:t>выявлять причинно-следственные связи при изучении явлений и процессов;</w:t>
      </w:r>
    </w:p>
    <w:p w14:paraId="70D956AA" w14:textId="77777777" w:rsidR="001F1D2C" w:rsidRDefault="001F1D2C">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DE9F3B" w14:textId="77777777" w:rsidR="001F1D2C" w:rsidRDefault="001F1D2C">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38F94CA" w14:textId="77777777" w:rsidR="001F1D2C" w:rsidRDefault="001F1D2C">
      <w:pPr>
        <w:pStyle w:val="ConsPlusNormal"/>
        <w:spacing w:before="240"/>
        <w:ind w:firstLine="540"/>
        <w:jc w:val="both"/>
      </w:pPr>
      <w:r>
        <w:t>осознавать невозможность контролировать все вокруг.</w:t>
      </w:r>
    </w:p>
    <w:p w14:paraId="164BFAFA" w14:textId="77777777" w:rsidR="001F1D2C" w:rsidRDefault="001F1D2C">
      <w:pPr>
        <w:pStyle w:val="ConsPlusNormal"/>
        <w:spacing w:before="240"/>
        <w:ind w:firstLine="540"/>
        <w:jc w:val="both"/>
      </w:pPr>
      <w:r>
        <w:lastRenderedPageBreak/>
        <w:t>190.7.3.2.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BE80A61" w14:textId="77777777" w:rsidR="001F1D2C" w:rsidRDefault="001F1D2C">
      <w:pPr>
        <w:pStyle w:val="ConsPlusNormal"/>
        <w:spacing w:before="240"/>
        <w:ind w:firstLine="540"/>
        <w:jc w:val="both"/>
      </w:pPr>
      <w:r>
        <w:t>использовать вопросы как исследовательский инструмент познания;</w:t>
      </w:r>
    </w:p>
    <w:p w14:paraId="0FE328F9" w14:textId="77777777" w:rsidR="001F1D2C" w:rsidRDefault="001F1D2C">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8A78425" w14:textId="77777777" w:rsidR="001F1D2C" w:rsidRDefault="001F1D2C">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14:paraId="6D852EF2" w14:textId="77777777" w:rsidR="001F1D2C" w:rsidRDefault="001F1D2C">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966D9E6" w14:textId="77777777" w:rsidR="001F1D2C" w:rsidRDefault="001F1D2C">
      <w:pPr>
        <w:pStyle w:val="ConsPlusNormal"/>
        <w:spacing w:before="240"/>
        <w:ind w:firstLine="540"/>
        <w:jc w:val="both"/>
      </w:pPr>
      <w:r>
        <w:t>оценивать на применимость и достоверность информацию, полученную в ходе исследования;</w:t>
      </w:r>
    </w:p>
    <w:p w14:paraId="69C21A41" w14:textId="77777777" w:rsidR="001F1D2C" w:rsidRDefault="001F1D2C">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56761750" w14:textId="77777777" w:rsidR="001F1D2C" w:rsidRDefault="001F1D2C">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B6940E4" w14:textId="77777777" w:rsidR="001F1D2C" w:rsidRDefault="001F1D2C">
      <w:pPr>
        <w:pStyle w:val="ConsPlusNormal"/>
        <w:spacing w:before="240"/>
        <w:ind w:firstLine="540"/>
        <w:jc w:val="both"/>
      </w:pPr>
      <w:r>
        <w:t>190.7.3.3. У обучающегося будут сформированы следующие умения работать с информацией как часть познавательных универсальных учебных действий:</w:t>
      </w:r>
    </w:p>
    <w:p w14:paraId="5FEB22B9" w14:textId="77777777" w:rsidR="001F1D2C" w:rsidRDefault="001F1D2C">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AA00060" w14:textId="77777777" w:rsidR="001F1D2C" w:rsidRDefault="001F1D2C">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473B55AA" w14:textId="77777777" w:rsidR="001F1D2C" w:rsidRDefault="001F1D2C">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4A523F16" w14:textId="77777777" w:rsidR="001F1D2C" w:rsidRDefault="001F1D2C">
      <w:pPr>
        <w:pStyle w:val="ConsPlusNormal"/>
        <w:spacing w:before="240"/>
        <w:ind w:firstLine="540"/>
        <w:jc w:val="both"/>
      </w:pPr>
      <w:r>
        <w:t>самостоятельно выбирать оптимальную форму представления информации;</w:t>
      </w:r>
    </w:p>
    <w:p w14:paraId="504B1126" w14:textId="77777777" w:rsidR="001F1D2C" w:rsidRDefault="001F1D2C">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6ADDB6B1" w14:textId="77777777" w:rsidR="001F1D2C" w:rsidRDefault="001F1D2C">
      <w:pPr>
        <w:pStyle w:val="ConsPlusNormal"/>
        <w:spacing w:before="240"/>
        <w:ind w:firstLine="540"/>
        <w:jc w:val="both"/>
      </w:pPr>
      <w:r>
        <w:t>эффективно запоминать и систематизировать информацию.</w:t>
      </w:r>
    </w:p>
    <w:p w14:paraId="56B6A6FA" w14:textId="77777777" w:rsidR="001F1D2C" w:rsidRDefault="001F1D2C">
      <w:pPr>
        <w:pStyle w:val="ConsPlusNormal"/>
        <w:spacing w:before="240"/>
        <w:ind w:firstLine="540"/>
        <w:jc w:val="both"/>
      </w:pPr>
      <w:r>
        <w:t>190.7.3.4. У обучающегося будут сформированы следующие умения общения как часть коммуникативных универсальных учебных действий:</w:t>
      </w:r>
    </w:p>
    <w:p w14:paraId="38309645" w14:textId="77777777" w:rsidR="001F1D2C" w:rsidRDefault="001F1D2C">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14:paraId="3B01998D" w14:textId="77777777" w:rsidR="001F1D2C" w:rsidRDefault="001F1D2C">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76C90D0" w14:textId="77777777" w:rsidR="001F1D2C" w:rsidRDefault="001F1D2C">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2AFC4631" w14:textId="77777777" w:rsidR="001F1D2C" w:rsidRDefault="001F1D2C">
      <w:pPr>
        <w:pStyle w:val="ConsPlusNormal"/>
        <w:spacing w:before="240"/>
        <w:ind w:firstLine="540"/>
        <w:jc w:val="both"/>
      </w:pPr>
      <w: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B1D9C58" w14:textId="77777777" w:rsidR="001F1D2C" w:rsidRDefault="001F1D2C">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2A03ADF1" w14:textId="77777777" w:rsidR="001F1D2C" w:rsidRDefault="001F1D2C">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A34C573" w14:textId="77777777" w:rsidR="001F1D2C" w:rsidRDefault="001F1D2C">
      <w:pPr>
        <w:pStyle w:val="ConsPlusNormal"/>
        <w:spacing w:before="240"/>
        <w:ind w:firstLine="540"/>
        <w:jc w:val="both"/>
      </w:pPr>
      <w:r>
        <w:t>190.7.3.5. У обучающегося будут сформированы следующие умения самоорганизации как части регулятивных универсальных учебных действий:</w:t>
      </w:r>
    </w:p>
    <w:p w14:paraId="0587B0E3" w14:textId="77777777" w:rsidR="001F1D2C" w:rsidRDefault="001F1D2C">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41999B5A" w14:textId="77777777" w:rsidR="001F1D2C" w:rsidRDefault="001F1D2C">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CE9AFF3" w14:textId="77777777" w:rsidR="001F1D2C" w:rsidRDefault="001F1D2C">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6C0FD876" w14:textId="77777777" w:rsidR="001F1D2C" w:rsidRDefault="001F1D2C">
      <w:pPr>
        <w:pStyle w:val="ConsPlusNormal"/>
        <w:spacing w:before="240"/>
        <w:ind w:firstLine="540"/>
        <w:jc w:val="both"/>
      </w:pPr>
      <w:r>
        <w:t>делать выбор и брать ответственность за решение.</w:t>
      </w:r>
    </w:p>
    <w:p w14:paraId="36F0293E" w14:textId="77777777" w:rsidR="001F1D2C" w:rsidRDefault="001F1D2C">
      <w:pPr>
        <w:pStyle w:val="ConsPlusNormal"/>
        <w:spacing w:before="240"/>
        <w:ind w:firstLine="540"/>
        <w:jc w:val="both"/>
      </w:pPr>
      <w:r>
        <w:t>190.7.3.6.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66B0B76" w14:textId="77777777" w:rsidR="001F1D2C" w:rsidRDefault="001F1D2C">
      <w:pPr>
        <w:pStyle w:val="ConsPlusNormal"/>
        <w:spacing w:before="240"/>
        <w:ind w:firstLine="540"/>
        <w:jc w:val="both"/>
      </w:pPr>
      <w:r>
        <w:t>владеть способами самоконтроля, самомотивации и рефлексии;</w:t>
      </w:r>
    </w:p>
    <w:p w14:paraId="43A382D6" w14:textId="77777777" w:rsidR="001F1D2C" w:rsidRDefault="001F1D2C">
      <w:pPr>
        <w:pStyle w:val="ConsPlusNormal"/>
        <w:spacing w:before="240"/>
        <w:ind w:firstLine="540"/>
        <w:jc w:val="both"/>
      </w:pPr>
      <w:r>
        <w:t>давать адекватную оценку ситуации и предлагать план ее изменения;</w:t>
      </w:r>
    </w:p>
    <w:p w14:paraId="72DF24D4" w14:textId="77777777" w:rsidR="001F1D2C" w:rsidRDefault="001F1D2C">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594D817" w14:textId="77777777" w:rsidR="001F1D2C" w:rsidRDefault="001F1D2C">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A32ECF4" w14:textId="77777777" w:rsidR="001F1D2C" w:rsidRDefault="001F1D2C">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3EB93D8F" w14:textId="77777777" w:rsidR="001F1D2C" w:rsidRDefault="001F1D2C">
      <w:pPr>
        <w:pStyle w:val="ConsPlusNormal"/>
        <w:spacing w:before="240"/>
        <w:ind w:firstLine="540"/>
        <w:jc w:val="both"/>
      </w:pPr>
      <w:r>
        <w:t>оценивать соответствие результата цели и условиям;</w:t>
      </w:r>
    </w:p>
    <w:p w14:paraId="637B6685" w14:textId="77777777" w:rsidR="001F1D2C" w:rsidRDefault="001F1D2C">
      <w:pPr>
        <w:pStyle w:val="ConsPlusNormal"/>
        <w:spacing w:before="240"/>
        <w:ind w:firstLine="540"/>
        <w:jc w:val="both"/>
      </w:pPr>
      <w:r>
        <w:t>различать, называть и управлять собственными эмоциями и эмоциями других;</w:t>
      </w:r>
    </w:p>
    <w:p w14:paraId="1018F8C7" w14:textId="77777777" w:rsidR="001F1D2C" w:rsidRDefault="001F1D2C">
      <w:pPr>
        <w:pStyle w:val="ConsPlusNormal"/>
        <w:spacing w:before="240"/>
        <w:ind w:firstLine="540"/>
        <w:jc w:val="both"/>
      </w:pPr>
      <w:r>
        <w:t>выявлять и анализировать причины эмоций;</w:t>
      </w:r>
    </w:p>
    <w:p w14:paraId="290C9275" w14:textId="77777777" w:rsidR="001F1D2C" w:rsidRDefault="001F1D2C">
      <w:pPr>
        <w:pStyle w:val="ConsPlusNormal"/>
        <w:spacing w:before="240"/>
        <w:ind w:firstLine="540"/>
        <w:jc w:val="both"/>
      </w:pPr>
      <w:r>
        <w:t>ставить себя на место другого человека, понимать мотивы и намерения другого;</w:t>
      </w:r>
    </w:p>
    <w:p w14:paraId="625B53C4" w14:textId="77777777" w:rsidR="001F1D2C" w:rsidRDefault="001F1D2C">
      <w:pPr>
        <w:pStyle w:val="ConsPlusNormal"/>
        <w:spacing w:before="240"/>
        <w:ind w:firstLine="540"/>
        <w:jc w:val="both"/>
      </w:pPr>
      <w:r>
        <w:t>регулировать способ выражения эмоций;</w:t>
      </w:r>
    </w:p>
    <w:p w14:paraId="64A9680F" w14:textId="77777777" w:rsidR="001F1D2C" w:rsidRDefault="001F1D2C">
      <w:pPr>
        <w:pStyle w:val="ConsPlusNormal"/>
        <w:spacing w:before="240"/>
        <w:ind w:firstLine="540"/>
        <w:jc w:val="both"/>
      </w:pPr>
      <w:r>
        <w:t>осознанно относиться к другому человеку, его мнению;</w:t>
      </w:r>
    </w:p>
    <w:p w14:paraId="5209E9D4" w14:textId="77777777" w:rsidR="001F1D2C" w:rsidRDefault="001F1D2C">
      <w:pPr>
        <w:pStyle w:val="ConsPlusNormal"/>
        <w:spacing w:before="240"/>
        <w:ind w:firstLine="540"/>
        <w:jc w:val="both"/>
      </w:pPr>
      <w:r>
        <w:t>признавать свое право на ошибку и такое же право другого;</w:t>
      </w:r>
    </w:p>
    <w:p w14:paraId="615C56CF" w14:textId="77777777" w:rsidR="001F1D2C" w:rsidRDefault="001F1D2C">
      <w:pPr>
        <w:pStyle w:val="ConsPlusNormal"/>
        <w:spacing w:before="240"/>
        <w:ind w:firstLine="540"/>
        <w:jc w:val="both"/>
      </w:pPr>
      <w:r>
        <w:lastRenderedPageBreak/>
        <w:t>принимать себя и других, не осуждая; открытость себе и другим.</w:t>
      </w:r>
    </w:p>
    <w:p w14:paraId="2E7B3983" w14:textId="77777777" w:rsidR="001F1D2C" w:rsidRDefault="001F1D2C">
      <w:pPr>
        <w:pStyle w:val="ConsPlusNormal"/>
        <w:spacing w:before="240"/>
        <w:ind w:firstLine="540"/>
        <w:jc w:val="both"/>
      </w:pPr>
      <w:r>
        <w:t>190.7.3.7. У обучающегося будут сформированы следующие умения совместной деятельности:</w:t>
      </w:r>
    </w:p>
    <w:p w14:paraId="485A2929" w14:textId="77777777" w:rsidR="001F1D2C" w:rsidRDefault="001F1D2C">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5E9EA2D" w14:textId="77777777" w:rsidR="001F1D2C" w:rsidRDefault="001F1D2C">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9C9A9D9" w14:textId="77777777" w:rsidR="001F1D2C" w:rsidRDefault="001F1D2C">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0885BA15" w14:textId="77777777" w:rsidR="001F1D2C" w:rsidRDefault="001F1D2C">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D407FB7" w14:textId="77777777" w:rsidR="001F1D2C" w:rsidRDefault="001F1D2C">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E7038EA" w14:textId="77777777" w:rsidR="001F1D2C" w:rsidRDefault="001F1D2C">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2445402" w14:textId="77777777" w:rsidR="001F1D2C" w:rsidRDefault="001F1D2C">
      <w:pPr>
        <w:pStyle w:val="ConsPlusNormal"/>
        <w:spacing w:before="240"/>
        <w:ind w:firstLine="540"/>
        <w:jc w:val="both"/>
      </w:pPr>
      <w:r>
        <w:t>190.7.4. Предметные результаты освоения программы по обществознанию на уровне основного общего образования должны обеспечивать:</w:t>
      </w:r>
    </w:p>
    <w:p w14:paraId="025792E4" w14:textId="77777777" w:rsidR="001F1D2C" w:rsidRDefault="001F1D2C">
      <w:pPr>
        <w:pStyle w:val="ConsPlusNormal"/>
        <w:spacing w:before="240"/>
        <w:ind w:firstLine="540"/>
        <w:jc w:val="both"/>
      </w:pPr>
      <w: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4AAF736" w14:textId="77777777" w:rsidR="001F1D2C" w:rsidRDefault="001F1D2C">
      <w:pPr>
        <w:pStyle w:val="ConsPlusNormal"/>
        <w:spacing w:before="240"/>
        <w:ind w:firstLine="540"/>
        <w:jc w:val="both"/>
      </w:pPr>
      <w: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5DDAD046" w14:textId="77777777" w:rsidR="001F1D2C" w:rsidRDefault="001F1D2C">
      <w:pPr>
        <w:pStyle w:val="ConsPlusNormal"/>
        <w:spacing w:before="240"/>
        <w:ind w:firstLine="540"/>
        <w:jc w:val="both"/>
      </w:pPr>
      <w:r>
        <w:t xml:space="preserve">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w:t>
      </w:r>
      <w:r>
        <w:lastRenderedPageBreak/>
        <w:t>кризиса в государстве;</w:t>
      </w:r>
    </w:p>
    <w:p w14:paraId="2E74EF5D" w14:textId="77777777" w:rsidR="001F1D2C" w:rsidRDefault="001F1D2C">
      <w:pPr>
        <w:pStyle w:val="ConsPlusNormal"/>
        <w:spacing w:before="240"/>
        <w:ind w:firstLine="540"/>
        <w:jc w:val="both"/>
      </w:pPr>
      <w: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70F85C5" w14:textId="77777777" w:rsidR="001F1D2C" w:rsidRDefault="001F1D2C">
      <w:pPr>
        <w:pStyle w:val="ConsPlusNormal"/>
        <w:spacing w:before="240"/>
        <w:ind w:firstLine="540"/>
        <w:jc w:val="both"/>
      </w:pPr>
      <w: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14:paraId="098BBF3F" w14:textId="77777777" w:rsidR="001F1D2C" w:rsidRDefault="001F1D2C">
      <w:pPr>
        <w:pStyle w:val="ConsPlusNormal"/>
        <w:spacing w:before="240"/>
        <w:ind w:firstLine="540"/>
        <w:jc w:val="both"/>
      </w:pPr>
      <w: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1347DD9" w14:textId="77777777" w:rsidR="001F1D2C" w:rsidRDefault="001F1D2C">
      <w:pPr>
        <w:pStyle w:val="ConsPlusNormal"/>
        <w:spacing w:before="240"/>
        <w:ind w:firstLine="540"/>
        <w:jc w:val="both"/>
      </w:pPr>
      <w: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65CCBCE1" w14:textId="77777777" w:rsidR="001F1D2C" w:rsidRDefault="001F1D2C">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A76F5C7" w14:textId="77777777" w:rsidR="001F1D2C" w:rsidRDefault="001F1D2C">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40BFBEAA" w14:textId="77777777" w:rsidR="001F1D2C" w:rsidRDefault="001F1D2C">
      <w:pPr>
        <w:pStyle w:val="ConsPlusNormal"/>
        <w:spacing w:before="24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14:paraId="170264D7" w14:textId="77777777" w:rsidR="001F1D2C" w:rsidRDefault="001F1D2C">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51E340DB" w14:textId="77777777" w:rsidR="001F1D2C" w:rsidRDefault="001F1D2C">
      <w:pPr>
        <w:pStyle w:val="ConsPlusNormal"/>
        <w:spacing w:before="240"/>
        <w:ind w:firstLine="540"/>
        <w:jc w:val="both"/>
      </w:pPr>
      <w: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63BE69B" w14:textId="77777777" w:rsidR="001F1D2C" w:rsidRDefault="001F1D2C">
      <w:pPr>
        <w:pStyle w:val="ConsPlusNormal"/>
        <w:spacing w:before="240"/>
        <w:ind w:firstLine="540"/>
        <w:jc w:val="both"/>
      </w:pPr>
      <w:r>
        <w:t xml:space="preserve">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w:t>
      </w:r>
      <w:r>
        <w:lastRenderedPageBreak/>
        <w:t>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130A8202" w14:textId="77777777" w:rsidR="001F1D2C" w:rsidRDefault="001F1D2C">
      <w:pPr>
        <w:pStyle w:val="ConsPlusNormal"/>
        <w:spacing w:before="240"/>
        <w:ind w:firstLine="540"/>
        <w:jc w:val="both"/>
      </w:pPr>
      <w: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52A34F6" w14:textId="77777777" w:rsidR="001F1D2C" w:rsidRDefault="001F1D2C">
      <w:pPr>
        <w:pStyle w:val="ConsPlusNormal"/>
        <w:spacing w:before="240"/>
        <w:ind w:firstLine="540"/>
        <w:jc w:val="both"/>
      </w:pPr>
      <w: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0F3E779E" w14:textId="77777777" w:rsidR="001F1D2C" w:rsidRDefault="001F1D2C">
      <w:pPr>
        <w:pStyle w:val="ConsPlusNormal"/>
        <w:spacing w:before="240"/>
        <w:ind w:firstLine="540"/>
        <w:jc w:val="both"/>
      </w:pPr>
      <w:r>
        <w:t>190.7.5. К концу обучения в 6 классе обучающийся получит следующие предметные результаты по отдельным темам программы по обществознанию:</w:t>
      </w:r>
    </w:p>
    <w:p w14:paraId="6A7FAF5A" w14:textId="77777777" w:rsidR="001F1D2C" w:rsidRDefault="001F1D2C">
      <w:pPr>
        <w:pStyle w:val="ConsPlusNormal"/>
        <w:spacing w:before="240"/>
        <w:ind w:firstLine="540"/>
        <w:jc w:val="both"/>
      </w:pPr>
      <w:r>
        <w:t>190.7.5.1. Человек и его социальное окружение:</w:t>
      </w:r>
    </w:p>
    <w:p w14:paraId="3F77106C" w14:textId="77777777" w:rsidR="001F1D2C" w:rsidRDefault="001F1D2C">
      <w:pPr>
        <w:pStyle w:val="ConsPlusNormal"/>
        <w:spacing w:before="240"/>
        <w:ind w:firstLine="540"/>
        <w:jc w:val="both"/>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55BDDB52" w14:textId="77777777" w:rsidR="001F1D2C" w:rsidRDefault="001F1D2C">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6F93BBB1" w14:textId="77777777" w:rsidR="001F1D2C" w:rsidRDefault="001F1D2C">
      <w:pPr>
        <w:pStyle w:val="ConsPlusNormal"/>
        <w:spacing w:before="240"/>
        <w:ind w:firstLine="540"/>
        <w:jc w:val="both"/>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11946C84" w14:textId="77777777" w:rsidR="001F1D2C" w:rsidRDefault="001F1D2C">
      <w:pPr>
        <w:pStyle w:val="ConsPlusNormal"/>
        <w:spacing w:before="240"/>
        <w:ind w:firstLine="540"/>
        <w:jc w:val="both"/>
      </w:pPr>
      <w:r>
        <w:t>классифицировать после предварительного анализа по разным признакам виды деятельности человека, потребности людей;</w:t>
      </w:r>
    </w:p>
    <w:p w14:paraId="0613B722" w14:textId="77777777" w:rsidR="001F1D2C" w:rsidRDefault="001F1D2C">
      <w:pPr>
        <w:pStyle w:val="ConsPlusNormal"/>
        <w:spacing w:before="240"/>
        <w:ind w:firstLine="540"/>
        <w:jc w:val="both"/>
      </w:pPr>
      <w:r>
        <w:t>сравнивать по опорной схеме понятия "индивид", "индивидуальность", "личность"; свойства человека и животных; виды деятельности (игра, труд, учение);</w:t>
      </w:r>
    </w:p>
    <w:p w14:paraId="3D654927" w14:textId="77777777" w:rsidR="001F1D2C" w:rsidRDefault="001F1D2C">
      <w:pPr>
        <w:pStyle w:val="ConsPlusNormal"/>
        <w:spacing w:before="240"/>
        <w:ind w:firstLine="540"/>
        <w:jc w:val="both"/>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14:paraId="71B420AD" w14:textId="77777777" w:rsidR="001F1D2C" w:rsidRDefault="001F1D2C">
      <w:pPr>
        <w:pStyle w:val="ConsPlusNormal"/>
        <w:spacing w:before="240"/>
        <w:ind w:firstLine="540"/>
        <w:jc w:val="both"/>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26567FF0" w14:textId="77777777" w:rsidR="001F1D2C" w:rsidRDefault="001F1D2C">
      <w:pPr>
        <w:pStyle w:val="ConsPlusNormal"/>
        <w:spacing w:before="240"/>
        <w:ind w:firstLine="540"/>
        <w:jc w:val="both"/>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5F76F406" w14:textId="77777777" w:rsidR="001F1D2C" w:rsidRDefault="001F1D2C">
      <w:pPr>
        <w:pStyle w:val="ConsPlusNormal"/>
        <w:spacing w:before="240"/>
        <w:ind w:firstLine="540"/>
        <w:jc w:val="both"/>
      </w:pPr>
      <w:r>
        <w:lastRenderedPageBreak/>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717C8236" w14:textId="77777777" w:rsidR="001F1D2C" w:rsidRDefault="001F1D2C">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14:paraId="509C515F" w14:textId="77777777" w:rsidR="001F1D2C" w:rsidRDefault="001F1D2C">
      <w:pPr>
        <w:pStyle w:val="ConsPlusNormal"/>
        <w:spacing w:before="240"/>
        <w:ind w:firstLine="540"/>
        <w:jc w:val="both"/>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17EA77D1" w14:textId="77777777" w:rsidR="001F1D2C" w:rsidRDefault="001F1D2C">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9033949" w14:textId="77777777" w:rsidR="001F1D2C" w:rsidRDefault="001F1D2C">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2BB96D61" w14:textId="77777777" w:rsidR="001F1D2C" w:rsidRDefault="001F1D2C">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03A5DD23" w14:textId="77777777" w:rsidR="001F1D2C" w:rsidRDefault="001F1D2C">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D21325A" w14:textId="77777777" w:rsidR="001F1D2C" w:rsidRDefault="001F1D2C">
      <w:pPr>
        <w:pStyle w:val="ConsPlusNormal"/>
        <w:spacing w:before="240"/>
        <w:ind w:firstLine="540"/>
        <w:jc w:val="both"/>
      </w:pPr>
      <w:r>
        <w:t>190.7.5.2. Общество, в котором мы живем:</w:t>
      </w:r>
    </w:p>
    <w:p w14:paraId="4D9567BC" w14:textId="77777777" w:rsidR="001F1D2C" w:rsidRDefault="001F1D2C">
      <w:pPr>
        <w:pStyle w:val="ConsPlusNormal"/>
        <w:spacing w:before="240"/>
        <w:ind w:firstLine="540"/>
        <w:jc w:val="both"/>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7B9643F" w14:textId="77777777" w:rsidR="001F1D2C" w:rsidRDefault="001F1D2C">
      <w:pPr>
        <w:pStyle w:val="ConsPlusNormal"/>
        <w:spacing w:before="240"/>
        <w:ind w:firstLine="540"/>
        <w:jc w:val="both"/>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1E47B3A2" w14:textId="77777777" w:rsidR="001F1D2C" w:rsidRDefault="001F1D2C">
      <w:pPr>
        <w:pStyle w:val="ConsPlusNormal"/>
        <w:spacing w:before="240"/>
        <w:ind w:firstLine="540"/>
        <w:jc w:val="both"/>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14:paraId="3FC3134F" w14:textId="77777777" w:rsidR="001F1D2C" w:rsidRDefault="001F1D2C">
      <w:pPr>
        <w:pStyle w:val="ConsPlusNormal"/>
        <w:spacing w:before="240"/>
        <w:ind w:firstLine="540"/>
        <w:jc w:val="both"/>
      </w:pPr>
      <w:r>
        <w:t>классифицировать с помощью педагога социальные общности и группы;</w:t>
      </w:r>
    </w:p>
    <w:p w14:paraId="39C8A626" w14:textId="77777777" w:rsidR="001F1D2C" w:rsidRDefault="001F1D2C">
      <w:pPr>
        <w:pStyle w:val="ConsPlusNormal"/>
        <w:spacing w:before="240"/>
        <w:ind w:firstLine="540"/>
        <w:jc w:val="both"/>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14:paraId="619AE196" w14:textId="77777777" w:rsidR="001F1D2C" w:rsidRDefault="001F1D2C">
      <w:pPr>
        <w:pStyle w:val="ConsPlusNormal"/>
        <w:spacing w:before="240"/>
        <w:ind w:firstLine="540"/>
        <w:jc w:val="both"/>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14:paraId="0DCD12E8" w14:textId="77777777" w:rsidR="001F1D2C" w:rsidRDefault="001F1D2C">
      <w:pPr>
        <w:pStyle w:val="ConsPlusNormal"/>
        <w:spacing w:before="240"/>
        <w:ind w:firstLine="540"/>
        <w:jc w:val="both"/>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14:paraId="0F5B18D7" w14:textId="77777777" w:rsidR="001F1D2C" w:rsidRDefault="001F1D2C">
      <w:pPr>
        <w:pStyle w:val="ConsPlusNormal"/>
        <w:spacing w:before="240"/>
        <w:ind w:firstLine="540"/>
        <w:jc w:val="both"/>
      </w:pPr>
      <w:r>
        <w:t xml:space="preserve">определять с опорой на обществоведческие знания, факты общественной жизни и личный </w:t>
      </w:r>
      <w:r>
        <w:lastRenderedPageBreak/>
        <w:t>социальный опыт свое отношение к проблемам взаимодействия человека и природы, сохранению духовных ценностей российского народа;</w:t>
      </w:r>
    </w:p>
    <w:p w14:paraId="34D49951" w14:textId="77777777" w:rsidR="001F1D2C" w:rsidRDefault="001F1D2C">
      <w:pPr>
        <w:pStyle w:val="ConsPlusNormal"/>
        <w:spacing w:before="240"/>
        <w:ind w:firstLine="540"/>
        <w:jc w:val="both"/>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5B0A8E84" w14:textId="77777777" w:rsidR="001F1D2C" w:rsidRDefault="001F1D2C">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F0A52D7" w14:textId="77777777" w:rsidR="001F1D2C" w:rsidRDefault="001F1D2C">
      <w:pPr>
        <w:pStyle w:val="ConsPlusNormal"/>
        <w:spacing w:before="240"/>
        <w:ind w:firstLine="540"/>
        <w:jc w:val="both"/>
      </w:pPr>
      <w:r>
        <w:t>извлекать с помощью педагога информацию из разных источников о человеке и обществе, включая информацию о народах России;</w:t>
      </w:r>
    </w:p>
    <w:p w14:paraId="0A18E9BC" w14:textId="77777777" w:rsidR="001F1D2C" w:rsidRDefault="001F1D2C">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8CB8CC9" w14:textId="77777777" w:rsidR="001F1D2C" w:rsidRDefault="001F1D2C">
      <w:pPr>
        <w:pStyle w:val="ConsPlusNormal"/>
        <w:spacing w:before="240"/>
        <w:ind w:firstLine="540"/>
        <w:jc w:val="both"/>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14:paraId="33E503C4" w14:textId="77777777" w:rsidR="001F1D2C" w:rsidRDefault="001F1D2C">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73CE3CB5"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9FBE909" w14:textId="77777777" w:rsidR="001F1D2C" w:rsidRDefault="001F1D2C">
      <w:pPr>
        <w:pStyle w:val="ConsPlusNormal"/>
        <w:spacing w:before="240"/>
        <w:ind w:firstLine="540"/>
        <w:jc w:val="both"/>
      </w:pPr>
      <w:r>
        <w:t>190.7.6. К концу обучения в 7 классе обучающийся получит следующие предметные результаты по отдельным темам программы по обществознанию:</w:t>
      </w:r>
    </w:p>
    <w:p w14:paraId="6027CCB8" w14:textId="77777777" w:rsidR="001F1D2C" w:rsidRDefault="001F1D2C">
      <w:pPr>
        <w:pStyle w:val="ConsPlusNormal"/>
        <w:spacing w:before="240"/>
        <w:ind w:firstLine="540"/>
        <w:jc w:val="both"/>
      </w:pPr>
      <w:r>
        <w:t>190.7.6.1. Социальные ценности и нормы:</w:t>
      </w:r>
    </w:p>
    <w:p w14:paraId="71E58F80" w14:textId="77777777" w:rsidR="001F1D2C" w:rsidRDefault="001F1D2C">
      <w:pPr>
        <w:pStyle w:val="ConsPlusNormal"/>
        <w:spacing w:before="240"/>
        <w:ind w:firstLine="540"/>
        <w:jc w:val="both"/>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14:paraId="0EBF077B" w14:textId="77777777" w:rsidR="001F1D2C" w:rsidRDefault="001F1D2C">
      <w:pPr>
        <w:pStyle w:val="ConsPlusNormal"/>
        <w:spacing w:before="240"/>
        <w:ind w:firstLine="540"/>
        <w:jc w:val="both"/>
      </w:pPr>
      <w: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518EB567" w14:textId="77777777" w:rsidR="001F1D2C" w:rsidRDefault="001F1D2C">
      <w:pPr>
        <w:pStyle w:val="ConsPlusNormal"/>
        <w:spacing w:before="240"/>
        <w:ind w:firstLine="540"/>
        <w:jc w:val="both"/>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14:paraId="6AD20157" w14:textId="77777777" w:rsidR="001F1D2C" w:rsidRDefault="001F1D2C">
      <w:pPr>
        <w:pStyle w:val="ConsPlusNormal"/>
        <w:spacing w:before="240"/>
        <w:ind w:firstLine="540"/>
        <w:jc w:val="both"/>
      </w:pPr>
      <w:r>
        <w:t>классифицировать после предварительного анализа социальные нормы, их существенные признаки и элементы;</w:t>
      </w:r>
    </w:p>
    <w:p w14:paraId="158A470B" w14:textId="77777777" w:rsidR="001F1D2C" w:rsidRDefault="001F1D2C">
      <w:pPr>
        <w:pStyle w:val="ConsPlusNormal"/>
        <w:spacing w:before="240"/>
        <w:ind w:firstLine="540"/>
        <w:jc w:val="both"/>
      </w:pPr>
      <w:r>
        <w:t>сравнивать после предварительного анализа отдельные виды социальных норм;</w:t>
      </w:r>
    </w:p>
    <w:p w14:paraId="74D41BC7" w14:textId="77777777" w:rsidR="001F1D2C" w:rsidRDefault="001F1D2C">
      <w:pPr>
        <w:pStyle w:val="ConsPlusNormal"/>
        <w:spacing w:before="240"/>
        <w:ind w:firstLine="540"/>
        <w:jc w:val="both"/>
      </w:pPr>
      <w:r>
        <w:t>объяснять с помощью педагога влияние социальных норм на общество и человека;</w:t>
      </w:r>
    </w:p>
    <w:p w14:paraId="083A96A2" w14:textId="77777777" w:rsidR="001F1D2C" w:rsidRDefault="001F1D2C">
      <w:pPr>
        <w:pStyle w:val="ConsPlusNormal"/>
        <w:spacing w:before="240"/>
        <w:ind w:firstLine="540"/>
        <w:jc w:val="both"/>
      </w:pPr>
      <w:r>
        <w:t>использовать полученные знания для объяснения сущности социальных норм;</w:t>
      </w:r>
    </w:p>
    <w:p w14:paraId="4AB189B6" w14:textId="77777777" w:rsidR="001F1D2C" w:rsidRDefault="001F1D2C">
      <w:pPr>
        <w:pStyle w:val="ConsPlusNormal"/>
        <w:spacing w:before="240"/>
        <w:ind w:firstLine="540"/>
        <w:jc w:val="both"/>
      </w:pPr>
      <w:r>
        <w:t xml:space="preserve">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w:t>
      </w:r>
      <w:r>
        <w:lastRenderedPageBreak/>
        <w:t>человека в обществе;</w:t>
      </w:r>
    </w:p>
    <w:p w14:paraId="17FCE230" w14:textId="77777777" w:rsidR="001F1D2C" w:rsidRDefault="001F1D2C">
      <w:pPr>
        <w:pStyle w:val="ConsPlusNormal"/>
        <w:spacing w:before="240"/>
        <w:ind w:firstLine="540"/>
        <w:jc w:val="both"/>
      </w:pPr>
      <w: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14:paraId="5B7E0176" w14:textId="77777777" w:rsidR="001F1D2C" w:rsidRDefault="001F1D2C">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14:paraId="0C0AE449" w14:textId="77777777" w:rsidR="001F1D2C" w:rsidRDefault="001F1D2C">
      <w:pPr>
        <w:pStyle w:val="ConsPlusNormal"/>
        <w:spacing w:before="240"/>
        <w:ind w:firstLine="540"/>
        <w:jc w:val="both"/>
      </w:pPr>
      <w:r>
        <w:t>извлекать с помощью педагога информацию из разных источников о принципах и нормах морали, проблеме морального выбора;</w:t>
      </w:r>
    </w:p>
    <w:p w14:paraId="18E484E3" w14:textId="77777777" w:rsidR="001F1D2C" w:rsidRDefault="001F1D2C">
      <w:pPr>
        <w:pStyle w:val="ConsPlusNormal"/>
        <w:spacing w:before="240"/>
        <w:ind w:firstLine="540"/>
        <w:jc w:val="both"/>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11CAAD11" w14:textId="77777777" w:rsidR="001F1D2C" w:rsidRDefault="001F1D2C">
      <w:pPr>
        <w:pStyle w:val="ConsPlusNormal"/>
        <w:spacing w:before="240"/>
        <w:ind w:firstLine="540"/>
        <w:jc w:val="both"/>
      </w:pPr>
      <w:r>
        <w:t>оценивать собственные поступки, поведение людей с точки зрения их соответствия нормам морали;</w:t>
      </w:r>
    </w:p>
    <w:p w14:paraId="275E2C49" w14:textId="77777777" w:rsidR="001F1D2C" w:rsidRDefault="001F1D2C">
      <w:pPr>
        <w:pStyle w:val="ConsPlusNormal"/>
        <w:spacing w:before="240"/>
        <w:ind w:firstLine="540"/>
        <w:jc w:val="both"/>
      </w:pPr>
      <w:r>
        <w:t>использовать полученные знания о социальных нормах в повседневной жизни;</w:t>
      </w:r>
    </w:p>
    <w:p w14:paraId="62D5AE74" w14:textId="77777777" w:rsidR="001F1D2C" w:rsidRDefault="001F1D2C">
      <w:pPr>
        <w:pStyle w:val="ConsPlusNormal"/>
        <w:spacing w:before="240"/>
        <w:ind w:firstLine="540"/>
        <w:jc w:val="both"/>
      </w:pPr>
      <w:r>
        <w:t>заполнять с опорой на образец форму (в том числе электронную) и составлять простейший документ (заявление);</w:t>
      </w:r>
    </w:p>
    <w:p w14:paraId="3A929259"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40543FD" w14:textId="77777777" w:rsidR="001F1D2C" w:rsidRDefault="001F1D2C">
      <w:pPr>
        <w:pStyle w:val="ConsPlusNormal"/>
        <w:spacing w:before="240"/>
        <w:ind w:firstLine="540"/>
        <w:jc w:val="both"/>
      </w:pPr>
      <w:r>
        <w:t>190.7.6.2. Человек как участник правовых отношений:</w:t>
      </w:r>
    </w:p>
    <w:p w14:paraId="790E0AB6" w14:textId="77777777" w:rsidR="001F1D2C" w:rsidRDefault="001F1D2C">
      <w:pPr>
        <w:pStyle w:val="ConsPlusNormal"/>
        <w:spacing w:before="240"/>
        <w:ind w:firstLine="540"/>
        <w:jc w:val="both"/>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ABDE519" w14:textId="77777777" w:rsidR="001F1D2C" w:rsidRDefault="001F1D2C">
      <w:pPr>
        <w:pStyle w:val="ConsPlusNormal"/>
        <w:spacing w:before="240"/>
        <w:ind w:firstLine="540"/>
        <w:jc w:val="both"/>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520AC905" w14:textId="77777777" w:rsidR="001F1D2C" w:rsidRDefault="001F1D2C">
      <w:pPr>
        <w:pStyle w:val="ConsPlusNormal"/>
        <w:spacing w:before="240"/>
        <w:ind w:firstLine="540"/>
        <w:jc w:val="both"/>
      </w:pPr>
      <w: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02CEB5F6" w14:textId="77777777" w:rsidR="001F1D2C" w:rsidRDefault="001F1D2C">
      <w:pPr>
        <w:pStyle w:val="ConsPlusNormal"/>
        <w:spacing w:before="240"/>
        <w:ind w:firstLine="540"/>
        <w:jc w:val="both"/>
      </w:pPr>
      <w:r>
        <w:t>классифицировать нормы права, выделяя существенные признаки;</w:t>
      </w:r>
    </w:p>
    <w:p w14:paraId="4F275C7B" w14:textId="77777777" w:rsidR="001F1D2C" w:rsidRDefault="001F1D2C">
      <w:pPr>
        <w:pStyle w:val="ConsPlusNormal"/>
        <w:spacing w:before="240"/>
        <w:ind w:firstLine="540"/>
        <w:jc w:val="both"/>
      </w:pPr>
      <w:r>
        <w:t>сравнивать проступок и преступление, дееспособность малолетних в возрасте от 6 до 14 лет и несовершеннолетних в возрасте от 14 до 18 лет;</w:t>
      </w:r>
    </w:p>
    <w:p w14:paraId="3413CAC8" w14:textId="77777777" w:rsidR="001F1D2C" w:rsidRDefault="001F1D2C">
      <w:pPr>
        <w:pStyle w:val="ConsPlusNormal"/>
        <w:spacing w:before="240"/>
        <w:ind w:firstLine="540"/>
        <w:jc w:val="both"/>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76571AF1" w14:textId="77777777" w:rsidR="001F1D2C" w:rsidRDefault="001F1D2C">
      <w:pPr>
        <w:pStyle w:val="ConsPlusNormal"/>
        <w:spacing w:before="240"/>
        <w:ind w:firstLine="540"/>
        <w:jc w:val="both"/>
      </w:pPr>
      <w:r>
        <w:lastRenderedPageBreak/>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14:paraId="06B189EA" w14:textId="77777777" w:rsidR="001F1D2C" w:rsidRDefault="001F1D2C">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64047AF2" w14:textId="77777777" w:rsidR="001F1D2C" w:rsidRDefault="001F1D2C">
      <w:pPr>
        <w:pStyle w:val="ConsPlusNormal"/>
        <w:spacing w:before="240"/>
        <w:ind w:firstLine="540"/>
        <w:jc w:val="both"/>
      </w:pPr>
      <w: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14:paraId="1AED84CF" w14:textId="77777777" w:rsidR="001F1D2C" w:rsidRDefault="001F1D2C">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250CCC72" w14:textId="77777777" w:rsidR="001F1D2C" w:rsidRDefault="001F1D2C">
      <w:pPr>
        <w:pStyle w:val="ConsPlusNormal"/>
        <w:spacing w:before="240"/>
        <w:ind w:firstLine="540"/>
        <w:jc w:val="both"/>
      </w:pPr>
      <w: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770C03AF" w14:textId="77777777" w:rsidR="001F1D2C" w:rsidRDefault="001F1D2C">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14:paraId="22F63B59" w14:textId="77777777" w:rsidR="001F1D2C" w:rsidRDefault="001F1D2C">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5B4F9907" w14:textId="77777777" w:rsidR="001F1D2C" w:rsidRDefault="001F1D2C">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7AE7744" w14:textId="77777777" w:rsidR="001F1D2C" w:rsidRDefault="001F1D2C">
      <w:pPr>
        <w:pStyle w:val="ConsPlusNormal"/>
        <w:spacing w:before="240"/>
        <w:ind w:firstLine="540"/>
        <w:jc w:val="both"/>
      </w:pPr>
      <w:r>
        <w:t>заполнять по образцу форму (в том числе электронную) и составлять простейший документ при получении паспорта гражданина Российской Федерации;</w:t>
      </w:r>
    </w:p>
    <w:p w14:paraId="1B221764" w14:textId="77777777" w:rsidR="001F1D2C" w:rsidRDefault="001F1D2C">
      <w:pPr>
        <w:pStyle w:val="ConsPlusNormal"/>
        <w:spacing w:before="240"/>
        <w:ind w:firstLine="540"/>
        <w:jc w:val="both"/>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lastRenderedPageBreak/>
        <w:t>взаимопонимания между народами, людьми разных культур.</w:t>
      </w:r>
    </w:p>
    <w:p w14:paraId="05E806D6" w14:textId="77777777" w:rsidR="001F1D2C" w:rsidRDefault="001F1D2C">
      <w:pPr>
        <w:pStyle w:val="ConsPlusNormal"/>
        <w:spacing w:before="240"/>
        <w:ind w:firstLine="540"/>
        <w:jc w:val="both"/>
      </w:pPr>
      <w:r>
        <w:t>190.7.6.3. Основы российского права:</w:t>
      </w:r>
    </w:p>
    <w:p w14:paraId="315AF95D" w14:textId="77777777" w:rsidR="001F1D2C" w:rsidRDefault="001F1D2C">
      <w:pPr>
        <w:pStyle w:val="ConsPlusNormal"/>
        <w:spacing w:before="240"/>
        <w:ind w:firstLine="540"/>
        <w:jc w:val="both"/>
      </w:pPr>
      <w:r>
        <w:t xml:space="preserve">осваивать с помощью педагога и применять знания о </w:t>
      </w:r>
      <w:hyperlink r:id="rId1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0A1D326A" w14:textId="77777777" w:rsidR="001F1D2C" w:rsidRDefault="001F1D2C">
      <w:pPr>
        <w:pStyle w:val="ConsPlusNormal"/>
        <w:spacing w:before="240"/>
        <w:ind w:firstLine="540"/>
        <w:jc w:val="both"/>
      </w:pPr>
      <w:r>
        <w:t xml:space="preserve">характеризовать при помощи дополнительной визуальной опоры роль </w:t>
      </w:r>
      <w:hyperlink r:id="rId1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1D23C6E1" w14:textId="77777777" w:rsidR="001F1D2C" w:rsidRDefault="001F1D2C">
      <w:pPr>
        <w:pStyle w:val="ConsPlusNormal"/>
        <w:spacing w:before="240"/>
        <w:ind w:firstLine="540"/>
        <w:jc w:val="both"/>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00916C53" w14:textId="77777777" w:rsidR="001F1D2C" w:rsidRDefault="001F1D2C">
      <w:pPr>
        <w:pStyle w:val="ConsPlusNormal"/>
        <w:spacing w:before="240"/>
        <w:ind w:firstLine="540"/>
        <w:jc w:val="both"/>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65F563AC" w14:textId="77777777" w:rsidR="001F1D2C" w:rsidRDefault="001F1D2C">
      <w:pPr>
        <w:pStyle w:val="ConsPlusNormal"/>
        <w:spacing w:before="240"/>
        <w:ind w:firstLine="540"/>
        <w:jc w:val="both"/>
      </w:pPr>
      <w: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11FDAE2E" w14:textId="77777777" w:rsidR="001F1D2C" w:rsidRDefault="001F1D2C">
      <w:pPr>
        <w:pStyle w:val="ConsPlusNormal"/>
        <w:spacing w:before="240"/>
        <w:ind w:firstLine="540"/>
        <w:jc w:val="both"/>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4C0FE0D8" w14:textId="77777777" w:rsidR="001F1D2C" w:rsidRDefault="001F1D2C">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183198E9" w14:textId="77777777" w:rsidR="001F1D2C" w:rsidRDefault="001F1D2C">
      <w:pPr>
        <w:pStyle w:val="ConsPlusNormal"/>
        <w:spacing w:before="240"/>
        <w:ind w:firstLine="540"/>
        <w:jc w:val="both"/>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1C3DF56" w14:textId="77777777" w:rsidR="001F1D2C" w:rsidRDefault="001F1D2C">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125BC508" w14:textId="77777777" w:rsidR="001F1D2C" w:rsidRDefault="001F1D2C">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3" w:history="1">
        <w:r>
          <w:rPr>
            <w:color w:val="0000FF"/>
          </w:rPr>
          <w:t>кодекс</w:t>
        </w:r>
      </w:hyperlink>
      <w:r>
        <w:t xml:space="preserve"> Российской Федерации, Семейный </w:t>
      </w:r>
      <w:hyperlink r:id="rId14" w:history="1">
        <w:r>
          <w:rPr>
            <w:color w:val="0000FF"/>
          </w:rPr>
          <w:t>кодекс</w:t>
        </w:r>
      </w:hyperlink>
      <w:r>
        <w:t xml:space="preserve"> Российской Федерации, Трудовой </w:t>
      </w:r>
      <w:hyperlink r:id="rId15" w:history="1">
        <w:r>
          <w:rPr>
            <w:color w:val="0000FF"/>
          </w:rPr>
          <w:t>кодекс</w:t>
        </w:r>
      </w:hyperlink>
      <w:r>
        <w:t xml:space="preserve"> Российской Федерации, </w:t>
      </w:r>
      <w:hyperlink r:id="rId16" w:history="1">
        <w:r>
          <w:rPr>
            <w:color w:val="0000FF"/>
          </w:rPr>
          <w:t>Кодекс</w:t>
        </w:r>
      </w:hyperlink>
      <w:r>
        <w:t xml:space="preserve"> Российской Федерации об административных правонарушениях, Уголовный </w:t>
      </w:r>
      <w:hyperlink r:id="rId17" w:history="1">
        <w:r>
          <w:rPr>
            <w:color w:val="0000FF"/>
          </w:rPr>
          <w:t>кодекс</w:t>
        </w:r>
      </w:hyperlink>
      <w:r>
        <w:t xml:space="preserve"> Российской Федерации), из предложенных учителем источников о правовых нормах, правоотношениях и </w:t>
      </w:r>
      <w:r>
        <w:lastRenderedPageBreak/>
        <w:t>специфике их регулирования, преобразовывать с помощью педагога текстовую информацию в таблицу, схему;</w:t>
      </w:r>
    </w:p>
    <w:p w14:paraId="65A26EC3" w14:textId="77777777" w:rsidR="001F1D2C" w:rsidRDefault="001F1D2C">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14:paraId="23802B26" w14:textId="77777777" w:rsidR="001F1D2C" w:rsidRDefault="001F1D2C">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14:paraId="07041166" w14:textId="77777777" w:rsidR="001F1D2C" w:rsidRDefault="001F1D2C">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421C1932" w14:textId="77777777" w:rsidR="001F1D2C" w:rsidRDefault="001F1D2C">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AFF7445" w14:textId="77777777" w:rsidR="001F1D2C" w:rsidRDefault="001F1D2C">
      <w:pPr>
        <w:pStyle w:val="ConsPlusNormal"/>
        <w:spacing w:before="240"/>
        <w:ind w:firstLine="540"/>
        <w:jc w:val="both"/>
      </w:pPr>
      <w:r>
        <w:t>заполнять по образцу форму (в том числе электронную) и составлять простейший документ (заявление о приеме на работу);</w:t>
      </w:r>
    </w:p>
    <w:p w14:paraId="451C647E"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D47FF0D" w14:textId="77777777" w:rsidR="001F1D2C" w:rsidRDefault="001F1D2C">
      <w:pPr>
        <w:pStyle w:val="ConsPlusNormal"/>
        <w:spacing w:before="240"/>
        <w:ind w:firstLine="540"/>
        <w:jc w:val="both"/>
      </w:pPr>
      <w:r>
        <w:t>190.7.7. К концу обучения в 8 классе обучающийся получит следующие предметные результаты по отдельным темам программы по обществознанию:</w:t>
      </w:r>
    </w:p>
    <w:p w14:paraId="7E108849" w14:textId="77777777" w:rsidR="001F1D2C" w:rsidRDefault="001F1D2C">
      <w:pPr>
        <w:pStyle w:val="ConsPlusNormal"/>
        <w:spacing w:before="240"/>
        <w:ind w:firstLine="540"/>
        <w:jc w:val="both"/>
      </w:pPr>
      <w:r>
        <w:t>190.7.7.1. Человек в экономических отношениях:</w:t>
      </w:r>
    </w:p>
    <w:p w14:paraId="5B494E61" w14:textId="77777777" w:rsidR="001F1D2C" w:rsidRDefault="001F1D2C">
      <w:pPr>
        <w:pStyle w:val="ConsPlusNormal"/>
        <w:spacing w:before="240"/>
        <w:ind w:firstLine="540"/>
        <w:jc w:val="both"/>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2650D4CD" w14:textId="77777777" w:rsidR="001F1D2C" w:rsidRDefault="001F1D2C">
      <w:pPr>
        <w:pStyle w:val="ConsPlusNormal"/>
        <w:spacing w:before="240"/>
        <w:ind w:firstLine="540"/>
        <w:jc w:val="both"/>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6009617" w14:textId="77777777" w:rsidR="001F1D2C" w:rsidRDefault="001F1D2C">
      <w:pPr>
        <w:pStyle w:val="ConsPlusNormal"/>
        <w:spacing w:before="240"/>
        <w:ind w:firstLine="540"/>
        <w:jc w:val="both"/>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5F8AAD1F" w14:textId="77777777" w:rsidR="001F1D2C" w:rsidRDefault="001F1D2C">
      <w:pPr>
        <w:pStyle w:val="ConsPlusNormal"/>
        <w:spacing w:before="240"/>
        <w:ind w:firstLine="540"/>
        <w:jc w:val="both"/>
      </w:pPr>
      <w:r>
        <w:t>классифицировать после предварительного анализа механизмы государственного регулирования экономики;</w:t>
      </w:r>
    </w:p>
    <w:p w14:paraId="66206403" w14:textId="77777777" w:rsidR="001F1D2C" w:rsidRDefault="001F1D2C">
      <w:pPr>
        <w:pStyle w:val="ConsPlusNormal"/>
        <w:spacing w:before="240"/>
        <w:ind w:firstLine="540"/>
        <w:jc w:val="both"/>
      </w:pPr>
      <w:r>
        <w:lastRenderedPageBreak/>
        <w:t>сравнивать по алгоритму различные способы хозяйствования;</w:t>
      </w:r>
    </w:p>
    <w:p w14:paraId="03A9BA8F" w14:textId="77777777" w:rsidR="001F1D2C" w:rsidRDefault="001F1D2C">
      <w:pPr>
        <w:pStyle w:val="ConsPlusNormal"/>
        <w:spacing w:before="240"/>
        <w:ind w:firstLine="540"/>
        <w:jc w:val="both"/>
      </w:pPr>
      <w:r>
        <w:t>объяснять с опорой на источник информации связи политических потрясений и социально-экономических кризисов в государстве;</w:t>
      </w:r>
    </w:p>
    <w:p w14:paraId="2166AFE8" w14:textId="77777777" w:rsidR="001F1D2C" w:rsidRDefault="001F1D2C">
      <w:pPr>
        <w:pStyle w:val="ConsPlusNormal"/>
        <w:spacing w:before="240"/>
        <w:ind w:firstLine="540"/>
        <w:jc w:val="both"/>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B771458" w14:textId="77777777" w:rsidR="001F1D2C" w:rsidRDefault="001F1D2C">
      <w:pPr>
        <w:pStyle w:val="ConsPlusNormal"/>
        <w:spacing w:before="240"/>
        <w:ind w:firstLine="540"/>
        <w:jc w:val="both"/>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2547599" w14:textId="77777777" w:rsidR="001F1D2C" w:rsidRDefault="001F1D2C">
      <w:pPr>
        <w:pStyle w:val="ConsPlusNormal"/>
        <w:spacing w:before="240"/>
        <w:ind w:firstLine="540"/>
        <w:jc w:val="both"/>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D302B5A" w14:textId="77777777" w:rsidR="001F1D2C" w:rsidRDefault="001F1D2C">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14:paraId="5BFBDB15" w14:textId="77777777" w:rsidR="001F1D2C" w:rsidRDefault="001F1D2C">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6810A817" w14:textId="77777777" w:rsidR="001F1D2C" w:rsidRDefault="001F1D2C">
      <w:pPr>
        <w:pStyle w:val="ConsPlusNormal"/>
        <w:spacing w:before="240"/>
        <w:ind w:firstLine="540"/>
        <w:jc w:val="both"/>
      </w:pPr>
      <w: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14:paraId="620D7709" w14:textId="77777777" w:rsidR="001F1D2C" w:rsidRDefault="001F1D2C">
      <w:pPr>
        <w:pStyle w:val="ConsPlusNormal"/>
        <w:spacing w:before="240"/>
        <w:ind w:firstLine="540"/>
        <w:jc w:val="both"/>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399C77B3" w14:textId="77777777" w:rsidR="001F1D2C" w:rsidRDefault="001F1D2C">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42A8E94A" w14:textId="77777777" w:rsidR="001F1D2C" w:rsidRDefault="001F1D2C">
      <w:pPr>
        <w:pStyle w:val="ConsPlusNormal"/>
        <w:spacing w:before="240"/>
        <w:ind w:firstLine="540"/>
        <w:jc w:val="both"/>
      </w:pPr>
      <w:r>
        <w:t>приобретать опыт составления с опорой на образец простейших документов (личный финансовый план, заявление, резюме);</w:t>
      </w:r>
    </w:p>
    <w:p w14:paraId="650A9EDC"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637D5C19" w14:textId="77777777" w:rsidR="001F1D2C" w:rsidRDefault="001F1D2C">
      <w:pPr>
        <w:pStyle w:val="ConsPlusNormal"/>
        <w:spacing w:before="240"/>
        <w:ind w:firstLine="540"/>
        <w:jc w:val="both"/>
      </w:pPr>
      <w:r>
        <w:lastRenderedPageBreak/>
        <w:t>190.7.7.2. Человек в мире культуры:</w:t>
      </w:r>
    </w:p>
    <w:p w14:paraId="5B4326CA" w14:textId="77777777" w:rsidR="001F1D2C" w:rsidRDefault="001F1D2C">
      <w:pPr>
        <w:pStyle w:val="ConsPlusNormal"/>
        <w:spacing w:before="240"/>
        <w:ind w:firstLine="540"/>
        <w:jc w:val="both"/>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3A33E8F4" w14:textId="77777777" w:rsidR="001F1D2C" w:rsidRDefault="001F1D2C">
      <w:pPr>
        <w:pStyle w:val="ConsPlusNormal"/>
        <w:spacing w:before="240"/>
        <w:ind w:firstLine="540"/>
        <w:jc w:val="both"/>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14:paraId="747C9CBF" w14:textId="77777777" w:rsidR="001F1D2C" w:rsidRDefault="001F1D2C">
      <w:pPr>
        <w:pStyle w:val="ConsPlusNormal"/>
        <w:spacing w:before="240"/>
        <w:ind w:firstLine="540"/>
        <w:jc w:val="both"/>
      </w:pPr>
      <w: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6B964FDC" w14:textId="77777777" w:rsidR="001F1D2C" w:rsidRDefault="001F1D2C">
      <w:pPr>
        <w:pStyle w:val="ConsPlusNormal"/>
        <w:spacing w:before="240"/>
        <w:ind w:firstLine="540"/>
        <w:jc w:val="both"/>
      </w:pPr>
      <w:r>
        <w:t>классифицировать после предварительного анализа по разным признакам формы и виды культуры;</w:t>
      </w:r>
    </w:p>
    <w:p w14:paraId="00828A29" w14:textId="77777777" w:rsidR="001F1D2C" w:rsidRDefault="001F1D2C">
      <w:pPr>
        <w:pStyle w:val="ConsPlusNormal"/>
        <w:spacing w:before="240"/>
        <w:ind w:firstLine="540"/>
        <w:jc w:val="both"/>
      </w:pPr>
      <w:r>
        <w:t>сравнивать после предварительного анализа формы культуры, естественные и социально-гуманитарные науки, виды искусств;</w:t>
      </w:r>
    </w:p>
    <w:p w14:paraId="2AFAF547" w14:textId="77777777" w:rsidR="001F1D2C" w:rsidRDefault="001F1D2C">
      <w:pPr>
        <w:pStyle w:val="ConsPlusNormal"/>
        <w:spacing w:before="240"/>
        <w:ind w:firstLine="540"/>
        <w:jc w:val="both"/>
      </w:pPr>
      <w:r>
        <w:t>объяснять, используя опорную схему, взаимосвязь развития духовной культуры и формирования личности, взаимовлияние науки и образования;</w:t>
      </w:r>
    </w:p>
    <w:p w14:paraId="78A068FA" w14:textId="77777777" w:rsidR="001F1D2C" w:rsidRDefault="001F1D2C">
      <w:pPr>
        <w:pStyle w:val="ConsPlusNormal"/>
        <w:spacing w:before="240"/>
        <w:ind w:firstLine="540"/>
        <w:jc w:val="both"/>
      </w:pPr>
      <w:r>
        <w:t>использовать полученные знания для объяснения роли непрерывного образования;</w:t>
      </w:r>
    </w:p>
    <w:p w14:paraId="3CE82F67" w14:textId="77777777" w:rsidR="001F1D2C" w:rsidRDefault="001F1D2C">
      <w:pPr>
        <w:pStyle w:val="ConsPlusNormal"/>
        <w:spacing w:before="240"/>
        <w:ind w:firstLine="540"/>
        <w:jc w:val="both"/>
      </w:pPr>
      <w: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14:paraId="326F45EE" w14:textId="77777777" w:rsidR="001F1D2C" w:rsidRDefault="001F1D2C">
      <w:pPr>
        <w:pStyle w:val="ConsPlusNormal"/>
        <w:spacing w:before="240"/>
        <w:ind w:firstLine="540"/>
        <w:jc w:val="both"/>
      </w:pPr>
      <w:r>
        <w:t>решать с опорой на алгоритм учебных действий познавательные и практические задачи, касающиеся форм и многообразия духовной культуры;</w:t>
      </w:r>
    </w:p>
    <w:p w14:paraId="71DA882F" w14:textId="77777777" w:rsidR="001F1D2C" w:rsidRDefault="001F1D2C">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14:paraId="67A77346" w14:textId="77777777" w:rsidR="001F1D2C" w:rsidRDefault="001F1D2C">
      <w:pPr>
        <w:pStyle w:val="ConsPlusNormal"/>
        <w:spacing w:before="240"/>
        <w:ind w:firstLine="540"/>
        <w:jc w:val="both"/>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14:paraId="1DFE3C8B" w14:textId="77777777" w:rsidR="001F1D2C" w:rsidRDefault="001F1D2C">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3D655A7E" w14:textId="77777777" w:rsidR="001F1D2C" w:rsidRDefault="001F1D2C">
      <w:pPr>
        <w:pStyle w:val="ConsPlusNormal"/>
        <w:spacing w:before="240"/>
        <w:ind w:firstLine="540"/>
        <w:jc w:val="both"/>
      </w:pPr>
      <w:r>
        <w:t>оценивать после предварительного анализа собственные поступки, поведение людей в духовной сфере жизни общества;</w:t>
      </w:r>
    </w:p>
    <w:p w14:paraId="744D5DE0" w14:textId="77777777" w:rsidR="001F1D2C" w:rsidRDefault="001F1D2C">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7174CDD" w14:textId="77777777" w:rsidR="001F1D2C" w:rsidRDefault="001F1D2C">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14:paraId="33ECA91B" w14:textId="77777777" w:rsidR="001F1D2C" w:rsidRDefault="001F1D2C">
      <w:pPr>
        <w:pStyle w:val="ConsPlusNormal"/>
        <w:spacing w:before="240"/>
        <w:ind w:firstLine="540"/>
        <w:jc w:val="both"/>
      </w:pPr>
      <w:r>
        <w:t xml:space="preserve">190.7.8. К концу обучения в 9 классе обучающийся получит следующие предметные </w:t>
      </w:r>
      <w:r>
        <w:lastRenderedPageBreak/>
        <w:t>результаты по отдельным темам программы по обществознанию:</w:t>
      </w:r>
    </w:p>
    <w:p w14:paraId="19203D17" w14:textId="77777777" w:rsidR="001F1D2C" w:rsidRDefault="001F1D2C">
      <w:pPr>
        <w:pStyle w:val="ConsPlusNormal"/>
        <w:spacing w:before="240"/>
        <w:ind w:firstLine="540"/>
        <w:jc w:val="both"/>
      </w:pPr>
      <w:r>
        <w:t>190.7.8.1. Человек в политическом измерении:</w:t>
      </w:r>
    </w:p>
    <w:p w14:paraId="04D44B63" w14:textId="77777777" w:rsidR="001F1D2C" w:rsidRDefault="001F1D2C">
      <w:pPr>
        <w:pStyle w:val="ConsPlusNormal"/>
        <w:spacing w:before="240"/>
        <w:ind w:firstLine="540"/>
        <w:jc w:val="both"/>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5F5CD900" w14:textId="77777777" w:rsidR="001F1D2C" w:rsidRDefault="001F1D2C">
      <w:pPr>
        <w:pStyle w:val="ConsPlusNormal"/>
        <w:spacing w:before="240"/>
        <w:ind w:firstLine="540"/>
        <w:jc w:val="both"/>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7FDAC25" w14:textId="77777777" w:rsidR="001F1D2C" w:rsidRDefault="001F1D2C">
      <w:pPr>
        <w:pStyle w:val="ConsPlusNormal"/>
        <w:spacing w:before="240"/>
        <w:ind w:firstLine="540"/>
        <w:jc w:val="both"/>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14:paraId="29C1C46F" w14:textId="77777777" w:rsidR="001F1D2C" w:rsidRDefault="001F1D2C">
      <w:pPr>
        <w:pStyle w:val="ConsPlusNormal"/>
        <w:spacing w:before="240"/>
        <w:ind w:firstLine="540"/>
        <w:jc w:val="both"/>
      </w:pPr>
      <w:r>
        <w:t>законного участия граждан в политике; связи политических потрясений и социально-экономического кризиса в государстве;</w:t>
      </w:r>
    </w:p>
    <w:p w14:paraId="0999AA9F" w14:textId="77777777" w:rsidR="001F1D2C" w:rsidRDefault="001F1D2C">
      <w:pPr>
        <w:pStyle w:val="ConsPlusNormal"/>
        <w:spacing w:before="240"/>
        <w:ind w:firstLine="540"/>
        <w:jc w:val="both"/>
      </w:pPr>
      <w: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6733567F" w14:textId="77777777" w:rsidR="001F1D2C" w:rsidRDefault="001F1D2C">
      <w:pPr>
        <w:pStyle w:val="ConsPlusNormal"/>
        <w:spacing w:before="240"/>
        <w:ind w:firstLine="540"/>
        <w:jc w:val="both"/>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378A43F1" w14:textId="77777777" w:rsidR="001F1D2C" w:rsidRDefault="001F1D2C">
      <w:pPr>
        <w:pStyle w:val="ConsPlusNormal"/>
        <w:spacing w:before="240"/>
        <w:ind w:firstLine="540"/>
        <w:jc w:val="both"/>
      </w:pPr>
      <w: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4E5D4D6A" w14:textId="77777777" w:rsidR="001F1D2C" w:rsidRDefault="001F1D2C">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14:paraId="6C6FC5AE" w14:textId="77777777" w:rsidR="001F1D2C" w:rsidRDefault="001F1D2C">
      <w:pPr>
        <w:pStyle w:val="ConsPlusNormal"/>
        <w:spacing w:before="240"/>
        <w:ind w:firstLine="540"/>
        <w:jc w:val="both"/>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14:paraId="16FF8CD0" w14:textId="77777777" w:rsidR="001F1D2C" w:rsidRDefault="001F1D2C">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64C9D0EA" w14:textId="77777777" w:rsidR="001F1D2C" w:rsidRDefault="001F1D2C">
      <w:pPr>
        <w:pStyle w:val="ConsPlusNormal"/>
        <w:spacing w:before="240"/>
        <w:ind w:firstLine="540"/>
        <w:jc w:val="both"/>
      </w:pPr>
      <w:r>
        <w:t xml:space="preserve">овладевать смысловым чтением фрагментов </w:t>
      </w:r>
      <w:hyperlink r:id="rId18"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14:paraId="2D609A8B" w14:textId="77777777" w:rsidR="001F1D2C" w:rsidRDefault="001F1D2C">
      <w:pPr>
        <w:pStyle w:val="ConsPlusNormal"/>
        <w:spacing w:before="240"/>
        <w:ind w:firstLine="540"/>
        <w:jc w:val="both"/>
      </w:pPr>
      <w:r>
        <w:t xml:space="preserve">искать и извлекать с помощью педагога информацию о сущности политики, государстве и его </w:t>
      </w:r>
      <w:r>
        <w:lastRenderedPageBreak/>
        <w:t>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6E1591CC" w14:textId="77777777" w:rsidR="001F1D2C" w:rsidRDefault="001F1D2C">
      <w:pPr>
        <w:pStyle w:val="ConsPlusNormal"/>
        <w:spacing w:before="240"/>
        <w:ind w:firstLine="540"/>
        <w:jc w:val="both"/>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14:paraId="4C872E01" w14:textId="77777777" w:rsidR="001F1D2C" w:rsidRDefault="001F1D2C">
      <w:pPr>
        <w:pStyle w:val="ConsPlusNormal"/>
        <w:spacing w:before="240"/>
        <w:ind w:firstLine="540"/>
        <w:jc w:val="both"/>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14:paraId="78FCAF9B" w14:textId="77777777" w:rsidR="001F1D2C" w:rsidRDefault="001F1D2C">
      <w:pPr>
        <w:pStyle w:val="ConsPlusNormal"/>
        <w:spacing w:before="240"/>
        <w:ind w:firstLine="540"/>
        <w:jc w:val="both"/>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0E9C5F2"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14:paraId="735B9978" w14:textId="77777777" w:rsidR="001F1D2C" w:rsidRDefault="001F1D2C">
      <w:pPr>
        <w:pStyle w:val="ConsPlusNormal"/>
        <w:spacing w:before="240"/>
        <w:ind w:firstLine="540"/>
        <w:jc w:val="both"/>
      </w:pPr>
      <w:r>
        <w:t>190.7.8.2. Гражданин и государство:</w:t>
      </w:r>
    </w:p>
    <w:p w14:paraId="1C1B9884" w14:textId="77777777" w:rsidR="001F1D2C" w:rsidRDefault="001F1D2C">
      <w:pPr>
        <w:pStyle w:val="ConsPlusNormal"/>
        <w:spacing w:before="240"/>
        <w:ind w:firstLine="540"/>
        <w:jc w:val="both"/>
      </w:pPr>
      <w: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9B6C69C" w14:textId="77777777" w:rsidR="001F1D2C" w:rsidRDefault="001F1D2C">
      <w:pPr>
        <w:pStyle w:val="ConsPlusNormal"/>
        <w:spacing w:before="240"/>
        <w:ind w:firstLine="540"/>
        <w:jc w:val="both"/>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23EE3387" w14:textId="77777777" w:rsidR="001F1D2C" w:rsidRDefault="001F1D2C">
      <w:pPr>
        <w:pStyle w:val="ConsPlusNormal"/>
        <w:spacing w:before="240"/>
        <w:ind w:firstLine="540"/>
        <w:jc w:val="both"/>
      </w:pPr>
      <w: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43B8841" w14:textId="77777777" w:rsidR="001F1D2C" w:rsidRDefault="001F1D2C">
      <w:pPr>
        <w:pStyle w:val="ConsPlusNormal"/>
        <w:spacing w:before="240"/>
        <w:ind w:firstLine="540"/>
        <w:jc w:val="both"/>
      </w:pPr>
      <w:r>
        <w:t>классифицировать с помощью педагога по разным признакам полномочия высших органов государственной власти Российской Федерации;</w:t>
      </w:r>
    </w:p>
    <w:p w14:paraId="7AE6E0A7" w14:textId="77777777" w:rsidR="001F1D2C" w:rsidRDefault="001F1D2C">
      <w:pPr>
        <w:pStyle w:val="ConsPlusNormal"/>
        <w:spacing w:before="240"/>
        <w:ind w:firstLine="540"/>
        <w:jc w:val="both"/>
      </w:pPr>
      <w:r>
        <w:t xml:space="preserve">сравнивать с опорой на </w:t>
      </w:r>
      <w:hyperlink r:id="rId1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14:paraId="06456BF8" w14:textId="77777777" w:rsidR="001F1D2C" w:rsidRDefault="001F1D2C">
      <w:pPr>
        <w:pStyle w:val="ConsPlusNormal"/>
        <w:spacing w:before="240"/>
        <w:ind w:firstLine="540"/>
        <w:jc w:val="both"/>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304BC1F7" w14:textId="77777777" w:rsidR="001F1D2C" w:rsidRDefault="001F1D2C">
      <w:pPr>
        <w:pStyle w:val="ConsPlusNormal"/>
        <w:spacing w:before="240"/>
        <w:ind w:firstLine="540"/>
        <w:jc w:val="both"/>
      </w:pPr>
      <w: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w:t>
      </w:r>
      <w:r>
        <w:lastRenderedPageBreak/>
        <w:t>коррупции;</w:t>
      </w:r>
    </w:p>
    <w:p w14:paraId="655CF566" w14:textId="77777777" w:rsidR="001F1D2C" w:rsidRDefault="001F1D2C">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14:paraId="3A3F2DA3" w14:textId="77777777" w:rsidR="001F1D2C" w:rsidRDefault="001F1D2C">
      <w:pPr>
        <w:pStyle w:val="ConsPlusNormal"/>
        <w:spacing w:before="240"/>
        <w:ind w:firstLine="540"/>
        <w:jc w:val="both"/>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24C6890E" w14:textId="77777777" w:rsidR="001F1D2C" w:rsidRDefault="001F1D2C">
      <w:pPr>
        <w:pStyle w:val="ConsPlusNormal"/>
        <w:spacing w:before="240"/>
        <w:ind w:firstLine="540"/>
        <w:jc w:val="both"/>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6F849275" w14:textId="77777777" w:rsidR="001F1D2C" w:rsidRDefault="001F1D2C">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20"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14:paraId="4BF3916F" w14:textId="77777777" w:rsidR="001F1D2C" w:rsidRDefault="001F1D2C">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14:paraId="5A1F1DC6" w14:textId="77777777" w:rsidR="001F1D2C" w:rsidRDefault="001F1D2C">
      <w:pPr>
        <w:pStyle w:val="ConsPlusNormal"/>
        <w:spacing w:before="240"/>
        <w:ind w:firstLine="540"/>
        <w:jc w:val="both"/>
      </w:pPr>
      <w: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76C61596" w14:textId="77777777" w:rsidR="001F1D2C" w:rsidRDefault="001F1D2C">
      <w:pPr>
        <w:pStyle w:val="ConsPlusNormal"/>
        <w:spacing w:before="240"/>
        <w:ind w:firstLine="540"/>
        <w:jc w:val="both"/>
      </w:pPr>
      <w: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14:paraId="28370179" w14:textId="77777777" w:rsidR="001F1D2C" w:rsidRDefault="001F1D2C">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1403AAC" w14:textId="77777777" w:rsidR="001F1D2C" w:rsidRDefault="001F1D2C">
      <w:pPr>
        <w:pStyle w:val="ConsPlusNormal"/>
        <w:spacing w:before="240"/>
        <w:ind w:firstLine="540"/>
        <w:jc w:val="both"/>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14:paraId="7817CFC4"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48A9900" w14:textId="77777777" w:rsidR="001F1D2C" w:rsidRDefault="001F1D2C">
      <w:pPr>
        <w:pStyle w:val="ConsPlusNormal"/>
        <w:spacing w:before="240"/>
        <w:ind w:firstLine="540"/>
        <w:jc w:val="both"/>
      </w:pPr>
      <w:r>
        <w:t>190.7.8.3. Человек в системе социальных отношений:</w:t>
      </w:r>
    </w:p>
    <w:p w14:paraId="141C6626" w14:textId="77777777" w:rsidR="001F1D2C" w:rsidRDefault="001F1D2C">
      <w:pPr>
        <w:pStyle w:val="ConsPlusNormal"/>
        <w:spacing w:before="240"/>
        <w:ind w:firstLine="540"/>
        <w:jc w:val="both"/>
      </w:pPr>
      <w:r>
        <w:t xml:space="preserve">осваивать с помощью педагога и применять знания о социальной структуре общества, </w:t>
      </w:r>
      <w:r>
        <w:lastRenderedPageBreak/>
        <w:t>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20878EC8" w14:textId="77777777" w:rsidR="001F1D2C" w:rsidRDefault="001F1D2C">
      <w:pPr>
        <w:pStyle w:val="ConsPlusNormal"/>
        <w:spacing w:before="240"/>
        <w:ind w:firstLine="540"/>
        <w:jc w:val="both"/>
      </w:pPr>
      <w:r>
        <w:t>характеризовать после предварительного анализа функции семьи в обществе; основы социальной политики Российского государства;</w:t>
      </w:r>
    </w:p>
    <w:p w14:paraId="0B7D535E" w14:textId="77777777" w:rsidR="001F1D2C" w:rsidRDefault="001F1D2C">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14:paraId="61F40647" w14:textId="77777777" w:rsidR="001F1D2C" w:rsidRDefault="001F1D2C">
      <w:pPr>
        <w:pStyle w:val="ConsPlusNormal"/>
        <w:spacing w:before="240"/>
        <w:ind w:firstLine="540"/>
        <w:jc w:val="both"/>
      </w:pPr>
      <w:r>
        <w:t>классифицировать по плану социальные общности и группы;</w:t>
      </w:r>
    </w:p>
    <w:p w14:paraId="69A1B66B" w14:textId="77777777" w:rsidR="001F1D2C" w:rsidRDefault="001F1D2C">
      <w:pPr>
        <w:pStyle w:val="ConsPlusNormal"/>
        <w:spacing w:before="240"/>
        <w:ind w:firstLine="540"/>
        <w:jc w:val="both"/>
      </w:pPr>
      <w:r>
        <w:t>сравнивать с опорой на план виды социальной мобильности;</w:t>
      </w:r>
    </w:p>
    <w:p w14:paraId="7BE024E6" w14:textId="77777777" w:rsidR="001F1D2C" w:rsidRDefault="001F1D2C">
      <w:pPr>
        <w:pStyle w:val="ConsPlusNormal"/>
        <w:spacing w:before="240"/>
        <w:ind w:firstLine="540"/>
        <w:jc w:val="both"/>
      </w:pPr>
      <w:r>
        <w:t>объяснять после предварительного анализа причины существования разных социальных групп; социальных различий и конфликтов;</w:t>
      </w:r>
    </w:p>
    <w:p w14:paraId="60F47953" w14:textId="77777777" w:rsidR="001F1D2C" w:rsidRDefault="001F1D2C">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1DDF430A" w14:textId="77777777" w:rsidR="001F1D2C" w:rsidRDefault="001F1D2C">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разным этносам;</w:t>
      </w:r>
    </w:p>
    <w:p w14:paraId="191BA0F7" w14:textId="77777777" w:rsidR="001F1D2C" w:rsidRDefault="001F1D2C">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53FADE66" w14:textId="77777777" w:rsidR="001F1D2C" w:rsidRDefault="001F1D2C">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5A32D182" w14:textId="77777777" w:rsidR="001F1D2C" w:rsidRDefault="001F1D2C">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14:paraId="6A9C5BFD" w14:textId="77777777" w:rsidR="001F1D2C" w:rsidRDefault="001F1D2C">
      <w:pPr>
        <w:pStyle w:val="ConsPlusNormal"/>
        <w:spacing w:before="240"/>
        <w:ind w:firstLine="540"/>
        <w:jc w:val="both"/>
      </w:pPr>
      <w: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0B81EB1B" w14:textId="77777777" w:rsidR="001F1D2C" w:rsidRDefault="001F1D2C">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12251765" w14:textId="77777777" w:rsidR="001F1D2C" w:rsidRDefault="001F1D2C">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14:paraId="33FF3417" w14:textId="77777777" w:rsidR="001F1D2C" w:rsidRDefault="001F1D2C">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07E2B3F" w14:textId="77777777" w:rsidR="001F1D2C" w:rsidRDefault="001F1D2C">
      <w:pPr>
        <w:pStyle w:val="ConsPlusNormal"/>
        <w:spacing w:before="240"/>
        <w:ind w:firstLine="540"/>
        <w:jc w:val="both"/>
      </w:pPr>
      <w:r>
        <w:t>190.7.8.4. Человек в современном изменяющемся мире:</w:t>
      </w:r>
    </w:p>
    <w:p w14:paraId="634E085F" w14:textId="77777777" w:rsidR="001F1D2C" w:rsidRDefault="001F1D2C">
      <w:pPr>
        <w:pStyle w:val="ConsPlusNormal"/>
        <w:spacing w:before="240"/>
        <w:ind w:firstLine="540"/>
        <w:jc w:val="both"/>
      </w:pPr>
      <w:r>
        <w:t xml:space="preserve">осваивать с помощью педагога и применять знания об информационном обществе, </w:t>
      </w:r>
      <w:r>
        <w:lastRenderedPageBreak/>
        <w:t>глобализации, глобальных проблемах;</w:t>
      </w:r>
    </w:p>
    <w:p w14:paraId="43A40159" w14:textId="77777777" w:rsidR="001F1D2C" w:rsidRDefault="001F1D2C">
      <w:pPr>
        <w:pStyle w:val="ConsPlusNormal"/>
        <w:spacing w:before="240"/>
        <w:ind w:firstLine="540"/>
        <w:jc w:val="both"/>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14:paraId="05D48F33" w14:textId="77777777" w:rsidR="001F1D2C" w:rsidRDefault="001F1D2C">
      <w:pPr>
        <w:pStyle w:val="ConsPlusNormal"/>
        <w:spacing w:before="240"/>
        <w:ind w:firstLine="540"/>
        <w:jc w:val="both"/>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46863F2A" w14:textId="77777777" w:rsidR="001F1D2C" w:rsidRDefault="001F1D2C">
      <w:pPr>
        <w:pStyle w:val="ConsPlusNormal"/>
        <w:spacing w:before="240"/>
        <w:ind w:firstLine="540"/>
        <w:jc w:val="both"/>
      </w:pPr>
      <w:r>
        <w:t>сравнивать с опорой на источник информации требования к современным профессиям;</w:t>
      </w:r>
    </w:p>
    <w:p w14:paraId="27320B78" w14:textId="77777777" w:rsidR="001F1D2C" w:rsidRDefault="001F1D2C">
      <w:pPr>
        <w:pStyle w:val="ConsPlusNormal"/>
        <w:spacing w:before="240"/>
        <w:ind w:firstLine="540"/>
        <w:jc w:val="both"/>
      </w:pPr>
      <w:r>
        <w:t>объяснять с помощью учителя причины и последствия глобализации;</w:t>
      </w:r>
    </w:p>
    <w:p w14:paraId="45EED2EF" w14:textId="77777777" w:rsidR="001F1D2C" w:rsidRDefault="001F1D2C">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14:paraId="761EFA94" w14:textId="77777777" w:rsidR="001F1D2C" w:rsidRDefault="001F1D2C">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1D800537" w14:textId="77777777" w:rsidR="001F1D2C" w:rsidRDefault="001F1D2C">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5354D5C9" w14:textId="77777777" w:rsidR="001F1D2C" w:rsidRDefault="001F1D2C">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789A72CE" w14:textId="77777777" w:rsidR="001F1D2C" w:rsidRDefault="001F1D2C">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58335387" w14:textId="77777777" w:rsidR="001F1D2C" w:rsidRDefault="001F1D2C">
      <w:pPr>
        <w:pStyle w:val="ConsPlusNormal"/>
        <w:ind w:firstLine="540"/>
        <w:jc w:val="both"/>
      </w:pPr>
    </w:p>
    <w:p w14:paraId="44184446" w14:textId="77777777" w:rsidR="001F1D2C" w:rsidRDefault="001F1D2C">
      <w:pPr>
        <w:pStyle w:val="ConsPlusTitle"/>
        <w:ind w:firstLine="540"/>
        <w:jc w:val="both"/>
        <w:outlineLvl w:val="2"/>
      </w:pPr>
      <w:bookmarkStart w:id="11" w:name="_Toc143090996"/>
      <w:r>
        <w:t>191. Федеральная рабочая программа по учебному предмету "География".</w:t>
      </w:r>
      <w:bookmarkEnd w:id="11"/>
    </w:p>
    <w:p w14:paraId="72001049" w14:textId="77777777" w:rsidR="001F1D2C" w:rsidRDefault="001F1D2C">
      <w:pPr>
        <w:pStyle w:val="ConsPlusNormal"/>
        <w:spacing w:before="240"/>
        <w:ind w:firstLine="540"/>
        <w:jc w:val="both"/>
      </w:pPr>
      <w:r>
        <w:t>191.1. Программа по географии включает пояснительную записку, содержание обучения, планируемые результаты освоения программы по географии.</w:t>
      </w:r>
    </w:p>
    <w:p w14:paraId="077DBF14" w14:textId="77777777" w:rsidR="001F1D2C" w:rsidRDefault="001F1D2C">
      <w:pPr>
        <w:pStyle w:val="ConsPlusNormal"/>
        <w:ind w:firstLine="540"/>
        <w:jc w:val="both"/>
      </w:pPr>
    </w:p>
    <w:p w14:paraId="7E180DCC" w14:textId="77777777" w:rsidR="001F1D2C" w:rsidRDefault="001F1D2C">
      <w:pPr>
        <w:pStyle w:val="ConsPlusTitle"/>
        <w:ind w:firstLine="540"/>
        <w:jc w:val="both"/>
        <w:outlineLvl w:val="3"/>
      </w:pPr>
      <w:r>
        <w:t>191.2. Пояснительная записка.</w:t>
      </w:r>
    </w:p>
    <w:p w14:paraId="7BD63967" w14:textId="77777777" w:rsidR="001F1D2C" w:rsidRDefault="001F1D2C">
      <w:pPr>
        <w:pStyle w:val="ConsPlusNormal"/>
        <w:spacing w:before="240"/>
        <w:ind w:firstLine="540"/>
        <w:jc w:val="both"/>
      </w:pPr>
      <w:r>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14:paraId="64650CA4" w14:textId="77777777" w:rsidR="001F1D2C" w:rsidRDefault="001F1D2C">
      <w:pPr>
        <w:pStyle w:val="ConsPlusNormal"/>
        <w:spacing w:before="240"/>
        <w:ind w:firstLine="540"/>
        <w:jc w:val="both"/>
      </w:pPr>
      <w:r>
        <w:t>191.2.2.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13A2E2E5" w14:textId="77777777" w:rsidR="001F1D2C" w:rsidRDefault="001F1D2C">
      <w:pPr>
        <w:pStyle w:val="ConsPlusNormal"/>
        <w:spacing w:before="240"/>
        <w:ind w:firstLine="540"/>
        <w:jc w:val="both"/>
      </w:pPr>
      <w:r>
        <w:t xml:space="preserve">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w:t>
      </w:r>
      <w:r>
        <w:lastRenderedPageBreak/>
        <w:t>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6AE73392" w14:textId="77777777" w:rsidR="001F1D2C" w:rsidRDefault="001F1D2C">
      <w:pPr>
        <w:pStyle w:val="ConsPlusNormal"/>
        <w:spacing w:before="240"/>
        <w:ind w:firstLine="540"/>
        <w:jc w:val="both"/>
      </w:pPr>
      <w:r>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42B253B6" w14:textId="77777777" w:rsidR="001F1D2C" w:rsidRDefault="001F1D2C">
      <w:pPr>
        <w:pStyle w:val="ConsPlusNormal"/>
        <w:spacing w:before="240"/>
        <w:ind w:firstLine="540"/>
        <w:jc w:val="both"/>
      </w:pPr>
      <w:r>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4E4247B4" w14:textId="77777777" w:rsidR="001F1D2C" w:rsidRDefault="001F1D2C">
      <w:pPr>
        <w:pStyle w:val="ConsPlusNormal"/>
        <w:spacing w:before="240"/>
        <w:ind w:firstLine="540"/>
        <w:jc w:val="both"/>
      </w:pPr>
      <w:r>
        <w:t>191.2.6. Изучение географии в общем образовании направлено на достижение следующих целей:</w:t>
      </w:r>
    </w:p>
    <w:p w14:paraId="5FC5B562" w14:textId="77777777" w:rsidR="001F1D2C" w:rsidRDefault="001F1D2C">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3ECC4725" w14:textId="77777777" w:rsidR="001F1D2C" w:rsidRDefault="001F1D2C">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3DD2286A" w14:textId="77777777" w:rsidR="001F1D2C" w:rsidRDefault="001F1D2C">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14:paraId="42653968" w14:textId="77777777" w:rsidR="001F1D2C" w:rsidRDefault="001F1D2C">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40582EE3" w14:textId="77777777" w:rsidR="001F1D2C" w:rsidRDefault="001F1D2C">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120B87B8" w14:textId="77777777" w:rsidR="001F1D2C" w:rsidRDefault="001F1D2C">
      <w:pPr>
        <w:pStyle w:val="ConsPlusNormal"/>
        <w:spacing w:before="240"/>
        <w:ind w:firstLine="540"/>
        <w:jc w:val="both"/>
      </w:pPr>
      <w:r>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14:paraId="5F625BBC" w14:textId="77777777" w:rsidR="001F1D2C" w:rsidRDefault="001F1D2C">
      <w:pPr>
        <w:pStyle w:val="ConsPlusNormal"/>
        <w:spacing w:before="240"/>
        <w:ind w:firstLine="540"/>
        <w:jc w:val="both"/>
      </w:pPr>
      <w:r>
        <w:t xml:space="preserve">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w:t>
      </w:r>
      <w:r>
        <w:lastRenderedPageBreak/>
        <w:t>учебного предмета "Окружающий мир".</w:t>
      </w:r>
    </w:p>
    <w:p w14:paraId="5B66167C" w14:textId="77777777" w:rsidR="001F1D2C" w:rsidRDefault="001F1D2C">
      <w:pPr>
        <w:pStyle w:val="ConsPlusNormal"/>
        <w:spacing w:before="240"/>
        <w:ind w:firstLine="540"/>
        <w:jc w:val="both"/>
      </w:pPr>
      <w:r>
        <w:t>191.3. Содержание обучения в 5 классе представлено в таблице:</w:t>
      </w:r>
    </w:p>
    <w:p w14:paraId="76796F0E"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38A4589D" w14:textId="77777777">
        <w:tc>
          <w:tcPr>
            <w:tcW w:w="2438" w:type="dxa"/>
            <w:tcBorders>
              <w:top w:val="single" w:sz="4" w:space="0" w:color="auto"/>
              <w:left w:val="single" w:sz="4" w:space="0" w:color="auto"/>
              <w:bottom w:val="single" w:sz="4" w:space="0" w:color="auto"/>
              <w:right w:val="single" w:sz="4" w:space="0" w:color="auto"/>
            </w:tcBorders>
          </w:tcPr>
          <w:p w14:paraId="2BA66E63" w14:textId="77777777" w:rsidR="001F1D2C" w:rsidRDefault="001F1D2C">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14:paraId="2AE5A103" w14:textId="77777777" w:rsidR="001F1D2C" w:rsidRDefault="001F1D2C">
            <w:pPr>
              <w:pStyle w:val="ConsPlusNormal"/>
              <w:jc w:val="both"/>
            </w:pPr>
            <w:r>
              <w:t>Введение. География - наука о планете Земля.</w:t>
            </w:r>
          </w:p>
          <w:p w14:paraId="465EA9C9" w14:textId="77777777" w:rsidR="001F1D2C" w:rsidRDefault="001F1D2C">
            <w:pPr>
              <w:pStyle w:val="ConsPlusNormal"/>
              <w:jc w:val="both"/>
            </w:pPr>
            <w:r>
              <w:t>История географических открытий.</w:t>
            </w:r>
          </w:p>
        </w:tc>
      </w:tr>
      <w:tr w:rsidR="001F1D2C" w14:paraId="79CD8F79" w14:textId="77777777">
        <w:tc>
          <w:tcPr>
            <w:tcW w:w="2438" w:type="dxa"/>
            <w:tcBorders>
              <w:top w:val="single" w:sz="4" w:space="0" w:color="auto"/>
              <w:left w:val="single" w:sz="4" w:space="0" w:color="auto"/>
              <w:bottom w:val="single" w:sz="4" w:space="0" w:color="auto"/>
              <w:right w:val="single" w:sz="4" w:space="0" w:color="auto"/>
            </w:tcBorders>
          </w:tcPr>
          <w:p w14:paraId="13E85BA6" w14:textId="77777777" w:rsidR="001F1D2C" w:rsidRDefault="001F1D2C">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14:paraId="5410B643" w14:textId="77777777" w:rsidR="001F1D2C" w:rsidRDefault="001F1D2C">
            <w:pPr>
              <w:pStyle w:val="ConsPlusNormal"/>
              <w:jc w:val="both"/>
            </w:pPr>
            <w:r>
              <w:t>Планы местности.</w:t>
            </w:r>
          </w:p>
          <w:p w14:paraId="202D02B5" w14:textId="77777777" w:rsidR="001F1D2C" w:rsidRDefault="001F1D2C">
            <w:pPr>
              <w:pStyle w:val="ConsPlusNormal"/>
              <w:jc w:val="both"/>
            </w:pPr>
            <w:r>
              <w:t>Географические карты.</w:t>
            </w:r>
          </w:p>
        </w:tc>
      </w:tr>
      <w:tr w:rsidR="001F1D2C" w14:paraId="5C197BD6" w14:textId="77777777">
        <w:tc>
          <w:tcPr>
            <w:tcW w:w="2438" w:type="dxa"/>
            <w:tcBorders>
              <w:top w:val="single" w:sz="4" w:space="0" w:color="auto"/>
              <w:left w:val="single" w:sz="4" w:space="0" w:color="auto"/>
              <w:bottom w:val="single" w:sz="4" w:space="0" w:color="auto"/>
              <w:right w:val="single" w:sz="4" w:space="0" w:color="auto"/>
            </w:tcBorders>
          </w:tcPr>
          <w:p w14:paraId="5E061E39" w14:textId="77777777" w:rsidR="001F1D2C" w:rsidRDefault="001F1D2C">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14:paraId="2BC267EB" w14:textId="77777777" w:rsidR="001F1D2C" w:rsidRDefault="001F1D2C">
            <w:pPr>
              <w:pStyle w:val="ConsPlusNormal"/>
              <w:jc w:val="both"/>
            </w:pPr>
            <w:r>
              <w:t>Земля - планета Солнечной системы.</w:t>
            </w:r>
          </w:p>
        </w:tc>
      </w:tr>
      <w:tr w:rsidR="001F1D2C" w14:paraId="63BB47A4" w14:textId="77777777">
        <w:tc>
          <w:tcPr>
            <w:tcW w:w="2438" w:type="dxa"/>
            <w:tcBorders>
              <w:top w:val="single" w:sz="4" w:space="0" w:color="auto"/>
              <w:left w:val="single" w:sz="4" w:space="0" w:color="auto"/>
              <w:bottom w:val="single" w:sz="4" w:space="0" w:color="auto"/>
              <w:right w:val="single" w:sz="4" w:space="0" w:color="auto"/>
            </w:tcBorders>
          </w:tcPr>
          <w:p w14:paraId="58B095EF" w14:textId="77777777" w:rsidR="001F1D2C" w:rsidRDefault="001F1D2C">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14:paraId="0974DFD3" w14:textId="77777777" w:rsidR="001F1D2C" w:rsidRDefault="001F1D2C">
            <w:pPr>
              <w:pStyle w:val="ConsPlusNormal"/>
              <w:jc w:val="both"/>
            </w:pPr>
            <w:r>
              <w:t>Литосфера - каменная оболочка Земли.</w:t>
            </w:r>
          </w:p>
        </w:tc>
      </w:tr>
      <w:tr w:rsidR="001F1D2C" w14:paraId="07E248C0" w14:textId="77777777">
        <w:tc>
          <w:tcPr>
            <w:tcW w:w="2438" w:type="dxa"/>
            <w:tcBorders>
              <w:top w:val="single" w:sz="4" w:space="0" w:color="auto"/>
              <w:left w:val="single" w:sz="4" w:space="0" w:color="auto"/>
              <w:bottom w:val="single" w:sz="4" w:space="0" w:color="auto"/>
              <w:right w:val="single" w:sz="4" w:space="0" w:color="auto"/>
            </w:tcBorders>
          </w:tcPr>
          <w:p w14:paraId="22B83BF1" w14:textId="77777777" w:rsidR="001F1D2C" w:rsidRDefault="001F1D2C">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10E04C78" w14:textId="77777777" w:rsidR="001F1D2C" w:rsidRDefault="001F1D2C">
            <w:pPr>
              <w:pStyle w:val="ConsPlusNormal"/>
              <w:jc w:val="both"/>
            </w:pPr>
            <w:r>
              <w:t>Сезонные изменения в природе своей местности.</w:t>
            </w:r>
          </w:p>
        </w:tc>
      </w:tr>
    </w:tbl>
    <w:p w14:paraId="0F0DA739" w14:textId="77777777" w:rsidR="001F1D2C" w:rsidRDefault="001F1D2C">
      <w:pPr>
        <w:pStyle w:val="ConsPlusNormal"/>
        <w:jc w:val="both"/>
      </w:pPr>
    </w:p>
    <w:p w14:paraId="19D4F566" w14:textId="77777777" w:rsidR="001F1D2C" w:rsidRDefault="001F1D2C">
      <w:pPr>
        <w:pStyle w:val="ConsPlusNormal"/>
        <w:ind w:firstLine="540"/>
        <w:jc w:val="both"/>
      </w:pPr>
      <w:r>
        <w:t>191.4. Содержание обучения в 6 классе представлено в таблице:</w:t>
      </w:r>
    </w:p>
    <w:p w14:paraId="19D70CAB"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15D7E9BB" w14:textId="77777777">
        <w:tc>
          <w:tcPr>
            <w:tcW w:w="2438" w:type="dxa"/>
            <w:tcBorders>
              <w:top w:val="single" w:sz="4" w:space="0" w:color="auto"/>
              <w:left w:val="single" w:sz="4" w:space="0" w:color="auto"/>
              <w:bottom w:val="single" w:sz="4" w:space="0" w:color="auto"/>
              <w:right w:val="single" w:sz="4" w:space="0" w:color="auto"/>
            </w:tcBorders>
          </w:tcPr>
          <w:p w14:paraId="6A0DC1F4" w14:textId="77777777" w:rsidR="001F1D2C" w:rsidRDefault="001F1D2C">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14:paraId="2CD69292" w14:textId="77777777" w:rsidR="001F1D2C" w:rsidRDefault="001F1D2C">
            <w:pPr>
              <w:pStyle w:val="ConsPlusNormal"/>
              <w:jc w:val="both"/>
            </w:pPr>
            <w:r>
              <w:t>Гидросфера - водная оболочка Земли.</w:t>
            </w:r>
          </w:p>
          <w:p w14:paraId="3EC1B837" w14:textId="77777777" w:rsidR="001F1D2C" w:rsidRDefault="001F1D2C">
            <w:pPr>
              <w:pStyle w:val="ConsPlusNormal"/>
              <w:jc w:val="both"/>
            </w:pPr>
            <w:r>
              <w:t>Атмосфера - воздушная оболочка Земли.</w:t>
            </w:r>
          </w:p>
          <w:p w14:paraId="28C4F345" w14:textId="77777777" w:rsidR="001F1D2C" w:rsidRDefault="001F1D2C">
            <w:pPr>
              <w:pStyle w:val="ConsPlusNormal"/>
              <w:jc w:val="both"/>
            </w:pPr>
            <w:r>
              <w:t>Биосфера - оболочка жизни.</w:t>
            </w:r>
          </w:p>
          <w:p w14:paraId="26B55704" w14:textId="77777777" w:rsidR="001F1D2C" w:rsidRDefault="001F1D2C">
            <w:pPr>
              <w:pStyle w:val="ConsPlusNormal"/>
              <w:jc w:val="both"/>
            </w:pPr>
            <w:r>
              <w:t>Взаимосвязь оболочек Земли. Понятие о природном комплексе.</w:t>
            </w:r>
          </w:p>
        </w:tc>
      </w:tr>
      <w:tr w:rsidR="001F1D2C" w14:paraId="10E8381E" w14:textId="77777777">
        <w:tc>
          <w:tcPr>
            <w:tcW w:w="2438" w:type="dxa"/>
            <w:tcBorders>
              <w:top w:val="single" w:sz="4" w:space="0" w:color="auto"/>
              <w:left w:val="single" w:sz="4" w:space="0" w:color="auto"/>
              <w:bottom w:val="single" w:sz="4" w:space="0" w:color="auto"/>
              <w:right w:val="single" w:sz="4" w:space="0" w:color="auto"/>
            </w:tcBorders>
          </w:tcPr>
          <w:p w14:paraId="172E6408" w14:textId="77777777" w:rsidR="001F1D2C" w:rsidRDefault="001F1D2C">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69C04A1D" w14:textId="77777777" w:rsidR="001F1D2C" w:rsidRDefault="001F1D2C">
            <w:pPr>
              <w:pStyle w:val="ConsPlusNormal"/>
              <w:jc w:val="both"/>
            </w:pPr>
            <w:r>
              <w:t>Природно-территориальные комплексы.</w:t>
            </w:r>
          </w:p>
        </w:tc>
      </w:tr>
    </w:tbl>
    <w:p w14:paraId="37BD9ADC" w14:textId="77777777" w:rsidR="001F1D2C" w:rsidRDefault="001F1D2C">
      <w:pPr>
        <w:pStyle w:val="ConsPlusNormal"/>
        <w:jc w:val="both"/>
      </w:pPr>
    </w:p>
    <w:p w14:paraId="7FEABA17" w14:textId="77777777" w:rsidR="001F1D2C" w:rsidRDefault="001F1D2C">
      <w:pPr>
        <w:pStyle w:val="ConsPlusNormal"/>
        <w:ind w:firstLine="540"/>
        <w:jc w:val="both"/>
      </w:pPr>
      <w:r>
        <w:t>191.5. Содержание обучения в 7 классе представлено в таблице:</w:t>
      </w:r>
    </w:p>
    <w:p w14:paraId="6AF21231"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633C6098" w14:textId="77777777">
        <w:tc>
          <w:tcPr>
            <w:tcW w:w="2438" w:type="dxa"/>
            <w:tcBorders>
              <w:top w:val="single" w:sz="4" w:space="0" w:color="auto"/>
              <w:left w:val="single" w:sz="4" w:space="0" w:color="auto"/>
              <w:bottom w:val="single" w:sz="4" w:space="0" w:color="auto"/>
              <w:right w:val="single" w:sz="4" w:space="0" w:color="auto"/>
            </w:tcBorders>
          </w:tcPr>
          <w:p w14:paraId="63B0DC28" w14:textId="77777777" w:rsidR="001F1D2C" w:rsidRDefault="001F1D2C">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14:paraId="12FADC33" w14:textId="77777777" w:rsidR="001F1D2C" w:rsidRDefault="001F1D2C">
            <w:pPr>
              <w:pStyle w:val="ConsPlusNormal"/>
              <w:jc w:val="both"/>
            </w:pPr>
            <w:r>
              <w:t>Географическая оболочка.</w:t>
            </w:r>
          </w:p>
          <w:p w14:paraId="3CDE590F" w14:textId="77777777" w:rsidR="001F1D2C" w:rsidRDefault="001F1D2C">
            <w:pPr>
              <w:pStyle w:val="ConsPlusNormal"/>
              <w:jc w:val="both"/>
            </w:pPr>
            <w:r>
              <w:t>Литосфера и рельеф Земли.</w:t>
            </w:r>
          </w:p>
          <w:p w14:paraId="390B67B2" w14:textId="77777777" w:rsidR="001F1D2C" w:rsidRDefault="001F1D2C">
            <w:pPr>
              <w:pStyle w:val="ConsPlusNormal"/>
              <w:jc w:val="both"/>
            </w:pPr>
            <w:r>
              <w:t>Атмосфера и климаты Земли.</w:t>
            </w:r>
          </w:p>
          <w:p w14:paraId="0595E9F0" w14:textId="77777777" w:rsidR="001F1D2C" w:rsidRDefault="001F1D2C">
            <w:pPr>
              <w:pStyle w:val="ConsPlusNormal"/>
              <w:jc w:val="both"/>
            </w:pPr>
            <w:r>
              <w:t>Мировой океан - основная часть гидросферы.</w:t>
            </w:r>
          </w:p>
        </w:tc>
      </w:tr>
      <w:tr w:rsidR="001F1D2C" w14:paraId="6F1467BE" w14:textId="77777777">
        <w:tc>
          <w:tcPr>
            <w:tcW w:w="2438" w:type="dxa"/>
            <w:tcBorders>
              <w:top w:val="single" w:sz="4" w:space="0" w:color="auto"/>
              <w:left w:val="single" w:sz="4" w:space="0" w:color="auto"/>
              <w:bottom w:val="single" w:sz="4" w:space="0" w:color="auto"/>
              <w:right w:val="single" w:sz="4" w:space="0" w:color="auto"/>
            </w:tcBorders>
          </w:tcPr>
          <w:p w14:paraId="1E52A134" w14:textId="77777777" w:rsidR="001F1D2C" w:rsidRDefault="001F1D2C">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14:paraId="62FF16A3" w14:textId="77777777" w:rsidR="001F1D2C" w:rsidRDefault="001F1D2C">
            <w:pPr>
              <w:pStyle w:val="ConsPlusNormal"/>
              <w:jc w:val="both"/>
            </w:pPr>
            <w:r>
              <w:t>Численность населения. Страны и народы мира.</w:t>
            </w:r>
          </w:p>
        </w:tc>
      </w:tr>
      <w:tr w:rsidR="001F1D2C" w14:paraId="75DFE6BD" w14:textId="77777777">
        <w:tc>
          <w:tcPr>
            <w:tcW w:w="2438" w:type="dxa"/>
            <w:tcBorders>
              <w:top w:val="single" w:sz="4" w:space="0" w:color="auto"/>
              <w:left w:val="single" w:sz="4" w:space="0" w:color="auto"/>
              <w:bottom w:val="single" w:sz="4" w:space="0" w:color="auto"/>
              <w:right w:val="single" w:sz="4" w:space="0" w:color="auto"/>
            </w:tcBorders>
          </w:tcPr>
          <w:p w14:paraId="7CDCDFE0" w14:textId="77777777" w:rsidR="001F1D2C" w:rsidRDefault="001F1D2C">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14:paraId="40859E51" w14:textId="77777777" w:rsidR="001F1D2C" w:rsidRDefault="001F1D2C">
            <w:pPr>
              <w:pStyle w:val="ConsPlusNormal"/>
              <w:jc w:val="both"/>
            </w:pPr>
            <w:r>
              <w:t>Южные материки.</w:t>
            </w:r>
          </w:p>
          <w:p w14:paraId="611772B3" w14:textId="77777777" w:rsidR="001F1D2C" w:rsidRDefault="001F1D2C">
            <w:pPr>
              <w:pStyle w:val="ConsPlusNormal"/>
              <w:jc w:val="both"/>
            </w:pPr>
            <w:r>
              <w:t>Северные материки.</w:t>
            </w:r>
          </w:p>
          <w:p w14:paraId="5B981EBC" w14:textId="77777777" w:rsidR="001F1D2C" w:rsidRDefault="001F1D2C">
            <w:pPr>
              <w:pStyle w:val="ConsPlusNormal"/>
              <w:jc w:val="both"/>
            </w:pPr>
            <w:r>
              <w:t>Взаимодействие природы и общества.</w:t>
            </w:r>
          </w:p>
        </w:tc>
      </w:tr>
    </w:tbl>
    <w:p w14:paraId="29A3D5B3" w14:textId="77777777" w:rsidR="001F1D2C" w:rsidRDefault="001F1D2C">
      <w:pPr>
        <w:pStyle w:val="ConsPlusNormal"/>
        <w:jc w:val="both"/>
      </w:pPr>
    </w:p>
    <w:p w14:paraId="0D4A0361" w14:textId="77777777" w:rsidR="001F1D2C" w:rsidRDefault="001F1D2C">
      <w:pPr>
        <w:pStyle w:val="ConsPlusNormal"/>
        <w:ind w:firstLine="540"/>
        <w:jc w:val="both"/>
      </w:pPr>
      <w:r>
        <w:t>191.6. Содержание обучения в 8 классе представлено в таблице:</w:t>
      </w:r>
    </w:p>
    <w:p w14:paraId="6B70616C"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425918C0" w14:textId="77777777">
        <w:tc>
          <w:tcPr>
            <w:tcW w:w="2438" w:type="dxa"/>
            <w:tcBorders>
              <w:top w:val="single" w:sz="4" w:space="0" w:color="auto"/>
              <w:left w:val="single" w:sz="4" w:space="0" w:color="auto"/>
              <w:bottom w:val="single" w:sz="4" w:space="0" w:color="auto"/>
              <w:right w:val="single" w:sz="4" w:space="0" w:color="auto"/>
            </w:tcBorders>
          </w:tcPr>
          <w:p w14:paraId="51566D7C" w14:textId="77777777" w:rsidR="001F1D2C" w:rsidRDefault="001F1D2C">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14:paraId="7BB3149F" w14:textId="77777777" w:rsidR="001F1D2C" w:rsidRDefault="001F1D2C">
            <w:pPr>
              <w:pStyle w:val="ConsPlusNormal"/>
              <w:jc w:val="both"/>
            </w:pPr>
            <w:r>
              <w:t>История формирования и освоения территории России.</w:t>
            </w:r>
          </w:p>
          <w:p w14:paraId="202B0B27" w14:textId="77777777" w:rsidR="001F1D2C" w:rsidRDefault="001F1D2C">
            <w:pPr>
              <w:pStyle w:val="ConsPlusNormal"/>
              <w:jc w:val="both"/>
            </w:pPr>
            <w:r>
              <w:t>Географическое положение и границы России.</w:t>
            </w:r>
          </w:p>
          <w:p w14:paraId="2E57A685" w14:textId="77777777" w:rsidR="001F1D2C" w:rsidRDefault="001F1D2C">
            <w:pPr>
              <w:pStyle w:val="ConsPlusNormal"/>
              <w:jc w:val="both"/>
            </w:pPr>
            <w:r>
              <w:t>Время на территории России.</w:t>
            </w:r>
          </w:p>
          <w:p w14:paraId="739BFD80" w14:textId="77777777" w:rsidR="001F1D2C" w:rsidRDefault="001F1D2C">
            <w:pPr>
              <w:pStyle w:val="ConsPlusNormal"/>
              <w:jc w:val="both"/>
            </w:pPr>
            <w:r>
              <w:t>Административно-территориальное устройство России. Районирование территории.</w:t>
            </w:r>
          </w:p>
        </w:tc>
      </w:tr>
      <w:tr w:rsidR="001F1D2C" w14:paraId="10CC3075" w14:textId="77777777">
        <w:tc>
          <w:tcPr>
            <w:tcW w:w="2438" w:type="dxa"/>
            <w:tcBorders>
              <w:top w:val="single" w:sz="4" w:space="0" w:color="auto"/>
              <w:left w:val="single" w:sz="4" w:space="0" w:color="auto"/>
              <w:bottom w:val="single" w:sz="4" w:space="0" w:color="auto"/>
              <w:right w:val="single" w:sz="4" w:space="0" w:color="auto"/>
            </w:tcBorders>
          </w:tcPr>
          <w:p w14:paraId="6F176453" w14:textId="77777777" w:rsidR="001F1D2C" w:rsidRDefault="001F1D2C">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14:paraId="6F70B78A" w14:textId="77777777" w:rsidR="001F1D2C" w:rsidRDefault="001F1D2C">
            <w:pPr>
              <w:pStyle w:val="ConsPlusNormal"/>
              <w:jc w:val="both"/>
            </w:pPr>
            <w:r>
              <w:t>Природные условия и ресурсы России.</w:t>
            </w:r>
          </w:p>
          <w:p w14:paraId="523E1ED8" w14:textId="77777777" w:rsidR="001F1D2C" w:rsidRDefault="001F1D2C">
            <w:pPr>
              <w:pStyle w:val="ConsPlusNormal"/>
              <w:jc w:val="both"/>
            </w:pPr>
            <w:r>
              <w:t>Геологическое строение, рельеф и полезные ископаемые.</w:t>
            </w:r>
          </w:p>
          <w:p w14:paraId="34322C18" w14:textId="77777777" w:rsidR="001F1D2C" w:rsidRDefault="001F1D2C">
            <w:pPr>
              <w:pStyle w:val="ConsPlusNormal"/>
              <w:jc w:val="both"/>
            </w:pPr>
            <w:r>
              <w:t>Климат и климатические ресурсы.</w:t>
            </w:r>
          </w:p>
          <w:p w14:paraId="03D27694" w14:textId="77777777" w:rsidR="001F1D2C" w:rsidRDefault="001F1D2C">
            <w:pPr>
              <w:pStyle w:val="ConsPlusNormal"/>
              <w:jc w:val="both"/>
            </w:pPr>
            <w:r>
              <w:lastRenderedPageBreak/>
              <w:t>Моря России. Внутренние воды и водные ресурсы.</w:t>
            </w:r>
          </w:p>
          <w:p w14:paraId="3C1BC7C9" w14:textId="77777777" w:rsidR="001F1D2C" w:rsidRDefault="001F1D2C">
            <w:pPr>
              <w:pStyle w:val="ConsPlusNormal"/>
              <w:jc w:val="both"/>
            </w:pPr>
            <w:r>
              <w:t>Природно-хозяйственные зоны.</w:t>
            </w:r>
          </w:p>
        </w:tc>
      </w:tr>
      <w:tr w:rsidR="001F1D2C" w14:paraId="7CC6AF5E" w14:textId="77777777">
        <w:tc>
          <w:tcPr>
            <w:tcW w:w="2438" w:type="dxa"/>
            <w:tcBorders>
              <w:top w:val="single" w:sz="4" w:space="0" w:color="auto"/>
              <w:left w:val="single" w:sz="4" w:space="0" w:color="auto"/>
              <w:bottom w:val="single" w:sz="4" w:space="0" w:color="auto"/>
              <w:right w:val="single" w:sz="4" w:space="0" w:color="auto"/>
            </w:tcBorders>
          </w:tcPr>
          <w:p w14:paraId="046BA218" w14:textId="77777777" w:rsidR="001F1D2C" w:rsidRDefault="001F1D2C">
            <w:pPr>
              <w:pStyle w:val="ConsPlusNormal"/>
              <w:jc w:val="both"/>
            </w:pPr>
            <w:r>
              <w:lastRenderedPageBreak/>
              <w:t>Население России.</w:t>
            </w:r>
          </w:p>
        </w:tc>
        <w:tc>
          <w:tcPr>
            <w:tcW w:w="6576" w:type="dxa"/>
            <w:tcBorders>
              <w:top w:val="single" w:sz="4" w:space="0" w:color="auto"/>
              <w:left w:val="single" w:sz="4" w:space="0" w:color="auto"/>
              <w:bottom w:val="single" w:sz="4" w:space="0" w:color="auto"/>
              <w:right w:val="single" w:sz="4" w:space="0" w:color="auto"/>
            </w:tcBorders>
          </w:tcPr>
          <w:p w14:paraId="30361EEE" w14:textId="77777777" w:rsidR="001F1D2C" w:rsidRDefault="001F1D2C">
            <w:pPr>
              <w:pStyle w:val="ConsPlusNormal"/>
              <w:jc w:val="both"/>
            </w:pPr>
            <w:r>
              <w:t>Численность населения России.</w:t>
            </w:r>
          </w:p>
          <w:p w14:paraId="274D4A62" w14:textId="77777777" w:rsidR="001F1D2C" w:rsidRDefault="001F1D2C">
            <w:pPr>
              <w:pStyle w:val="ConsPlusNormal"/>
              <w:jc w:val="both"/>
            </w:pPr>
            <w:r>
              <w:t>Территориальные особенности размещения населения России.</w:t>
            </w:r>
          </w:p>
          <w:p w14:paraId="5B2B54BC" w14:textId="77777777" w:rsidR="001F1D2C" w:rsidRDefault="001F1D2C">
            <w:pPr>
              <w:pStyle w:val="ConsPlusNormal"/>
              <w:jc w:val="both"/>
            </w:pPr>
            <w:r>
              <w:t>Народы и религии России.</w:t>
            </w:r>
          </w:p>
          <w:p w14:paraId="285EA6E9" w14:textId="77777777" w:rsidR="001F1D2C" w:rsidRDefault="001F1D2C">
            <w:pPr>
              <w:pStyle w:val="ConsPlusNormal"/>
              <w:jc w:val="both"/>
            </w:pPr>
            <w:r>
              <w:t>Половой и возрастной состав населения России.</w:t>
            </w:r>
          </w:p>
          <w:p w14:paraId="523600BA" w14:textId="77777777" w:rsidR="001F1D2C" w:rsidRDefault="001F1D2C">
            <w:pPr>
              <w:pStyle w:val="ConsPlusNormal"/>
              <w:jc w:val="both"/>
            </w:pPr>
            <w:r>
              <w:t>Человеческий капитал России.</w:t>
            </w:r>
          </w:p>
        </w:tc>
      </w:tr>
    </w:tbl>
    <w:p w14:paraId="6D429425" w14:textId="77777777" w:rsidR="001F1D2C" w:rsidRDefault="001F1D2C">
      <w:pPr>
        <w:pStyle w:val="ConsPlusNormal"/>
        <w:jc w:val="both"/>
      </w:pPr>
    </w:p>
    <w:p w14:paraId="2E3A37F8" w14:textId="77777777" w:rsidR="001F1D2C" w:rsidRDefault="001F1D2C">
      <w:pPr>
        <w:pStyle w:val="ConsPlusNormal"/>
        <w:ind w:firstLine="540"/>
        <w:jc w:val="both"/>
      </w:pPr>
      <w:r>
        <w:t>191.7. Содержание обучения в 9 классе представлено в таблице:</w:t>
      </w:r>
    </w:p>
    <w:p w14:paraId="0A81E78F" w14:textId="77777777" w:rsidR="001F1D2C" w:rsidRDefault="001F1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1F1D2C" w14:paraId="2999830C" w14:textId="77777777">
        <w:tc>
          <w:tcPr>
            <w:tcW w:w="2438" w:type="dxa"/>
            <w:tcBorders>
              <w:top w:val="single" w:sz="4" w:space="0" w:color="auto"/>
              <w:left w:val="single" w:sz="4" w:space="0" w:color="auto"/>
              <w:bottom w:val="single" w:sz="4" w:space="0" w:color="auto"/>
              <w:right w:val="single" w:sz="4" w:space="0" w:color="auto"/>
            </w:tcBorders>
          </w:tcPr>
          <w:p w14:paraId="349D10D9" w14:textId="77777777" w:rsidR="001F1D2C" w:rsidRDefault="001F1D2C">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14:paraId="089C1BA5" w14:textId="77777777" w:rsidR="001F1D2C" w:rsidRDefault="001F1D2C">
            <w:pPr>
              <w:pStyle w:val="ConsPlusNormal"/>
              <w:jc w:val="both"/>
            </w:pPr>
            <w:r>
              <w:t>Общая характеристика хозяйства России.</w:t>
            </w:r>
          </w:p>
          <w:p w14:paraId="67DD2F01" w14:textId="77777777" w:rsidR="001F1D2C" w:rsidRDefault="001F1D2C">
            <w:pPr>
              <w:pStyle w:val="ConsPlusNormal"/>
              <w:jc w:val="both"/>
            </w:pPr>
            <w:r>
              <w:t>Топливно-энергетический комплекс (ТЭК).</w:t>
            </w:r>
          </w:p>
          <w:p w14:paraId="2B611DB2" w14:textId="77777777" w:rsidR="001F1D2C" w:rsidRDefault="001F1D2C">
            <w:pPr>
              <w:pStyle w:val="ConsPlusNormal"/>
              <w:jc w:val="both"/>
            </w:pPr>
            <w:r>
              <w:t>Металлургический комплекс.</w:t>
            </w:r>
          </w:p>
          <w:p w14:paraId="47BCF175" w14:textId="77777777" w:rsidR="001F1D2C" w:rsidRDefault="001F1D2C">
            <w:pPr>
              <w:pStyle w:val="ConsPlusNormal"/>
              <w:jc w:val="both"/>
            </w:pPr>
            <w:r>
              <w:t>Машиностроительный комплекс.</w:t>
            </w:r>
          </w:p>
          <w:p w14:paraId="3687ED65" w14:textId="77777777" w:rsidR="001F1D2C" w:rsidRDefault="001F1D2C">
            <w:pPr>
              <w:pStyle w:val="ConsPlusNormal"/>
              <w:jc w:val="both"/>
            </w:pPr>
            <w:r>
              <w:t>Химико-лесной комплекс.</w:t>
            </w:r>
          </w:p>
          <w:p w14:paraId="17AB1801" w14:textId="77777777" w:rsidR="001F1D2C" w:rsidRDefault="001F1D2C">
            <w:pPr>
              <w:pStyle w:val="ConsPlusNormal"/>
              <w:jc w:val="both"/>
            </w:pPr>
            <w:r>
              <w:t>Агропромышленный комплекс (АПК).</w:t>
            </w:r>
          </w:p>
          <w:p w14:paraId="19C4AFD0" w14:textId="77777777" w:rsidR="001F1D2C" w:rsidRDefault="001F1D2C">
            <w:pPr>
              <w:pStyle w:val="ConsPlusNormal"/>
              <w:jc w:val="both"/>
            </w:pPr>
            <w:r>
              <w:t>Инфраструктурный комплекс. Обобщение знаний.</w:t>
            </w:r>
          </w:p>
        </w:tc>
      </w:tr>
      <w:tr w:rsidR="001F1D2C" w14:paraId="515B003D" w14:textId="77777777">
        <w:tc>
          <w:tcPr>
            <w:tcW w:w="2438" w:type="dxa"/>
            <w:tcBorders>
              <w:top w:val="single" w:sz="4" w:space="0" w:color="auto"/>
              <w:left w:val="single" w:sz="4" w:space="0" w:color="auto"/>
              <w:bottom w:val="single" w:sz="4" w:space="0" w:color="auto"/>
              <w:right w:val="single" w:sz="4" w:space="0" w:color="auto"/>
            </w:tcBorders>
          </w:tcPr>
          <w:p w14:paraId="01453DF4" w14:textId="77777777" w:rsidR="001F1D2C" w:rsidRDefault="001F1D2C">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14:paraId="58665DE8" w14:textId="77777777" w:rsidR="001F1D2C" w:rsidRDefault="001F1D2C">
            <w:pPr>
              <w:pStyle w:val="ConsPlusNormal"/>
              <w:jc w:val="both"/>
            </w:pPr>
            <w:r>
              <w:t>Западный макрорегион (Европейская часть) России.</w:t>
            </w:r>
          </w:p>
          <w:p w14:paraId="6A2D63D3" w14:textId="77777777" w:rsidR="001F1D2C" w:rsidRDefault="001F1D2C">
            <w:pPr>
              <w:pStyle w:val="ConsPlusNormal"/>
              <w:jc w:val="both"/>
            </w:pPr>
            <w:r>
              <w:t>Азиатская (Восточная) часть России.</w:t>
            </w:r>
          </w:p>
          <w:p w14:paraId="6A5B7316" w14:textId="77777777" w:rsidR="001F1D2C" w:rsidRDefault="001F1D2C">
            <w:pPr>
              <w:pStyle w:val="ConsPlusNormal"/>
              <w:jc w:val="both"/>
            </w:pPr>
            <w:r>
              <w:t>Обобщение знаний.</w:t>
            </w:r>
          </w:p>
        </w:tc>
      </w:tr>
      <w:tr w:rsidR="001F1D2C" w14:paraId="7BBE6846" w14:textId="77777777">
        <w:tc>
          <w:tcPr>
            <w:tcW w:w="2438" w:type="dxa"/>
            <w:tcBorders>
              <w:top w:val="single" w:sz="4" w:space="0" w:color="auto"/>
              <w:left w:val="single" w:sz="4" w:space="0" w:color="auto"/>
              <w:bottom w:val="single" w:sz="4" w:space="0" w:color="auto"/>
              <w:right w:val="single" w:sz="4" w:space="0" w:color="auto"/>
            </w:tcBorders>
          </w:tcPr>
          <w:p w14:paraId="2B24F78F" w14:textId="77777777" w:rsidR="001F1D2C" w:rsidRDefault="001F1D2C">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14:paraId="4439E2CB" w14:textId="77777777" w:rsidR="001F1D2C" w:rsidRDefault="001F1D2C">
            <w:pPr>
              <w:pStyle w:val="ConsPlusNormal"/>
              <w:jc w:val="both"/>
            </w:pPr>
            <w:r>
              <w:t>Россия в современном мире.</w:t>
            </w:r>
          </w:p>
        </w:tc>
      </w:tr>
      <w:tr w:rsidR="001F1D2C" w14:paraId="4ACE60CB" w14:textId="77777777">
        <w:tc>
          <w:tcPr>
            <w:tcW w:w="2438" w:type="dxa"/>
            <w:tcBorders>
              <w:top w:val="single" w:sz="4" w:space="0" w:color="auto"/>
              <w:left w:val="single" w:sz="4" w:space="0" w:color="auto"/>
              <w:bottom w:val="single" w:sz="4" w:space="0" w:color="auto"/>
              <w:right w:val="single" w:sz="4" w:space="0" w:color="auto"/>
            </w:tcBorders>
          </w:tcPr>
          <w:p w14:paraId="52B34029" w14:textId="77777777" w:rsidR="001F1D2C" w:rsidRDefault="001F1D2C">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14:paraId="41B1531D" w14:textId="77777777" w:rsidR="001F1D2C" w:rsidRDefault="001F1D2C">
            <w:pPr>
              <w:pStyle w:val="ConsPlusNormal"/>
              <w:jc w:val="both"/>
            </w:pPr>
            <w:r>
              <w:t>Обобщение и систематизация изученного материала.</w:t>
            </w:r>
          </w:p>
        </w:tc>
      </w:tr>
    </w:tbl>
    <w:p w14:paraId="6A641CBE" w14:textId="77777777" w:rsidR="001F1D2C" w:rsidRDefault="001F1D2C">
      <w:pPr>
        <w:pStyle w:val="ConsPlusNormal"/>
        <w:jc w:val="both"/>
      </w:pPr>
    </w:p>
    <w:p w14:paraId="1DAF8C6D" w14:textId="77777777" w:rsidR="001F1D2C" w:rsidRDefault="001F1D2C">
      <w:pPr>
        <w:pStyle w:val="ConsPlusTitle"/>
        <w:ind w:firstLine="540"/>
        <w:jc w:val="both"/>
        <w:outlineLvl w:val="3"/>
      </w:pPr>
      <w:r>
        <w:t>191.8. Планируемые результаты освоения географии.</w:t>
      </w:r>
    </w:p>
    <w:p w14:paraId="72AAFE8C" w14:textId="77777777" w:rsidR="001F1D2C" w:rsidRDefault="001F1D2C">
      <w:pPr>
        <w:pStyle w:val="ConsPlusNormal"/>
        <w:spacing w:before="240"/>
        <w:ind w:firstLine="540"/>
        <w:jc w:val="both"/>
      </w:pPr>
      <w:r>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24F42F9B" w14:textId="77777777" w:rsidR="001F1D2C" w:rsidRDefault="001F1D2C">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6D312C4" w14:textId="77777777" w:rsidR="001F1D2C" w:rsidRDefault="001F1D2C">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2A83D1A8" w14:textId="77777777" w:rsidR="001F1D2C" w:rsidRDefault="001F1D2C">
      <w:pPr>
        <w:pStyle w:val="ConsPlusNormal"/>
        <w:spacing w:before="240"/>
        <w:ind w:firstLine="540"/>
        <w:jc w:val="both"/>
      </w:pPr>
      <w:r>
        <w:lastRenderedPageBreak/>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1E0ED574" w14:textId="77777777" w:rsidR="001F1D2C" w:rsidRDefault="001F1D2C">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A1F7831" w14:textId="77777777" w:rsidR="001F1D2C" w:rsidRDefault="001F1D2C">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6452BA5A" w14:textId="77777777" w:rsidR="001F1D2C" w:rsidRDefault="001F1D2C">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4C404A2" w14:textId="77777777" w:rsidR="001F1D2C" w:rsidRDefault="001F1D2C">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EF290F1" w14:textId="77777777" w:rsidR="001F1D2C" w:rsidRDefault="001F1D2C">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AAF6271" w14:textId="77777777" w:rsidR="001F1D2C" w:rsidRDefault="001F1D2C">
      <w:pPr>
        <w:pStyle w:val="ConsPlusNormal"/>
        <w:spacing w:before="240"/>
        <w:ind w:firstLine="540"/>
        <w:jc w:val="both"/>
      </w:pPr>
      <w:r>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5604A4F" w14:textId="77777777" w:rsidR="001F1D2C" w:rsidRDefault="001F1D2C">
      <w:pPr>
        <w:pStyle w:val="ConsPlusNormal"/>
        <w:spacing w:before="240"/>
        <w:ind w:firstLine="540"/>
        <w:jc w:val="both"/>
      </w:pPr>
      <w:r>
        <w:t xml:space="preserve">191.8.2.1. У обучающегося будут сформированы следующие базовые логические действия как </w:t>
      </w:r>
      <w:r>
        <w:lastRenderedPageBreak/>
        <w:t>часть познавательных универсальных учебных действий:</w:t>
      </w:r>
    </w:p>
    <w:p w14:paraId="0A0FC0EC" w14:textId="77777777" w:rsidR="001F1D2C" w:rsidRDefault="001F1D2C">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14:paraId="1968D9E8" w14:textId="77777777" w:rsidR="001F1D2C" w:rsidRDefault="001F1D2C">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14:paraId="667C4749" w14:textId="77777777" w:rsidR="001F1D2C" w:rsidRDefault="001F1D2C">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14:paraId="48C7A997" w14:textId="77777777" w:rsidR="001F1D2C" w:rsidRDefault="001F1D2C">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14:paraId="2EC1D92D" w14:textId="77777777" w:rsidR="001F1D2C" w:rsidRDefault="001F1D2C">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DB56C96" w14:textId="77777777" w:rsidR="001F1D2C" w:rsidRDefault="001F1D2C">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14139D26" w14:textId="77777777" w:rsidR="001F1D2C" w:rsidRDefault="001F1D2C">
      <w:pPr>
        <w:pStyle w:val="ConsPlusNormal"/>
        <w:spacing w:before="240"/>
        <w:ind w:firstLine="540"/>
        <w:jc w:val="both"/>
      </w:pPr>
      <w:r>
        <w:t>191.8.2.2.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F80686F" w14:textId="77777777" w:rsidR="001F1D2C" w:rsidRDefault="001F1D2C">
      <w:pPr>
        <w:pStyle w:val="ConsPlusNormal"/>
        <w:spacing w:before="240"/>
        <w:ind w:firstLine="540"/>
        <w:jc w:val="both"/>
      </w:pPr>
      <w:r>
        <w:t>использовать географические вопросы как исследовательский инструмент познания;</w:t>
      </w:r>
    </w:p>
    <w:p w14:paraId="0C335BEB" w14:textId="77777777" w:rsidR="001F1D2C" w:rsidRDefault="001F1D2C">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295A07EF" w14:textId="77777777" w:rsidR="001F1D2C" w:rsidRDefault="001F1D2C">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7DEF3330" w14:textId="77777777" w:rsidR="001F1D2C" w:rsidRDefault="001F1D2C">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5C8BB0B2" w14:textId="77777777" w:rsidR="001F1D2C" w:rsidRDefault="001F1D2C">
      <w:pPr>
        <w:pStyle w:val="ConsPlusNormal"/>
        <w:spacing w:before="240"/>
        <w:ind w:firstLine="540"/>
        <w:jc w:val="both"/>
      </w:pPr>
      <w:r>
        <w:t>оценивать достоверность информации, полученной в ходе географического исследования;</w:t>
      </w:r>
    </w:p>
    <w:p w14:paraId="76068B08" w14:textId="77777777" w:rsidR="001F1D2C" w:rsidRDefault="001F1D2C">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7410A119" w14:textId="77777777" w:rsidR="001F1D2C" w:rsidRDefault="001F1D2C">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D012B34" w14:textId="77777777" w:rsidR="001F1D2C" w:rsidRDefault="001F1D2C">
      <w:pPr>
        <w:pStyle w:val="ConsPlusNormal"/>
        <w:spacing w:before="240"/>
        <w:ind w:firstLine="540"/>
        <w:jc w:val="both"/>
      </w:pPr>
      <w:r>
        <w:t>191.8.2.3. У обучающегося будут сформированы следующие умения работать с информацией как часть познавательных универсальных учебных действий:</w:t>
      </w:r>
    </w:p>
    <w:p w14:paraId="70E32BC0" w14:textId="77777777" w:rsidR="001F1D2C" w:rsidRDefault="001F1D2C">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561257FD" w14:textId="77777777" w:rsidR="001F1D2C" w:rsidRDefault="001F1D2C">
      <w:pPr>
        <w:pStyle w:val="ConsPlusNormal"/>
        <w:spacing w:before="240"/>
        <w:ind w:firstLine="540"/>
        <w:jc w:val="both"/>
      </w:pPr>
      <w:r>
        <w:lastRenderedPageBreak/>
        <w:t>выбирать, анализировать и интерпретировать географическую информацию различных видов и форм представления;</w:t>
      </w:r>
    </w:p>
    <w:p w14:paraId="18C66CD7" w14:textId="77777777" w:rsidR="001F1D2C" w:rsidRDefault="001F1D2C">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14:paraId="0F4A251D" w14:textId="77777777" w:rsidR="001F1D2C" w:rsidRDefault="001F1D2C">
      <w:pPr>
        <w:pStyle w:val="ConsPlusNormal"/>
        <w:spacing w:before="240"/>
        <w:ind w:firstLine="540"/>
        <w:jc w:val="both"/>
      </w:pPr>
      <w:r>
        <w:t>самостоятельно выбирать оптимальную форму представления географической информации;</w:t>
      </w:r>
    </w:p>
    <w:p w14:paraId="2A7E7512" w14:textId="77777777" w:rsidR="001F1D2C" w:rsidRDefault="001F1D2C">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14:paraId="505DFB78" w14:textId="77777777" w:rsidR="001F1D2C" w:rsidRDefault="001F1D2C">
      <w:pPr>
        <w:pStyle w:val="ConsPlusNormal"/>
        <w:spacing w:before="240"/>
        <w:ind w:firstLine="540"/>
        <w:jc w:val="both"/>
      </w:pPr>
      <w:r>
        <w:t>систематизировать географическую информацию в разных формах.</w:t>
      </w:r>
    </w:p>
    <w:p w14:paraId="408512D2" w14:textId="77777777" w:rsidR="001F1D2C" w:rsidRDefault="001F1D2C">
      <w:pPr>
        <w:pStyle w:val="ConsPlusNormal"/>
        <w:spacing w:before="240"/>
        <w:ind w:firstLine="540"/>
        <w:jc w:val="both"/>
      </w:pPr>
      <w:r>
        <w:t>191.8.2.4. У обучающегося будут сформированы следующие умения общения как часть коммуникативных универсальных учебных действий:</w:t>
      </w:r>
    </w:p>
    <w:p w14:paraId="4C2FCF2A" w14:textId="77777777" w:rsidR="001F1D2C" w:rsidRDefault="001F1D2C">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14:paraId="612B6608" w14:textId="77777777" w:rsidR="001F1D2C" w:rsidRDefault="001F1D2C">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8F630B3" w14:textId="77777777" w:rsidR="001F1D2C" w:rsidRDefault="001F1D2C">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14:paraId="77B71D2A" w14:textId="77777777" w:rsidR="001F1D2C" w:rsidRDefault="001F1D2C">
      <w:pPr>
        <w:pStyle w:val="ConsPlusNormal"/>
        <w:spacing w:before="240"/>
        <w:ind w:firstLine="540"/>
        <w:jc w:val="both"/>
      </w:pPr>
      <w:r>
        <w:t>публично представлять результаты выполненного исследования или проекта.</w:t>
      </w:r>
    </w:p>
    <w:p w14:paraId="46E6C1CE" w14:textId="77777777" w:rsidR="001F1D2C" w:rsidRDefault="001F1D2C">
      <w:pPr>
        <w:pStyle w:val="ConsPlusNormal"/>
        <w:spacing w:before="240"/>
        <w:ind w:firstLine="540"/>
        <w:jc w:val="both"/>
      </w:pPr>
      <w:r>
        <w:t>191.8.2.5. У обучающегося будут сформированы следующие умения самоорганизации как части регулятивных универсальных учебных действий:</w:t>
      </w:r>
    </w:p>
    <w:p w14:paraId="1DA5C4E5" w14:textId="77777777" w:rsidR="001F1D2C" w:rsidRDefault="001F1D2C">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7B7F3C7C" w14:textId="77777777" w:rsidR="001F1D2C" w:rsidRDefault="001F1D2C">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5B406332" w14:textId="77777777" w:rsidR="001F1D2C" w:rsidRDefault="001F1D2C">
      <w:pPr>
        <w:pStyle w:val="ConsPlusNormal"/>
        <w:spacing w:before="240"/>
        <w:ind w:firstLine="540"/>
        <w:jc w:val="both"/>
      </w:pPr>
      <w:r>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502A62A2" w14:textId="77777777" w:rsidR="001F1D2C" w:rsidRDefault="001F1D2C">
      <w:pPr>
        <w:pStyle w:val="ConsPlusNormal"/>
        <w:spacing w:before="240"/>
        <w:ind w:firstLine="540"/>
        <w:jc w:val="both"/>
      </w:pPr>
      <w:r>
        <w:t>владеть способами самоконтроля и рефлексии;</w:t>
      </w:r>
    </w:p>
    <w:p w14:paraId="0516C928" w14:textId="77777777" w:rsidR="001F1D2C" w:rsidRDefault="001F1D2C">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14:paraId="562FB103" w14:textId="77777777" w:rsidR="001F1D2C" w:rsidRDefault="001F1D2C">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7EA6A3BE" w14:textId="77777777" w:rsidR="001F1D2C" w:rsidRDefault="001F1D2C">
      <w:pPr>
        <w:pStyle w:val="ConsPlusNormal"/>
        <w:spacing w:before="240"/>
        <w:ind w:firstLine="540"/>
        <w:jc w:val="both"/>
      </w:pPr>
      <w:r>
        <w:t>оценивать соответствие результата цели и условиям;</w:t>
      </w:r>
    </w:p>
    <w:p w14:paraId="59E4A031" w14:textId="77777777" w:rsidR="001F1D2C" w:rsidRDefault="001F1D2C">
      <w:pPr>
        <w:pStyle w:val="ConsPlusNormal"/>
        <w:spacing w:before="240"/>
        <w:ind w:firstLine="540"/>
        <w:jc w:val="both"/>
      </w:pPr>
      <w:r>
        <w:t>принятие себя и других:</w:t>
      </w:r>
    </w:p>
    <w:p w14:paraId="32E24E7E" w14:textId="77777777" w:rsidR="001F1D2C" w:rsidRDefault="001F1D2C">
      <w:pPr>
        <w:pStyle w:val="ConsPlusNormal"/>
        <w:spacing w:before="240"/>
        <w:ind w:firstLine="540"/>
        <w:jc w:val="both"/>
      </w:pPr>
      <w:r>
        <w:t>осознанно относиться к другому человеку, его мнению;</w:t>
      </w:r>
    </w:p>
    <w:p w14:paraId="2EEA17AF" w14:textId="77777777" w:rsidR="001F1D2C" w:rsidRDefault="001F1D2C">
      <w:pPr>
        <w:pStyle w:val="ConsPlusNormal"/>
        <w:spacing w:before="240"/>
        <w:ind w:firstLine="540"/>
        <w:jc w:val="both"/>
      </w:pPr>
      <w:r>
        <w:t>признавать свое право на ошибку и такое же право другого.</w:t>
      </w:r>
    </w:p>
    <w:p w14:paraId="659B5B3B" w14:textId="77777777" w:rsidR="001F1D2C" w:rsidRDefault="001F1D2C">
      <w:pPr>
        <w:pStyle w:val="ConsPlusNormal"/>
        <w:spacing w:before="240"/>
        <w:ind w:firstLine="540"/>
        <w:jc w:val="both"/>
      </w:pPr>
      <w:r>
        <w:lastRenderedPageBreak/>
        <w:t>191.8.2.7. У обучающегося будут сформированы следующие умения совместной деятельности:</w:t>
      </w:r>
    </w:p>
    <w:p w14:paraId="1407CB4A" w14:textId="77777777" w:rsidR="001F1D2C" w:rsidRDefault="001F1D2C">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0A0E9C18" w14:textId="77777777" w:rsidR="001F1D2C" w:rsidRDefault="001F1D2C">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86FFC3" w14:textId="77777777" w:rsidR="001F1D2C" w:rsidRDefault="001F1D2C">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F0EBAC5" w14:textId="77777777" w:rsidR="001F1D2C" w:rsidRDefault="001F1D2C">
      <w:pPr>
        <w:pStyle w:val="ConsPlusNormal"/>
        <w:spacing w:before="240"/>
        <w:ind w:firstLine="540"/>
        <w:jc w:val="both"/>
      </w:pPr>
      <w:r>
        <w:t>191.8.3. Предметные результаты освоения программы по географии включают способность обучающихся с ЗПР:</w:t>
      </w:r>
    </w:p>
    <w:p w14:paraId="23201D2A" w14:textId="77777777" w:rsidR="001F1D2C" w:rsidRDefault="001F1D2C">
      <w:pPr>
        <w:pStyle w:val="ConsPlusNormal"/>
        <w:spacing w:before="240"/>
        <w:ind w:firstLine="540"/>
        <w:jc w:val="both"/>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14:paraId="220BA901" w14:textId="77777777" w:rsidR="001F1D2C" w:rsidRDefault="001F1D2C">
      <w:pPr>
        <w:pStyle w:val="ConsPlusNormal"/>
        <w:spacing w:before="240"/>
        <w:ind w:firstLine="540"/>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45F4F8D" w14:textId="77777777" w:rsidR="001F1D2C" w:rsidRDefault="001F1D2C">
      <w:pPr>
        <w:pStyle w:val="ConsPlusNormal"/>
        <w:spacing w:before="240"/>
        <w:ind w:firstLine="540"/>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14:paraId="477B92F0" w14:textId="77777777" w:rsidR="001F1D2C" w:rsidRDefault="001F1D2C">
      <w:pPr>
        <w:pStyle w:val="ConsPlusNormal"/>
        <w:spacing w:before="240"/>
        <w:ind w:firstLine="540"/>
        <w:jc w:val="both"/>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14:paraId="6AC0DC4C" w14:textId="77777777" w:rsidR="001F1D2C" w:rsidRDefault="001F1D2C">
      <w:pPr>
        <w:pStyle w:val="ConsPlusNormal"/>
        <w:spacing w:before="240"/>
        <w:ind w:firstLine="540"/>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03D04B05" w14:textId="77777777" w:rsidR="001F1D2C" w:rsidRDefault="001F1D2C">
      <w:pPr>
        <w:pStyle w:val="ConsPlusNormal"/>
        <w:spacing w:before="240"/>
        <w:ind w:firstLine="540"/>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14:paraId="68DAB882" w14:textId="77777777" w:rsidR="001F1D2C" w:rsidRDefault="001F1D2C">
      <w:pPr>
        <w:pStyle w:val="ConsPlusNormal"/>
        <w:spacing w:before="240"/>
        <w:ind w:firstLine="540"/>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14:paraId="29E54E30" w14:textId="77777777" w:rsidR="001F1D2C" w:rsidRDefault="001F1D2C">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14:paraId="5CF53DAF" w14:textId="77777777" w:rsidR="001F1D2C" w:rsidRDefault="001F1D2C">
      <w:pPr>
        <w:pStyle w:val="ConsPlusNormal"/>
        <w:spacing w:before="240"/>
        <w:ind w:firstLine="540"/>
        <w:jc w:val="both"/>
      </w:pPr>
      <w:r>
        <w:t xml:space="preserve">ориентироваться в источниках географической информации (картографические, </w:t>
      </w:r>
      <w:r>
        <w:lastRenderedPageBreak/>
        <w:t>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14:paraId="474C4FE5" w14:textId="77777777" w:rsidR="001F1D2C" w:rsidRDefault="001F1D2C">
      <w:pPr>
        <w:pStyle w:val="ConsPlusNormal"/>
        <w:spacing w:before="240"/>
        <w:ind w:firstLine="540"/>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5A1DE8E" w14:textId="77777777" w:rsidR="001F1D2C" w:rsidRDefault="001F1D2C">
      <w:pPr>
        <w:pStyle w:val="ConsPlusNormal"/>
        <w:spacing w:before="240"/>
        <w:ind w:firstLine="540"/>
        <w:jc w:val="both"/>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14:paraId="3DE3C9AC" w14:textId="77777777" w:rsidR="001F1D2C" w:rsidRDefault="001F1D2C">
      <w:pPr>
        <w:pStyle w:val="ConsPlusNormal"/>
        <w:spacing w:before="240"/>
        <w:ind w:firstLine="540"/>
        <w:jc w:val="both"/>
      </w:pPr>
      <w: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14:paraId="66BCAE63" w14:textId="77777777" w:rsidR="001F1D2C" w:rsidRDefault="001F1D2C">
      <w:pPr>
        <w:pStyle w:val="ConsPlusNormal"/>
        <w:spacing w:before="240"/>
        <w:ind w:firstLine="540"/>
        <w:jc w:val="both"/>
      </w:pPr>
      <w:r>
        <w:t>191.8.3.1. К концу 5 класса обучающийся научится:</w:t>
      </w:r>
    </w:p>
    <w:p w14:paraId="6F7B032C" w14:textId="77777777" w:rsidR="001F1D2C" w:rsidRDefault="001F1D2C">
      <w:pPr>
        <w:pStyle w:val="ConsPlusNormal"/>
        <w:spacing w:before="240"/>
        <w:ind w:firstLine="540"/>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14:paraId="5D35AED0" w14:textId="77777777" w:rsidR="001F1D2C" w:rsidRDefault="001F1D2C">
      <w:pPr>
        <w:pStyle w:val="ConsPlusNormal"/>
        <w:spacing w:before="240"/>
        <w:ind w:firstLine="540"/>
        <w:jc w:val="both"/>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6F8036E7" w14:textId="77777777" w:rsidR="001F1D2C" w:rsidRDefault="001F1D2C">
      <w:pPr>
        <w:pStyle w:val="ConsPlusNormal"/>
        <w:spacing w:before="240"/>
        <w:ind w:firstLine="540"/>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14:paraId="24C737DA" w14:textId="77777777" w:rsidR="001F1D2C" w:rsidRDefault="001F1D2C">
      <w:pPr>
        <w:pStyle w:val="ConsPlusNormal"/>
        <w:spacing w:before="240"/>
        <w:ind w:firstLine="540"/>
        <w:jc w:val="both"/>
      </w:pPr>
      <w:r>
        <w:t>иметь представление о вкладе великих путешественников в географическое изучение Земли;</w:t>
      </w:r>
    </w:p>
    <w:p w14:paraId="09B66A75" w14:textId="77777777" w:rsidR="001F1D2C" w:rsidRDefault="001F1D2C">
      <w:pPr>
        <w:pStyle w:val="ConsPlusNormal"/>
        <w:spacing w:before="240"/>
        <w:ind w:firstLine="540"/>
        <w:jc w:val="both"/>
      </w:pPr>
      <w: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14:paraId="361ED030" w14:textId="77777777" w:rsidR="001F1D2C" w:rsidRDefault="001F1D2C">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725986E" w14:textId="77777777" w:rsidR="001F1D2C" w:rsidRDefault="001F1D2C">
      <w:pPr>
        <w:pStyle w:val="ConsPlusNormal"/>
        <w:spacing w:before="240"/>
        <w:ind w:firstLine="540"/>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14:paraId="58558961" w14:textId="77777777" w:rsidR="001F1D2C" w:rsidRDefault="001F1D2C">
      <w:pPr>
        <w:pStyle w:val="ConsPlusNormal"/>
        <w:spacing w:before="240"/>
        <w:ind w:firstLine="540"/>
        <w:jc w:val="both"/>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64842AC6" w14:textId="77777777" w:rsidR="001F1D2C" w:rsidRDefault="001F1D2C">
      <w:pPr>
        <w:pStyle w:val="ConsPlusNormal"/>
        <w:spacing w:before="240"/>
        <w:ind w:firstLine="540"/>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3D69D448" w14:textId="77777777" w:rsidR="001F1D2C" w:rsidRDefault="001F1D2C">
      <w:pPr>
        <w:pStyle w:val="ConsPlusNormal"/>
        <w:spacing w:before="240"/>
        <w:ind w:firstLine="540"/>
        <w:jc w:val="both"/>
      </w:pPr>
      <w:r>
        <w:lastRenderedPageBreak/>
        <w:t>различать с опорой на источник информации понятия "план местности" и "географическая карта", "параллель" и "меридиан";</w:t>
      </w:r>
    </w:p>
    <w:p w14:paraId="2001ACA5" w14:textId="77777777" w:rsidR="001F1D2C" w:rsidRDefault="001F1D2C">
      <w:pPr>
        <w:pStyle w:val="ConsPlusNormal"/>
        <w:spacing w:before="240"/>
        <w:ind w:firstLine="540"/>
        <w:jc w:val="both"/>
      </w:pPr>
      <w:r>
        <w:t>приводить с опорой на источник информации примеры влияния Солнца на мир живой и неживой природы;</w:t>
      </w:r>
    </w:p>
    <w:p w14:paraId="7B48EB49" w14:textId="77777777" w:rsidR="001F1D2C" w:rsidRDefault="001F1D2C">
      <w:pPr>
        <w:pStyle w:val="ConsPlusNormal"/>
        <w:spacing w:before="240"/>
        <w:ind w:firstLine="540"/>
        <w:jc w:val="both"/>
      </w:pPr>
      <w:r>
        <w:t>объяснять с помощью учителя причины смены дня и ночи и времен года;</w:t>
      </w:r>
    </w:p>
    <w:p w14:paraId="37775C50" w14:textId="77777777" w:rsidR="001F1D2C" w:rsidRDefault="001F1D2C">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791D2839" w14:textId="77777777" w:rsidR="001F1D2C" w:rsidRDefault="001F1D2C">
      <w:pPr>
        <w:pStyle w:val="ConsPlusNormal"/>
        <w:spacing w:before="240"/>
        <w:ind w:firstLine="540"/>
        <w:jc w:val="both"/>
      </w:pPr>
      <w:r>
        <w:t>описывать с опорой на план внутреннее строение Земли;</w:t>
      </w:r>
    </w:p>
    <w:p w14:paraId="6E9D17A1" w14:textId="77777777" w:rsidR="001F1D2C" w:rsidRDefault="001F1D2C">
      <w:pPr>
        <w:pStyle w:val="ConsPlusNormal"/>
        <w:spacing w:before="240"/>
        <w:ind w:firstLine="540"/>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14:paraId="1BA05E52" w14:textId="77777777" w:rsidR="001F1D2C" w:rsidRDefault="001F1D2C">
      <w:pPr>
        <w:pStyle w:val="ConsPlusNormal"/>
        <w:spacing w:before="240"/>
        <w:ind w:firstLine="540"/>
        <w:jc w:val="both"/>
      </w:pPr>
      <w:r>
        <w:t>различать с опорой на источник информации изученные минералы и горные породы, материковую и океаническую земную кору;</w:t>
      </w:r>
    </w:p>
    <w:p w14:paraId="724F39BE" w14:textId="77777777" w:rsidR="001F1D2C" w:rsidRDefault="001F1D2C">
      <w:pPr>
        <w:pStyle w:val="ConsPlusNormal"/>
        <w:spacing w:before="240"/>
        <w:ind w:firstLine="540"/>
        <w:jc w:val="both"/>
      </w:pPr>
      <w:r>
        <w:t>показывать с помощью учителя на карте и обозначать на контурной карте материки и океаны, крупные формы рельефа Земли;</w:t>
      </w:r>
    </w:p>
    <w:p w14:paraId="64671293" w14:textId="77777777" w:rsidR="001F1D2C" w:rsidRDefault="001F1D2C">
      <w:pPr>
        <w:pStyle w:val="ConsPlusNormal"/>
        <w:spacing w:before="240"/>
        <w:ind w:firstLine="540"/>
        <w:jc w:val="both"/>
      </w:pPr>
      <w:r>
        <w:t>различать с опорой на источник информации горы и равнины;</w:t>
      </w:r>
    </w:p>
    <w:p w14:paraId="6140889D" w14:textId="77777777" w:rsidR="001F1D2C" w:rsidRDefault="001F1D2C">
      <w:pPr>
        <w:pStyle w:val="ConsPlusNormal"/>
        <w:spacing w:before="240"/>
        <w:ind w:firstLine="540"/>
        <w:jc w:val="both"/>
      </w:pPr>
      <w:r>
        <w:t>классифицировать формы рельефа суши по высоте и по внешнему облику с опорой на план;</w:t>
      </w:r>
    </w:p>
    <w:p w14:paraId="03C5C881" w14:textId="77777777" w:rsidR="001F1D2C" w:rsidRDefault="001F1D2C">
      <w:pPr>
        <w:pStyle w:val="ConsPlusNormal"/>
        <w:spacing w:before="240"/>
        <w:ind w:firstLine="540"/>
        <w:jc w:val="both"/>
      </w:pPr>
      <w:r>
        <w:t>иметь представление о причинах землетрясений и вулканических извержений;</w:t>
      </w:r>
    </w:p>
    <w:p w14:paraId="55A9ABB1" w14:textId="77777777" w:rsidR="001F1D2C" w:rsidRDefault="001F1D2C">
      <w:pPr>
        <w:pStyle w:val="ConsPlusNormal"/>
        <w:spacing w:before="240"/>
        <w:ind w:firstLine="540"/>
        <w:jc w:val="both"/>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692C934B" w14:textId="77777777" w:rsidR="001F1D2C" w:rsidRDefault="001F1D2C">
      <w:pPr>
        <w:pStyle w:val="ConsPlusNormal"/>
        <w:spacing w:before="240"/>
        <w:ind w:firstLine="540"/>
        <w:jc w:val="both"/>
      </w:pPr>
      <w:r>
        <w:t>применять с помощью учителя понятия "эпицентр землетрясения" и "очаг землетрясения" для решения познавательных задач;</w:t>
      </w:r>
    </w:p>
    <w:p w14:paraId="6E1B96F5" w14:textId="77777777" w:rsidR="001F1D2C" w:rsidRDefault="001F1D2C">
      <w:pPr>
        <w:pStyle w:val="ConsPlusNormal"/>
        <w:spacing w:before="240"/>
        <w:ind w:firstLine="540"/>
        <w:jc w:val="both"/>
      </w:pPr>
      <w: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337B38BB" w14:textId="77777777" w:rsidR="001F1D2C" w:rsidRDefault="001F1D2C">
      <w:pPr>
        <w:pStyle w:val="ConsPlusNormal"/>
        <w:spacing w:before="240"/>
        <w:ind w:firstLine="540"/>
        <w:jc w:val="both"/>
      </w:pPr>
      <w:r>
        <w:t>классифицировать с опорой на алгоритм учебных действий острова по происхождению;</w:t>
      </w:r>
    </w:p>
    <w:p w14:paraId="193C1E00" w14:textId="77777777" w:rsidR="001F1D2C" w:rsidRDefault="001F1D2C">
      <w:pPr>
        <w:pStyle w:val="ConsPlusNormal"/>
        <w:spacing w:before="240"/>
        <w:ind w:firstLine="540"/>
        <w:jc w:val="both"/>
      </w:pPr>
      <w: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14:paraId="3257A517" w14:textId="77777777" w:rsidR="001F1D2C" w:rsidRDefault="001F1D2C">
      <w:pPr>
        <w:pStyle w:val="ConsPlusNormal"/>
        <w:spacing w:before="240"/>
        <w:ind w:firstLine="540"/>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14:paraId="67653AF2" w14:textId="77777777" w:rsidR="001F1D2C" w:rsidRDefault="001F1D2C">
      <w:pPr>
        <w:pStyle w:val="ConsPlusNormal"/>
        <w:spacing w:before="240"/>
        <w:ind w:firstLine="540"/>
        <w:jc w:val="both"/>
      </w:pPr>
      <w:r>
        <w:t>191.8.3.2. К концу 6 класса обучающийся научится:</w:t>
      </w:r>
    </w:p>
    <w:p w14:paraId="31933CB8" w14:textId="77777777" w:rsidR="001F1D2C" w:rsidRDefault="001F1D2C">
      <w:pPr>
        <w:pStyle w:val="ConsPlusNormal"/>
        <w:spacing w:before="240"/>
        <w:ind w:firstLine="540"/>
        <w:jc w:val="both"/>
      </w:pPr>
      <w:r>
        <w:t xml:space="preserve">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w:t>
      </w:r>
      <w:r>
        <w:lastRenderedPageBreak/>
        <w:t>(или) практико-ориентированных задач;</w:t>
      </w:r>
    </w:p>
    <w:p w14:paraId="788D1A69" w14:textId="77777777" w:rsidR="001F1D2C" w:rsidRDefault="001F1D2C">
      <w:pPr>
        <w:pStyle w:val="ConsPlusNormal"/>
        <w:spacing w:before="240"/>
        <w:ind w:firstLine="540"/>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583B177E" w14:textId="77777777" w:rsidR="001F1D2C" w:rsidRDefault="001F1D2C">
      <w:pPr>
        <w:pStyle w:val="ConsPlusNormal"/>
        <w:spacing w:before="240"/>
        <w:ind w:firstLine="540"/>
        <w:jc w:val="both"/>
      </w:pPr>
      <w:r>
        <w:t>приводить с опорой на источник информации примеры опасных природных явлений в геосферах и средств их предупреждения;</w:t>
      </w:r>
    </w:p>
    <w:p w14:paraId="6E012598" w14:textId="77777777" w:rsidR="001F1D2C" w:rsidRDefault="001F1D2C">
      <w:pPr>
        <w:pStyle w:val="ConsPlusNormal"/>
        <w:spacing w:before="240"/>
        <w:ind w:firstLine="540"/>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14:paraId="3D0C3CD8" w14:textId="77777777" w:rsidR="001F1D2C" w:rsidRDefault="001F1D2C">
      <w:pPr>
        <w:pStyle w:val="ConsPlusNormal"/>
        <w:spacing w:before="240"/>
        <w:ind w:firstLine="540"/>
        <w:jc w:val="both"/>
      </w:pPr>
      <w:r>
        <w:t>различать с опорой на источник информации свойства вод отдельных частей Мирового океана;</w:t>
      </w:r>
    </w:p>
    <w:p w14:paraId="1986F16E" w14:textId="77777777" w:rsidR="001F1D2C" w:rsidRDefault="001F1D2C">
      <w:pPr>
        <w:pStyle w:val="ConsPlusNormal"/>
        <w:spacing w:before="240"/>
        <w:ind w:firstLine="540"/>
        <w:jc w:val="both"/>
      </w:pPr>
      <w: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14:paraId="68E8BCF6" w14:textId="77777777" w:rsidR="001F1D2C" w:rsidRDefault="001F1D2C">
      <w:pPr>
        <w:pStyle w:val="ConsPlusNormal"/>
        <w:spacing w:before="240"/>
        <w:ind w:firstLine="540"/>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14:paraId="43A60574" w14:textId="77777777" w:rsidR="001F1D2C" w:rsidRDefault="001F1D2C">
      <w:pPr>
        <w:pStyle w:val="ConsPlusNormal"/>
        <w:spacing w:before="240"/>
        <w:ind w:firstLine="540"/>
        <w:jc w:val="both"/>
      </w:pPr>
      <w:r>
        <w:t>различать с опорой на источник информации питание и режим рек;</w:t>
      </w:r>
    </w:p>
    <w:p w14:paraId="532C160C" w14:textId="77777777" w:rsidR="001F1D2C" w:rsidRDefault="001F1D2C">
      <w:pPr>
        <w:pStyle w:val="ConsPlusNormal"/>
        <w:spacing w:before="240"/>
        <w:ind w:firstLine="540"/>
        <w:jc w:val="both"/>
      </w:pPr>
      <w:r>
        <w:t>сравнивать с опорой на алгоритм учебных действий реки по заданным признакам;</w:t>
      </w:r>
    </w:p>
    <w:p w14:paraId="5D569B35" w14:textId="77777777" w:rsidR="001F1D2C" w:rsidRDefault="001F1D2C">
      <w:pPr>
        <w:pStyle w:val="ConsPlusNormal"/>
        <w:spacing w:before="240"/>
        <w:ind w:firstLine="540"/>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14:paraId="5E8D19B7" w14:textId="77777777" w:rsidR="001F1D2C" w:rsidRDefault="001F1D2C">
      <w:pPr>
        <w:pStyle w:val="ConsPlusNormal"/>
        <w:spacing w:before="240"/>
        <w:ind w:firstLine="540"/>
        <w:jc w:val="both"/>
      </w:pPr>
      <w:r>
        <w:t>устанавливать с помощью учителя причинно-следственные связи между питанием, режимом реки и климатом на территории речного бассейна;</w:t>
      </w:r>
    </w:p>
    <w:p w14:paraId="66207D09" w14:textId="77777777" w:rsidR="001F1D2C" w:rsidRDefault="001F1D2C">
      <w:pPr>
        <w:pStyle w:val="ConsPlusNormal"/>
        <w:spacing w:before="240"/>
        <w:ind w:firstLine="540"/>
        <w:jc w:val="both"/>
      </w:pPr>
      <w:r>
        <w:t>приводить с опорой на источник информации примеры районов распространения многолетней мерзлоты;</w:t>
      </w:r>
    </w:p>
    <w:p w14:paraId="0769B045" w14:textId="77777777" w:rsidR="001F1D2C" w:rsidRDefault="001F1D2C">
      <w:pPr>
        <w:pStyle w:val="ConsPlusNormal"/>
        <w:spacing w:before="240"/>
        <w:ind w:firstLine="540"/>
        <w:jc w:val="both"/>
      </w:pPr>
      <w:r>
        <w:t>иметь представление о причинах образования цунами, приливов и отливов;</w:t>
      </w:r>
    </w:p>
    <w:p w14:paraId="7C9BED0D" w14:textId="77777777" w:rsidR="001F1D2C" w:rsidRDefault="001F1D2C">
      <w:pPr>
        <w:pStyle w:val="ConsPlusNormal"/>
        <w:spacing w:before="240"/>
        <w:ind w:firstLine="540"/>
        <w:jc w:val="both"/>
      </w:pPr>
      <w:r>
        <w:t>описывать с опорой на алгоритм учебных действий состав, строение атмосферы;</w:t>
      </w:r>
    </w:p>
    <w:p w14:paraId="04E20F73" w14:textId="77777777" w:rsidR="001F1D2C" w:rsidRDefault="001F1D2C">
      <w:pPr>
        <w:pStyle w:val="ConsPlusNormal"/>
        <w:spacing w:before="240"/>
        <w:ind w:firstLine="540"/>
        <w:jc w:val="both"/>
      </w:pPr>
      <w: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6F776ED7" w14:textId="77777777" w:rsidR="001F1D2C" w:rsidRDefault="001F1D2C">
      <w:pPr>
        <w:pStyle w:val="ConsPlusNormal"/>
        <w:spacing w:before="240"/>
        <w:ind w:firstLine="540"/>
        <w:jc w:val="both"/>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3E4138F" w14:textId="77777777" w:rsidR="001F1D2C" w:rsidRDefault="001F1D2C">
      <w:pPr>
        <w:pStyle w:val="ConsPlusNormal"/>
        <w:spacing w:before="240"/>
        <w:ind w:firstLine="540"/>
        <w:jc w:val="both"/>
      </w:pPr>
      <w:r>
        <w:t>различать с опорой на алгоритм учебных действий свойства воздуха; климаты Земли; климатообразующие факторы;</w:t>
      </w:r>
    </w:p>
    <w:p w14:paraId="6FCF2CB0" w14:textId="77777777" w:rsidR="001F1D2C" w:rsidRDefault="001F1D2C">
      <w:pPr>
        <w:pStyle w:val="ConsPlusNormal"/>
        <w:spacing w:before="240"/>
        <w:ind w:firstLine="540"/>
        <w:jc w:val="both"/>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9F250AC" w14:textId="77777777" w:rsidR="001F1D2C" w:rsidRDefault="001F1D2C">
      <w:pPr>
        <w:pStyle w:val="ConsPlusNormal"/>
        <w:spacing w:before="240"/>
        <w:ind w:firstLine="540"/>
        <w:jc w:val="both"/>
      </w:pPr>
      <w:r>
        <w:t xml:space="preserve">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w:t>
      </w:r>
      <w:r>
        <w:lastRenderedPageBreak/>
        <w:t>земной поверхностью при различных углах падения солнечных лучей;</w:t>
      </w:r>
    </w:p>
    <w:p w14:paraId="600DD6AF" w14:textId="77777777" w:rsidR="001F1D2C" w:rsidRDefault="001F1D2C">
      <w:pPr>
        <w:pStyle w:val="ConsPlusNormal"/>
        <w:spacing w:before="240"/>
        <w:ind w:firstLine="540"/>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14:paraId="0DF1EFB0" w14:textId="77777777" w:rsidR="001F1D2C" w:rsidRDefault="001F1D2C">
      <w:pPr>
        <w:pStyle w:val="ConsPlusNormal"/>
        <w:spacing w:before="240"/>
        <w:ind w:firstLine="540"/>
        <w:jc w:val="both"/>
      </w:pPr>
      <w: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14:paraId="1584ECEF" w14:textId="77777777" w:rsidR="001F1D2C" w:rsidRDefault="001F1D2C">
      <w:pPr>
        <w:pStyle w:val="ConsPlusNormal"/>
        <w:spacing w:before="240"/>
        <w:ind w:firstLine="540"/>
        <w:jc w:val="both"/>
      </w:pPr>
      <w:r>
        <w:t>иметь представление о глобальных климатических изменениях для решения учебных и (или) практико-ориентированных задач;</w:t>
      </w:r>
    </w:p>
    <w:p w14:paraId="278256EE" w14:textId="77777777" w:rsidR="001F1D2C" w:rsidRDefault="001F1D2C">
      <w:pPr>
        <w:pStyle w:val="ConsPlusNormal"/>
        <w:spacing w:before="240"/>
        <w:ind w:firstLine="540"/>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E4DB496" w14:textId="77777777" w:rsidR="001F1D2C" w:rsidRDefault="001F1D2C">
      <w:pPr>
        <w:pStyle w:val="ConsPlusNormal"/>
        <w:spacing w:before="240"/>
        <w:ind w:firstLine="540"/>
        <w:jc w:val="both"/>
      </w:pPr>
      <w:r>
        <w:t>иметь представление о границах биосферы;</w:t>
      </w:r>
    </w:p>
    <w:p w14:paraId="1615CD50" w14:textId="77777777" w:rsidR="001F1D2C" w:rsidRDefault="001F1D2C">
      <w:pPr>
        <w:pStyle w:val="ConsPlusNormal"/>
        <w:spacing w:before="240"/>
        <w:ind w:firstLine="540"/>
        <w:jc w:val="both"/>
      </w:pPr>
      <w:r>
        <w:t>приводить с опорой на источник информации примеры приспособления живых организмов к среде обитания в разных природных зонах;</w:t>
      </w:r>
    </w:p>
    <w:p w14:paraId="5D724257" w14:textId="77777777" w:rsidR="001F1D2C" w:rsidRDefault="001F1D2C">
      <w:pPr>
        <w:pStyle w:val="ConsPlusNormal"/>
        <w:spacing w:before="240"/>
        <w:ind w:firstLine="540"/>
        <w:jc w:val="both"/>
      </w:pPr>
      <w:r>
        <w:t>различать с опорой на источник информации растительный и животный мир разных территорий Земли;</w:t>
      </w:r>
    </w:p>
    <w:p w14:paraId="0367DA00" w14:textId="77777777" w:rsidR="001F1D2C" w:rsidRDefault="001F1D2C">
      <w:pPr>
        <w:pStyle w:val="ConsPlusNormal"/>
        <w:spacing w:before="240"/>
        <w:ind w:firstLine="540"/>
        <w:jc w:val="both"/>
      </w:pPr>
      <w:r>
        <w:t>объяснять с опорой на алгоритм учебных действий взаимосвязи компонентов природы в природно-территориальном комплексе;</w:t>
      </w:r>
    </w:p>
    <w:p w14:paraId="4222F609" w14:textId="77777777" w:rsidR="001F1D2C" w:rsidRDefault="001F1D2C">
      <w:pPr>
        <w:pStyle w:val="ConsPlusNormal"/>
        <w:spacing w:before="240"/>
        <w:ind w:firstLine="540"/>
        <w:jc w:val="both"/>
      </w:pPr>
      <w:r>
        <w:t>сравнивать с опорой на источник информации особенности растительного и животного мира в различных природных зонах;</w:t>
      </w:r>
    </w:p>
    <w:p w14:paraId="52458E69" w14:textId="77777777" w:rsidR="001F1D2C" w:rsidRDefault="001F1D2C">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51753580" w14:textId="77777777" w:rsidR="001F1D2C" w:rsidRDefault="001F1D2C">
      <w:pPr>
        <w:pStyle w:val="ConsPlusNormal"/>
        <w:spacing w:before="240"/>
        <w:ind w:firstLine="540"/>
        <w:jc w:val="both"/>
      </w:pPr>
      <w:r>
        <w:t>сравнивать с опорой на алгоритм учебных действий плодородие почв в различных природных зонах;</w:t>
      </w:r>
    </w:p>
    <w:p w14:paraId="189243CC" w14:textId="77777777" w:rsidR="001F1D2C" w:rsidRDefault="001F1D2C">
      <w:pPr>
        <w:pStyle w:val="ConsPlusNormal"/>
        <w:spacing w:before="240"/>
        <w:ind w:firstLine="540"/>
        <w:jc w:val="both"/>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E3FA9D9" w14:textId="77777777" w:rsidR="001F1D2C" w:rsidRDefault="001F1D2C">
      <w:pPr>
        <w:pStyle w:val="ConsPlusNormal"/>
        <w:spacing w:before="240"/>
        <w:ind w:firstLine="540"/>
        <w:jc w:val="both"/>
      </w:pPr>
      <w:r>
        <w:t>191.8.3.3. К концу 7 класса обучающийся научится:</w:t>
      </w:r>
    </w:p>
    <w:p w14:paraId="2B63C146" w14:textId="77777777" w:rsidR="001F1D2C" w:rsidRDefault="001F1D2C">
      <w:pPr>
        <w:pStyle w:val="ConsPlusNormal"/>
        <w:spacing w:before="240"/>
        <w:ind w:firstLine="540"/>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CFA734C" w14:textId="77777777" w:rsidR="001F1D2C" w:rsidRDefault="001F1D2C">
      <w:pPr>
        <w:pStyle w:val="ConsPlusNormal"/>
        <w:spacing w:before="240"/>
        <w:ind w:firstLine="540"/>
        <w:jc w:val="both"/>
      </w:pPr>
      <w:r>
        <w:t>иметь представление о строении и свойствах (целостность, зональность, ритмичность) географической оболочки;</w:t>
      </w:r>
    </w:p>
    <w:p w14:paraId="1F25EE6C" w14:textId="77777777" w:rsidR="001F1D2C" w:rsidRDefault="001F1D2C">
      <w:pPr>
        <w:pStyle w:val="ConsPlusNormal"/>
        <w:spacing w:before="240"/>
        <w:ind w:firstLine="540"/>
        <w:jc w:val="both"/>
      </w:pPr>
      <w:r>
        <w:t>определять с опорой на алгоритм учебных действий природные зоны по их существенным признакам;</w:t>
      </w:r>
    </w:p>
    <w:p w14:paraId="0D386779" w14:textId="77777777" w:rsidR="001F1D2C" w:rsidRDefault="001F1D2C">
      <w:pPr>
        <w:pStyle w:val="ConsPlusNormal"/>
        <w:spacing w:before="240"/>
        <w:ind w:firstLine="540"/>
        <w:jc w:val="both"/>
      </w:pPr>
      <w:r>
        <w:t xml:space="preserve">различать с помощью учителя изученные процессы и явления, происходящие в </w:t>
      </w:r>
      <w:r>
        <w:lastRenderedPageBreak/>
        <w:t>географической оболочке;</w:t>
      </w:r>
    </w:p>
    <w:p w14:paraId="47E65650" w14:textId="77777777" w:rsidR="001F1D2C" w:rsidRDefault="001F1D2C">
      <w:pPr>
        <w:pStyle w:val="ConsPlusNormal"/>
        <w:spacing w:before="240"/>
        <w:ind w:firstLine="540"/>
        <w:jc w:val="both"/>
      </w:pPr>
      <w:r>
        <w:t>приводить с опорой на источник информации примеры изменений в геосферах в результате деятельности человека;</w:t>
      </w:r>
    </w:p>
    <w:p w14:paraId="6A8A0E3B" w14:textId="77777777" w:rsidR="001F1D2C" w:rsidRDefault="001F1D2C">
      <w:pPr>
        <w:pStyle w:val="ConsPlusNormal"/>
        <w:spacing w:before="240"/>
        <w:ind w:firstLine="540"/>
        <w:jc w:val="both"/>
      </w:pPr>
      <w:r>
        <w:t>описывать после предварительного анализа закономерности изменения в пространстве рельефа, климата, внутренних вод и органического мира;</w:t>
      </w:r>
    </w:p>
    <w:p w14:paraId="4D50DF19" w14:textId="77777777" w:rsidR="001F1D2C" w:rsidRDefault="001F1D2C">
      <w:pPr>
        <w:pStyle w:val="ConsPlusNormal"/>
        <w:spacing w:before="240"/>
        <w:ind w:firstLine="540"/>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14:paraId="328BB0FA" w14:textId="77777777" w:rsidR="001F1D2C" w:rsidRDefault="001F1D2C">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14:paraId="34113A11" w14:textId="77777777" w:rsidR="001F1D2C" w:rsidRDefault="001F1D2C">
      <w:pPr>
        <w:pStyle w:val="ConsPlusNormal"/>
        <w:spacing w:before="240"/>
        <w:ind w:firstLine="540"/>
        <w:jc w:val="both"/>
      </w:pPr>
      <w:r>
        <w:t>классифицировать с опорой на алгоритм учебных действий воздушные массы Земли, типы климата по заданным показателям;</w:t>
      </w:r>
    </w:p>
    <w:p w14:paraId="13ED7073" w14:textId="77777777" w:rsidR="001F1D2C" w:rsidRDefault="001F1D2C">
      <w:pPr>
        <w:pStyle w:val="ConsPlusNormal"/>
        <w:spacing w:before="240"/>
        <w:ind w:firstLine="540"/>
        <w:jc w:val="both"/>
      </w:pPr>
      <w:r>
        <w:t>иметь представление об образовании тропических муссонов, пассатов тропических широт, западных ветров;</w:t>
      </w:r>
    </w:p>
    <w:p w14:paraId="16FFB031" w14:textId="77777777" w:rsidR="001F1D2C" w:rsidRDefault="001F1D2C">
      <w:pPr>
        <w:pStyle w:val="ConsPlusNormal"/>
        <w:spacing w:before="240"/>
        <w:ind w:firstLine="540"/>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14:paraId="6A16F50E" w14:textId="77777777" w:rsidR="001F1D2C" w:rsidRDefault="001F1D2C">
      <w:pPr>
        <w:pStyle w:val="ConsPlusNormal"/>
        <w:spacing w:before="240"/>
        <w:ind w:firstLine="540"/>
        <w:jc w:val="both"/>
      </w:pPr>
      <w:r>
        <w:t>описывать с опорой на план климат территории по климатограмме;</w:t>
      </w:r>
    </w:p>
    <w:p w14:paraId="0DC40F34" w14:textId="77777777" w:rsidR="001F1D2C" w:rsidRDefault="001F1D2C">
      <w:pPr>
        <w:pStyle w:val="ConsPlusNormal"/>
        <w:spacing w:before="240"/>
        <w:ind w:firstLine="540"/>
        <w:jc w:val="both"/>
      </w:pPr>
      <w:r>
        <w:t>объяснять с помощью учителя влияние климатообразующих факторов на климатические особенности территории;</w:t>
      </w:r>
    </w:p>
    <w:p w14:paraId="3587EDB2" w14:textId="77777777" w:rsidR="001F1D2C" w:rsidRDefault="001F1D2C">
      <w:pPr>
        <w:pStyle w:val="ConsPlusNormal"/>
        <w:spacing w:before="240"/>
        <w:ind w:firstLine="540"/>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AB69B28" w14:textId="77777777" w:rsidR="001F1D2C" w:rsidRDefault="001F1D2C">
      <w:pPr>
        <w:pStyle w:val="ConsPlusNormal"/>
        <w:spacing w:before="240"/>
        <w:ind w:firstLine="540"/>
        <w:jc w:val="both"/>
      </w:pPr>
      <w:r>
        <w:t>различать после предварительного анализа океанические течения;</w:t>
      </w:r>
    </w:p>
    <w:p w14:paraId="0A6B310A" w14:textId="77777777" w:rsidR="001F1D2C" w:rsidRDefault="001F1D2C">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4D450880" w14:textId="77777777" w:rsidR="001F1D2C" w:rsidRDefault="001F1D2C">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6C63F55B" w14:textId="77777777" w:rsidR="001F1D2C" w:rsidRDefault="001F1D2C">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51C8A29D" w14:textId="77777777" w:rsidR="001F1D2C" w:rsidRDefault="001F1D2C">
      <w:pPr>
        <w:pStyle w:val="ConsPlusNormal"/>
        <w:spacing w:before="240"/>
        <w:ind w:firstLine="540"/>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14:paraId="191332EF" w14:textId="77777777" w:rsidR="001F1D2C" w:rsidRDefault="001F1D2C">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14:paraId="1095C2C2" w14:textId="77777777" w:rsidR="001F1D2C" w:rsidRDefault="001F1D2C">
      <w:pPr>
        <w:pStyle w:val="ConsPlusNormal"/>
        <w:spacing w:before="240"/>
        <w:ind w:firstLine="540"/>
        <w:jc w:val="both"/>
      </w:pPr>
      <w:r>
        <w:t>различать с опорой на алгоритм учебных действий городские и сельские поселения;</w:t>
      </w:r>
    </w:p>
    <w:p w14:paraId="5C5D4E56" w14:textId="77777777" w:rsidR="001F1D2C" w:rsidRDefault="001F1D2C">
      <w:pPr>
        <w:pStyle w:val="ConsPlusNormal"/>
        <w:spacing w:before="240"/>
        <w:ind w:firstLine="540"/>
        <w:jc w:val="both"/>
      </w:pPr>
      <w:r>
        <w:t>приводить с опорой на источник информации примеры: крупнейших городов мира; мировых и национальных религий;</w:t>
      </w:r>
    </w:p>
    <w:p w14:paraId="02932C7C" w14:textId="77777777" w:rsidR="001F1D2C" w:rsidRDefault="001F1D2C">
      <w:pPr>
        <w:pStyle w:val="ConsPlusNormal"/>
        <w:spacing w:before="240"/>
        <w:ind w:firstLine="540"/>
        <w:jc w:val="both"/>
      </w:pPr>
      <w:r>
        <w:lastRenderedPageBreak/>
        <w:t>проводить с опорой на план языковую классификацию народов;</w:t>
      </w:r>
    </w:p>
    <w:p w14:paraId="631E5275" w14:textId="77777777" w:rsidR="001F1D2C" w:rsidRDefault="001F1D2C">
      <w:pPr>
        <w:pStyle w:val="ConsPlusNormal"/>
        <w:spacing w:before="240"/>
        <w:ind w:firstLine="540"/>
        <w:jc w:val="both"/>
      </w:pPr>
      <w:r>
        <w:t>различать после предварительного анализа основные виды хозяйственной деятельности людей на различных территориях;</w:t>
      </w:r>
    </w:p>
    <w:p w14:paraId="1D4E424D" w14:textId="77777777" w:rsidR="001F1D2C" w:rsidRDefault="001F1D2C">
      <w:pPr>
        <w:pStyle w:val="ConsPlusNormal"/>
        <w:spacing w:before="240"/>
        <w:ind w:firstLine="540"/>
        <w:jc w:val="both"/>
      </w:pPr>
      <w:r>
        <w:t>определять после предварительного анализа страны по их существенным признакам;</w:t>
      </w:r>
    </w:p>
    <w:p w14:paraId="5E524EC0" w14:textId="77777777" w:rsidR="001F1D2C" w:rsidRDefault="001F1D2C">
      <w:pPr>
        <w:pStyle w:val="ConsPlusNormal"/>
        <w:spacing w:before="240"/>
        <w:ind w:firstLine="540"/>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16A4003B" w14:textId="77777777" w:rsidR="001F1D2C" w:rsidRDefault="001F1D2C">
      <w:pPr>
        <w:pStyle w:val="ConsPlusNormal"/>
        <w:spacing w:before="240"/>
        <w:ind w:firstLine="540"/>
        <w:jc w:val="both"/>
      </w:pPr>
      <w:r>
        <w:t>иметь представление об особенностях природы, населения и хозяйства отдельных территорий;</w:t>
      </w:r>
    </w:p>
    <w:p w14:paraId="2CA9A12A" w14:textId="77777777" w:rsidR="001F1D2C" w:rsidRDefault="001F1D2C">
      <w:pPr>
        <w:pStyle w:val="ConsPlusNormal"/>
        <w:spacing w:before="240"/>
        <w:ind w:firstLine="540"/>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029897E9" w14:textId="77777777" w:rsidR="001F1D2C" w:rsidRDefault="001F1D2C">
      <w:pPr>
        <w:pStyle w:val="ConsPlusNormal"/>
        <w:spacing w:before="240"/>
        <w:ind w:firstLine="540"/>
        <w:jc w:val="both"/>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3087C58" w14:textId="77777777" w:rsidR="001F1D2C" w:rsidRDefault="001F1D2C">
      <w:pPr>
        <w:pStyle w:val="ConsPlusNormal"/>
        <w:spacing w:before="240"/>
        <w:ind w:firstLine="540"/>
        <w:jc w:val="both"/>
      </w:pPr>
      <w: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6797065F" w14:textId="77777777" w:rsidR="001F1D2C" w:rsidRDefault="001F1D2C">
      <w:pPr>
        <w:pStyle w:val="ConsPlusNormal"/>
        <w:spacing w:before="240"/>
        <w:ind w:firstLine="540"/>
        <w:jc w:val="both"/>
      </w:pPr>
      <w:r>
        <w:t>приводить с опорой на источник информации примеры взаимодействия природы и общества в пределах отдельных территорий;</w:t>
      </w:r>
    </w:p>
    <w:p w14:paraId="27DC6984" w14:textId="77777777" w:rsidR="001F1D2C" w:rsidRDefault="001F1D2C">
      <w:pPr>
        <w:pStyle w:val="ConsPlusNormal"/>
        <w:spacing w:before="240"/>
        <w:ind w:firstLine="540"/>
        <w:jc w:val="both"/>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14:paraId="4DC8C239" w14:textId="77777777" w:rsidR="001F1D2C" w:rsidRDefault="001F1D2C">
      <w:pPr>
        <w:pStyle w:val="ConsPlusNormal"/>
        <w:spacing w:before="240"/>
        <w:ind w:firstLine="540"/>
        <w:jc w:val="both"/>
      </w:pPr>
      <w:r>
        <w:t>191.8.3.4. К концу 8 класса обучающийся научится:</w:t>
      </w:r>
    </w:p>
    <w:p w14:paraId="29CFD34F" w14:textId="77777777" w:rsidR="001F1D2C" w:rsidRDefault="001F1D2C">
      <w:pPr>
        <w:pStyle w:val="ConsPlusNormal"/>
        <w:spacing w:before="240"/>
        <w:ind w:firstLine="540"/>
        <w:jc w:val="both"/>
      </w:pPr>
      <w:r>
        <w:t>характеризовать с опорой на алгоритм учебных действий основные этапы истории формирования и изучения территории России;</w:t>
      </w:r>
    </w:p>
    <w:p w14:paraId="24EA45EF" w14:textId="77777777" w:rsidR="001F1D2C" w:rsidRDefault="001F1D2C">
      <w:pPr>
        <w:pStyle w:val="ConsPlusNormal"/>
        <w:spacing w:before="240"/>
        <w:ind w:firstLine="540"/>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14:paraId="4A899932" w14:textId="77777777" w:rsidR="001F1D2C" w:rsidRDefault="001F1D2C">
      <w:pPr>
        <w:pStyle w:val="ConsPlusNormal"/>
        <w:spacing w:before="240"/>
        <w:ind w:firstLine="540"/>
        <w:jc w:val="both"/>
      </w:pPr>
      <w:r>
        <w:t>характеризовать с опорой на план географическое положение России с использованием информации из различных источников;</w:t>
      </w:r>
    </w:p>
    <w:p w14:paraId="1BC6F5EC" w14:textId="77777777" w:rsidR="001F1D2C" w:rsidRDefault="001F1D2C">
      <w:pPr>
        <w:pStyle w:val="ConsPlusNormal"/>
        <w:spacing w:before="240"/>
        <w:ind w:firstLine="540"/>
        <w:jc w:val="both"/>
      </w:pPr>
      <w:r>
        <w:t>иметь представление о федеральных округах, крупных географических районах и макрорегионах России;</w:t>
      </w:r>
    </w:p>
    <w:p w14:paraId="3AD521A5" w14:textId="77777777" w:rsidR="001F1D2C" w:rsidRDefault="001F1D2C">
      <w:pPr>
        <w:pStyle w:val="ConsPlusNormal"/>
        <w:spacing w:before="240"/>
        <w:ind w:firstLine="540"/>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14:paraId="1D7898A6" w14:textId="77777777" w:rsidR="001F1D2C" w:rsidRDefault="001F1D2C">
      <w:pPr>
        <w:pStyle w:val="ConsPlusNormal"/>
        <w:spacing w:before="240"/>
        <w:ind w:firstLine="540"/>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14:paraId="3684ECC0" w14:textId="77777777" w:rsidR="001F1D2C" w:rsidRDefault="001F1D2C">
      <w:pPr>
        <w:pStyle w:val="ConsPlusNormal"/>
        <w:spacing w:before="240"/>
        <w:ind w:firstLine="540"/>
        <w:jc w:val="both"/>
      </w:pPr>
      <w:r>
        <w:lastRenderedPageBreak/>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247B506D" w14:textId="77777777" w:rsidR="001F1D2C" w:rsidRDefault="001F1D2C">
      <w:pPr>
        <w:pStyle w:val="ConsPlusNormal"/>
        <w:spacing w:before="240"/>
        <w:ind w:firstLine="540"/>
        <w:jc w:val="both"/>
      </w:pPr>
      <w:r>
        <w:t>иметь представление о степени благоприятности природных условий в пределах отдельных регионов страны;</w:t>
      </w:r>
    </w:p>
    <w:p w14:paraId="29C934CC" w14:textId="77777777" w:rsidR="001F1D2C" w:rsidRDefault="001F1D2C">
      <w:pPr>
        <w:pStyle w:val="ConsPlusNormal"/>
        <w:spacing w:before="240"/>
        <w:ind w:firstLine="540"/>
        <w:jc w:val="both"/>
      </w:pPr>
      <w:r>
        <w:t>проводить после предварительного анализа классификацию природных ресурсов;</w:t>
      </w:r>
    </w:p>
    <w:p w14:paraId="26FB4FBA" w14:textId="77777777" w:rsidR="001F1D2C" w:rsidRDefault="001F1D2C">
      <w:pPr>
        <w:pStyle w:val="ConsPlusNormal"/>
        <w:spacing w:before="240"/>
        <w:ind w:firstLine="540"/>
        <w:jc w:val="both"/>
      </w:pPr>
      <w:r>
        <w:t>иметь представление о типах природопользования;</w:t>
      </w:r>
    </w:p>
    <w:p w14:paraId="122E4F57" w14:textId="77777777" w:rsidR="001F1D2C" w:rsidRDefault="001F1D2C">
      <w:pPr>
        <w:pStyle w:val="ConsPlusNormal"/>
        <w:spacing w:before="240"/>
        <w:ind w:firstLine="540"/>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5A67BFF" w14:textId="77777777" w:rsidR="001F1D2C" w:rsidRDefault="001F1D2C">
      <w:pPr>
        <w:pStyle w:val="ConsPlusNormal"/>
        <w:spacing w:before="240"/>
        <w:ind w:firstLine="540"/>
        <w:jc w:val="both"/>
      </w:pPr>
      <w:r>
        <w:t>сравнивать и объяснять после предварительного анализа особенности компонентов природы отдельных территорий страны;</w:t>
      </w:r>
    </w:p>
    <w:p w14:paraId="2EEFB2BD" w14:textId="77777777" w:rsidR="001F1D2C" w:rsidRDefault="001F1D2C">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3CA8D2FA" w14:textId="77777777" w:rsidR="001F1D2C" w:rsidRDefault="001F1D2C">
      <w:pPr>
        <w:pStyle w:val="ConsPlusNormal"/>
        <w:spacing w:before="240"/>
        <w:ind w:firstLine="540"/>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14:paraId="33B2A440" w14:textId="77777777" w:rsidR="001F1D2C" w:rsidRDefault="001F1D2C">
      <w:pPr>
        <w:pStyle w:val="ConsPlusNormal"/>
        <w:spacing w:before="240"/>
        <w:ind w:firstLine="540"/>
        <w:jc w:val="both"/>
      </w:pPr>
      <w:r>
        <w:t>иметь представление о распространении по территории страны областей современного горообразования, землетрясений и вулканизма;</w:t>
      </w:r>
    </w:p>
    <w:p w14:paraId="67540683" w14:textId="77777777" w:rsidR="001F1D2C" w:rsidRDefault="001F1D2C">
      <w:pPr>
        <w:pStyle w:val="ConsPlusNormal"/>
        <w:spacing w:before="240"/>
        <w:ind w:firstLine="540"/>
        <w:jc w:val="both"/>
      </w:pPr>
      <w: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14:paraId="1D8AB293" w14:textId="77777777" w:rsidR="001F1D2C" w:rsidRDefault="001F1D2C">
      <w:pPr>
        <w:pStyle w:val="ConsPlusNormal"/>
        <w:spacing w:before="240"/>
        <w:ind w:firstLine="540"/>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14:paraId="6CF162DA" w14:textId="77777777" w:rsidR="001F1D2C" w:rsidRDefault="001F1D2C">
      <w:pPr>
        <w:pStyle w:val="ConsPlusNormal"/>
        <w:spacing w:before="240"/>
        <w:ind w:firstLine="540"/>
        <w:jc w:val="both"/>
      </w:pPr>
      <w:r>
        <w:t>описывать и прогнозировать после предварительного анализа погоду территории по карте погоды;</w:t>
      </w:r>
    </w:p>
    <w:p w14:paraId="036A40E8" w14:textId="77777777" w:rsidR="001F1D2C" w:rsidRDefault="001F1D2C">
      <w:pPr>
        <w:pStyle w:val="ConsPlusNormal"/>
        <w:spacing w:before="240"/>
        <w:ind w:firstLine="540"/>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14:paraId="1E48B390" w14:textId="77777777" w:rsidR="001F1D2C" w:rsidRDefault="001F1D2C">
      <w:pPr>
        <w:pStyle w:val="ConsPlusNormal"/>
        <w:spacing w:before="240"/>
        <w:ind w:firstLine="540"/>
        <w:jc w:val="both"/>
      </w:pPr>
      <w:r>
        <w:t>проводить после предварительного анализа классификацию типов климата и почв России;</w:t>
      </w:r>
    </w:p>
    <w:p w14:paraId="661D6663" w14:textId="77777777" w:rsidR="001F1D2C" w:rsidRDefault="001F1D2C">
      <w:pPr>
        <w:pStyle w:val="ConsPlusNormal"/>
        <w:spacing w:before="240"/>
        <w:ind w:firstLine="540"/>
        <w:jc w:val="both"/>
      </w:pPr>
      <w:r>
        <w:t>иметь представление о показателях, характеризующих состояние окружающей среды;</w:t>
      </w:r>
    </w:p>
    <w:p w14:paraId="10EDE452" w14:textId="77777777" w:rsidR="001F1D2C" w:rsidRDefault="001F1D2C">
      <w:pPr>
        <w:pStyle w:val="ConsPlusNormal"/>
        <w:spacing w:before="240"/>
        <w:ind w:firstLine="540"/>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15CD70A" w14:textId="77777777" w:rsidR="001F1D2C" w:rsidRDefault="001F1D2C">
      <w:pPr>
        <w:pStyle w:val="ConsPlusNormal"/>
        <w:spacing w:before="240"/>
        <w:ind w:firstLine="540"/>
        <w:jc w:val="both"/>
      </w:pPr>
      <w:r>
        <w:t xml:space="preserve">приводить с опорой на справочный материал примеры: мер безопасности, в том числе для </w:t>
      </w:r>
      <w:r>
        <w:lastRenderedPageBreak/>
        <w:t>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14:paraId="31B2456B" w14:textId="77777777" w:rsidR="001F1D2C" w:rsidRDefault="001F1D2C">
      <w:pPr>
        <w:pStyle w:val="ConsPlusNormal"/>
        <w:spacing w:before="240"/>
        <w:ind w:firstLine="540"/>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F1DE8D9" w14:textId="77777777" w:rsidR="001F1D2C" w:rsidRDefault="001F1D2C">
      <w:pPr>
        <w:pStyle w:val="ConsPlusNormal"/>
        <w:spacing w:before="240"/>
        <w:ind w:firstLine="540"/>
        <w:jc w:val="both"/>
      </w:pPr>
      <w:r>
        <w:t>приводить с опорой на справочный материал примеры адаптации человека к разнообразным природным условиям на территории страны;</w:t>
      </w:r>
    </w:p>
    <w:p w14:paraId="597A918A" w14:textId="77777777" w:rsidR="001F1D2C" w:rsidRDefault="001F1D2C">
      <w:pPr>
        <w:pStyle w:val="ConsPlusNormal"/>
        <w:spacing w:before="240"/>
        <w:ind w:firstLine="540"/>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14:paraId="4E2E4AA0" w14:textId="77777777" w:rsidR="001F1D2C" w:rsidRDefault="001F1D2C">
      <w:pPr>
        <w:pStyle w:val="ConsPlusNormal"/>
        <w:spacing w:before="240"/>
        <w:ind w:firstLine="540"/>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14:paraId="60F1C0C1" w14:textId="77777777" w:rsidR="001F1D2C" w:rsidRDefault="001F1D2C">
      <w:pPr>
        <w:pStyle w:val="ConsPlusNormal"/>
        <w:spacing w:before="240"/>
        <w:ind w:firstLine="540"/>
        <w:jc w:val="both"/>
      </w:pPr>
      <w:r>
        <w:t>проводить после предварительного анализа классификацию населенных пунктов и регионов России по заданным основаниям;</w:t>
      </w:r>
    </w:p>
    <w:p w14:paraId="357C83C8" w14:textId="77777777" w:rsidR="001F1D2C" w:rsidRDefault="001F1D2C">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14:paraId="04D85711" w14:textId="77777777" w:rsidR="001F1D2C" w:rsidRDefault="001F1D2C">
      <w:pPr>
        <w:pStyle w:val="ConsPlusNormal"/>
        <w:spacing w:before="240"/>
        <w:ind w:firstLine="540"/>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7A90DE9F" w14:textId="77777777" w:rsidR="001F1D2C" w:rsidRDefault="001F1D2C">
      <w:pPr>
        <w:pStyle w:val="ConsPlusNormal"/>
        <w:spacing w:before="240"/>
        <w:ind w:firstLine="540"/>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2B9637D" w14:textId="77777777" w:rsidR="001F1D2C" w:rsidRDefault="001F1D2C">
      <w:pPr>
        <w:pStyle w:val="ConsPlusNormal"/>
        <w:spacing w:before="240"/>
        <w:ind w:firstLine="540"/>
        <w:jc w:val="both"/>
      </w:pPr>
      <w:r>
        <w:t>191.8.3.5. К концу 9 класса обучающийся научится:</w:t>
      </w:r>
    </w:p>
    <w:p w14:paraId="3D2A7147" w14:textId="77777777" w:rsidR="001F1D2C" w:rsidRDefault="001F1D2C">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14:paraId="2048737B" w14:textId="77777777" w:rsidR="001F1D2C" w:rsidRDefault="001F1D2C">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683027D" w14:textId="77777777" w:rsidR="001F1D2C" w:rsidRDefault="001F1D2C">
      <w:pPr>
        <w:pStyle w:val="ConsPlusNormal"/>
        <w:spacing w:before="240"/>
        <w:ind w:firstLine="540"/>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3B032FDB" w14:textId="77777777" w:rsidR="001F1D2C" w:rsidRDefault="001F1D2C">
      <w:pPr>
        <w:pStyle w:val="ConsPlusNormal"/>
        <w:spacing w:before="240"/>
        <w:ind w:firstLine="540"/>
        <w:jc w:val="both"/>
      </w:pPr>
      <w:r>
        <w:t xml:space="preserve">классифицировать после предварительного анализа субъекты Российской Федерации по </w:t>
      </w:r>
      <w:r>
        <w:lastRenderedPageBreak/>
        <w:t>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14:paraId="044FB21D" w14:textId="77777777" w:rsidR="001F1D2C" w:rsidRDefault="001F1D2C">
      <w:pPr>
        <w:pStyle w:val="ConsPlusNormal"/>
        <w:spacing w:before="240"/>
        <w:ind w:firstLine="540"/>
        <w:jc w:val="both"/>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14:paraId="0070B5F1" w14:textId="77777777" w:rsidR="001F1D2C" w:rsidRDefault="001F1D2C">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F0082E3" w14:textId="77777777" w:rsidR="001F1D2C" w:rsidRDefault="001F1D2C">
      <w:pPr>
        <w:pStyle w:val="ConsPlusNormal"/>
        <w:spacing w:before="240"/>
        <w:ind w:firstLine="540"/>
        <w:jc w:val="both"/>
      </w:pPr>
      <w: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14:paraId="51AA4257" w14:textId="77777777" w:rsidR="001F1D2C" w:rsidRDefault="001F1D2C">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BBFDD00" w14:textId="77777777" w:rsidR="001F1D2C" w:rsidRDefault="001F1D2C">
      <w:pPr>
        <w:pStyle w:val="ConsPlusNormal"/>
        <w:spacing w:before="240"/>
        <w:ind w:firstLine="540"/>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A8DF0DC" w14:textId="77777777" w:rsidR="001F1D2C" w:rsidRDefault="001F1D2C">
      <w:pPr>
        <w:pStyle w:val="ConsPlusNormal"/>
        <w:spacing w:before="240"/>
        <w:ind w:firstLine="540"/>
        <w:jc w:val="both"/>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14:paraId="125E1A0A" w14:textId="77777777" w:rsidR="001F1D2C" w:rsidRDefault="001F1D2C">
      <w:pPr>
        <w:pStyle w:val="ConsPlusNormal"/>
        <w:spacing w:before="240"/>
        <w:ind w:firstLine="540"/>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14:paraId="3F19BD9C" w14:textId="77777777" w:rsidR="001F1D2C" w:rsidRDefault="001F1D2C">
      <w:pPr>
        <w:pStyle w:val="ConsPlusNormal"/>
        <w:spacing w:before="240"/>
        <w:ind w:firstLine="540"/>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598BEA8E" w14:textId="77777777" w:rsidR="001F1D2C" w:rsidRDefault="001F1D2C">
      <w:pPr>
        <w:pStyle w:val="ConsPlusNormal"/>
        <w:ind w:firstLine="540"/>
        <w:jc w:val="both"/>
      </w:pPr>
    </w:p>
    <w:p w14:paraId="67B21E1A" w14:textId="77777777" w:rsidR="001F1D2C" w:rsidRDefault="001F1D2C">
      <w:pPr>
        <w:pStyle w:val="ConsPlusTitle"/>
        <w:ind w:firstLine="540"/>
        <w:jc w:val="both"/>
        <w:outlineLvl w:val="2"/>
      </w:pPr>
      <w:bookmarkStart w:id="12" w:name="_Toc143090997"/>
      <w:r>
        <w:lastRenderedPageBreak/>
        <w:t>192. Федеральная рабочая программа по учебному предмету "Основы безопасности жизнедеятельности".</w:t>
      </w:r>
      <w:bookmarkEnd w:id="12"/>
    </w:p>
    <w:p w14:paraId="3739C774" w14:textId="77777777" w:rsidR="001F1D2C" w:rsidRDefault="001F1D2C">
      <w:pPr>
        <w:pStyle w:val="ConsPlusNormal"/>
        <w:spacing w:before="240"/>
        <w:ind w:firstLine="540"/>
        <w:jc w:val="both"/>
      </w:pPr>
      <w:r>
        <w:t>192.1. Программа ОБЖ включает пояснительную записку, содержание обучения, планируемые результаты освоения программы по ОБЖ.</w:t>
      </w:r>
    </w:p>
    <w:p w14:paraId="3EA57838" w14:textId="77777777" w:rsidR="001F1D2C" w:rsidRDefault="001F1D2C">
      <w:pPr>
        <w:pStyle w:val="ConsPlusNormal"/>
        <w:ind w:firstLine="540"/>
        <w:jc w:val="both"/>
      </w:pPr>
    </w:p>
    <w:p w14:paraId="6D01D655" w14:textId="77777777" w:rsidR="001F1D2C" w:rsidRDefault="001F1D2C">
      <w:pPr>
        <w:pStyle w:val="ConsPlusTitle"/>
        <w:ind w:firstLine="540"/>
        <w:jc w:val="both"/>
        <w:outlineLvl w:val="3"/>
      </w:pPr>
      <w:r>
        <w:t>192.2. Пояснительная записка.</w:t>
      </w:r>
    </w:p>
    <w:p w14:paraId="7A885A7C" w14:textId="77777777" w:rsidR="001F1D2C" w:rsidRDefault="001F1D2C">
      <w:pPr>
        <w:pStyle w:val="ConsPlusNormal"/>
        <w:spacing w:before="240"/>
        <w:ind w:firstLine="540"/>
        <w:jc w:val="both"/>
      </w:pPr>
      <w:r>
        <w:t xml:space="preserve">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21" w:history="1">
        <w:r>
          <w:rPr>
            <w:color w:val="0000FF"/>
          </w:rPr>
          <w:t>Концепции</w:t>
        </w:r>
      </w:hyperlink>
      <w: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14:paraId="5C043E8E" w14:textId="77777777" w:rsidR="001F1D2C" w:rsidRDefault="001F1D2C">
      <w:pPr>
        <w:pStyle w:val="ConsPlusNormal"/>
        <w:spacing w:before="240"/>
        <w:ind w:firstLine="540"/>
        <w:jc w:val="both"/>
      </w:pPr>
      <w:r>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9E0C300" w14:textId="77777777" w:rsidR="001F1D2C" w:rsidRDefault="001F1D2C">
      <w:pPr>
        <w:pStyle w:val="ConsPlusNormal"/>
        <w:spacing w:before="240"/>
        <w:ind w:firstLine="540"/>
        <w:jc w:val="both"/>
      </w:pPr>
      <w:r>
        <w:t>192.2.3. Программа ОБЖ обеспечивает:</w:t>
      </w:r>
    </w:p>
    <w:p w14:paraId="2EA5A2AE" w14:textId="77777777" w:rsidR="001F1D2C" w:rsidRDefault="001F1D2C">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235EB239" w14:textId="77777777" w:rsidR="001F1D2C" w:rsidRDefault="001F1D2C">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2E7F35A" w14:textId="77777777" w:rsidR="001F1D2C" w:rsidRDefault="001F1D2C">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14:paraId="176F717B" w14:textId="77777777" w:rsidR="001F1D2C" w:rsidRDefault="001F1D2C">
      <w:pPr>
        <w:pStyle w:val="ConsPlusNormal"/>
        <w:spacing w:before="240"/>
        <w:ind w:firstLine="540"/>
        <w:jc w:val="both"/>
      </w:pPr>
      <w:r>
        <w:t>выработку практико-ориентированных компетенций, соответствующих потребностям современности;</w:t>
      </w:r>
    </w:p>
    <w:p w14:paraId="29612E7D" w14:textId="77777777" w:rsidR="001F1D2C" w:rsidRDefault="001F1D2C">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104141BD" w14:textId="77777777" w:rsidR="001F1D2C" w:rsidRDefault="001F1D2C">
      <w:pPr>
        <w:pStyle w:val="ConsPlusNormal"/>
        <w:spacing w:before="240"/>
        <w:ind w:firstLine="540"/>
        <w:jc w:val="both"/>
      </w:pPr>
      <w:r>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2839859" w14:textId="77777777" w:rsidR="001F1D2C" w:rsidRDefault="001F1D2C">
      <w:pPr>
        <w:pStyle w:val="ConsPlusNormal"/>
        <w:spacing w:before="240"/>
        <w:ind w:firstLine="540"/>
        <w:jc w:val="both"/>
      </w:pPr>
      <w:r>
        <w:t>модуль N 1 "Культура безопасности жизнедеятельности в современном обществе";</w:t>
      </w:r>
    </w:p>
    <w:p w14:paraId="7D785A02" w14:textId="77777777" w:rsidR="001F1D2C" w:rsidRDefault="001F1D2C">
      <w:pPr>
        <w:pStyle w:val="ConsPlusNormal"/>
        <w:spacing w:before="240"/>
        <w:ind w:firstLine="540"/>
        <w:jc w:val="both"/>
      </w:pPr>
      <w:r>
        <w:t>модуль N 2 "Безопасность в быту";</w:t>
      </w:r>
    </w:p>
    <w:p w14:paraId="0D21EA1A" w14:textId="77777777" w:rsidR="001F1D2C" w:rsidRDefault="001F1D2C">
      <w:pPr>
        <w:pStyle w:val="ConsPlusNormal"/>
        <w:spacing w:before="240"/>
        <w:ind w:firstLine="540"/>
        <w:jc w:val="both"/>
      </w:pPr>
      <w:r>
        <w:t>модуль N 3 "Безопасность на транспорте";</w:t>
      </w:r>
    </w:p>
    <w:p w14:paraId="691EA628" w14:textId="77777777" w:rsidR="001F1D2C" w:rsidRDefault="001F1D2C">
      <w:pPr>
        <w:pStyle w:val="ConsPlusNormal"/>
        <w:spacing w:before="240"/>
        <w:ind w:firstLine="540"/>
        <w:jc w:val="both"/>
      </w:pPr>
      <w:r>
        <w:t>модуль N 4 "Безопасность в общественных местах";</w:t>
      </w:r>
    </w:p>
    <w:p w14:paraId="57D94E02" w14:textId="77777777" w:rsidR="001F1D2C" w:rsidRDefault="001F1D2C">
      <w:pPr>
        <w:pStyle w:val="ConsPlusNormal"/>
        <w:spacing w:before="240"/>
        <w:ind w:firstLine="540"/>
        <w:jc w:val="both"/>
      </w:pPr>
      <w:r>
        <w:t>модуль N 5 "Безопасность в природной среде";</w:t>
      </w:r>
    </w:p>
    <w:p w14:paraId="469277C5" w14:textId="77777777" w:rsidR="001F1D2C" w:rsidRDefault="001F1D2C">
      <w:pPr>
        <w:pStyle w:val="ConsPlusNormal"/>
        <w:spacing w:before="240"/>
        <w:ind w:firstLine="540"/>
        <w:jc w:val="both"/>
      </w:pPr>
      <w:r>
        <w:t>модуль N 6 "Здоровье и как его сохранить. Основы медицинских знаний";</w:t>
      </w:r>
    </w:p>
    <w:p w14:paraId="7C09A09F" w14:textId="77777777" w:rsidR="001F1D2C" w:rsidRDefault="001F1D2C">
      <w:pPr>
        <w:pStyle w:val="ConsPlusNormal"/>
        <w:spacing w:before="240"/>
        <w:ind w:firstLine="540"/>
        <w:jc w:val="both"/>
      </w:pPr>
      <w:r>
        <w:lastRenderedPageBreak/>
        <w:t>модуль N 7 "Безопасность в социуме";</w:t>
      </w:r>
    </w:p>
    <w:p w14:paraId="1863EEB9" w14:textId="77777777" w:rsidR="001F1D2C" w:rsidRDefault="001F1D2C">
      <w:pPr>
        <w:pStyle w:val="ConsPlusNormal"/>
        <w:spacing w:before="240"/>
        <w:ind w:firstLine="540"/>
        <w:jc w:val="both"/>
      </w:pPr>
      <w:r>
        <w:t>модуль N 8 "Безопасность в информационном пространстве";</w:t>
      </w:r>
    </w:p>
    <w:p w14:paraId="4CC9E588" w14:textId="77777777" w:rsidR="001F1D2C" w:rsidRDefault="001F1D2C">
      <w:pPr>
        <w:pStyle w:val="ConsPlusNormal"/>
        <w:spacing w:before="240"/>
        <w:ind w:firstLine="540"/>
        <w:jc w:val="both"/>
      </w:pPr>
      <w:r>
        <w:t>модуль N 9 "Основы противодействия экстремизму и терроризму";</w:t>
      </w:r>
    </w:p>
    <w:p w14:paraId="78776054" w14:textId="77777777" w:rsidR="001F1D2C" w:rsidRDefault="001F1D2C">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14:paraId="16B77320" w14:textId="77777777" w:rsidR="001F1D2C" w:rsidRDefault="001F1D2C">
      <w:pPr>
        <w:pStyle w:val="ConsPlusNormal"/>
        <w:spacing w:before="240"/>
        <w:ind w:firstLine="540"/>
        <w:jc w:val="both"/>
      </w:pPr>
      <w:r>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14:paraId="16C848CD" w14:textId="77777777" w:rsidR="001F1D2C" w:rsidRDefault="001F1D2C">
      <w:pPr>
        <w:pStyle w:val="ConsPlusNormal"/>
        <w:spacing w:before="240"/>
        <w:ind w:firstLine="540"/>
        <w:jc w:val="both"/>
      </w:pPr>
      <w:r>
        <w:t>192.2.6. Учебный материал систематизирован по сферам возможных проявлений рисков и опасностей:</w:t>
      </w:r>
    </w:p>
    <w:p w14:paraId="1C9DA077" w14:textId="77777777" w:rsidR="001F1D2C" w:rsidRDefault="001F1D2C">
      <w:pPr>
        <w:pStyle w:val="ConsPlusNormal"/>
        <w:spacing w:before="240"/>
        <w:ind w:firstLine="540"/>
        <w:jc w:val="both"/>
      </w:pPr>
      <w:r>
        <w:t>помещения и бытовые условия; улица и общественные места;</w:t>
      </w:r>
    </w:p>
    <w:p w14:paraId="6621AD5A" w14:textId="77777777" w:rsidR="001F1D2C" w:rsidRDefault="001F1D2C">
      <w:pPr>
        <w:pStyle w:val="ConsPlusNormal"/>
        <w:spacing w:before="240"/>
        <w:ind w:firstLine="540"/>
        <w:jc w:val="both"/>
      </w:pPr>
      <w:r>
        <w:t>природные условия; коммуникационные связи и каналы; объекты и учреждения культуры и другие.</w:t>
      </w:r>
    </w:p>
    <w:p w14:paraId="35043169" w14:textId="77777777" w:rsidR="001F1D2C" w:rsidRDefault="001F1D2C">
      <w:pPr>
        <w:pStyle w:val="ConsPlusNormal"/>
        <w:spacing w:before="240"/>
        <w:ind w:firstLine="540"/>
        <w:jc w:val="both"/>
      </w:pPr>
      <w:r>
        <w:t>192.2.7.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7CE84934" w14:textId="77777777" w:rsidR="001F1D2C" w:rsidRDefault="001F1D2C">
      <w:pPr>
        <w:pStyle w:val="ConsPlusNormal"/>
        <w:spacing w:before="240"/>
        <w:ind w:firstLine="540"/>
        <w:jc w:val="both"/>
      </w:pPr>
      <w:r>
        <w:t>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764D5BB4" w14:textId="77777777" w:rsidR="001F1D2C" w:rsidRDefault="001F1D2C">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2"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23"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4" w:history="1">
        <w:r>
          <w:rPr>
            <w:color w:val="0000FF"/>
          </w:rPr>
          <w:t>Указ</w:t>
        </w:r>
      </w:hyperlink>
      <w:r>
        <w:t xml:space="preserve"> Президента Российской Федерации от 21 июля 2020 г. N 474), государственная </w:t>
      </w:r>
      <w:hyperlink r:id="rId25"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14:paraId="10C40680" w14:textId="77777777" w:rsidR="001F1D2C" w:rsidRDefault="001F1D2C">
      <w:pPr>
        <w:pStyle w:val="ConsPlusNormal"/>
        <w:spacing w:before="240"/>
        <w:ind w:firstLine="540"/>
        <w:jc w:val="both"/>
      </w:pPr>
      <w:r>
        <w:t xml:space="preserve">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w:t>
      </w:r>
      <w:r>
        <w:lastRenderedPageBreak/>
        <w:t>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4B3A0496" w14:textId="77777777" w:rsidR="001F1D2C" w:rsidRDefault="001F1D2C">
      <w:pPr>
        <w:pStyle w:val="ConsPlusNormal"/>
        <w:spacing w:before="240"/>
        <w:ind w:firstLine="540"/>
        <w:jc w:val="both"/>
      </w:pPr>
      <w:r>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0BCECF27" w14:textId="77777777" w:rsidR="001F1D2C" w:rsidRDefault="001F1D2C">
      <w:pPr>
        <w:pStyle w:val="ConsPlusNormal"/>
        <w:spacing w:before="240"/>
        <w:ind w:firstLine="540"/>
        <w:jc w:val="both"/>
      </w:pPr>
      <w:r>
        <w:t>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17EDCAC9" w14:textId="77777777" w:rsidR="001F1D2C" w:rsidRDefault="001F1D2C">
      <w:pPr>
        <w:pStyle w:val="ConsPlusNormal"/>
        <w:spacing w:before="240"/>
        <w:ind w:firstLine="540"/>
        <w:jc w:val="both"/>
      </w:pPr>
      <w:r>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8893CAA" w14:textId="77777777" w:rsidR="001F1D2C" w:rsidRDefault="001F1D2C">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3E90FB6" w14:textId="77777777" w:rsidR="001F1D2C" w:rsidRDefault="001F1D2C">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7F0C9DAB" w14:textId="77777777" w:rsidR="001F1D2C" w:rsidRDefault="001F1D2C">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2209A02F" w14:textId="77777777" w:rsidR="001F1D2C" w:rsidRDefault="001F1D2C">
      <w:pPr>
        <w:pStyle w:val="ConsPlusNormal"/>
        <w:spacing w:before="240"/>
        <w:ind w:firstLine="540"/>
        <w:jc w:val="both"/>
      </w:pPr>
      <w:r>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6652F6AD" w14:textId="77777777" w:rsidR="001F1D2C" w:rsidRDefault="001F1D2C">
      <w:pPr>
        <w:pStyle w:val="ConsPlusNormal"/>
        <w:ind w:firstLine="540"/>
        <w:jc w:val="both"/>
      </w:pPr>
    </w:p>
    <w:p w14:paraId="17CE2F41" w14:textId="77777777" w:rsidR="001F1D2C" w:rsidRDefault="001F1D2C">
      <w:pPr>
        <w:pStyle w:val="ConsPlusTitle"/>
        <w:ind w:firstLine="540"/>
        <w:jc w:val="both"/>
        <w:outlineLvl w:val="3"/>
      </w:pPr>
      <w:r>
        <w:t>192.4. Планируемые результаты освоения программы ОБЖ.</w:t>
      </w:r>
    </w:p>
    <w:p w14:paraId="5BF7935F" w14:textId="77777777" w:rsidR="001F1D2C" w:rsidRDefault="001F1D2C">
      <w:pPr>
        <w:pStyle w:val="ConsPlusNormal"/>
        <w:spacing w:before="240"/>
        <w:ind w:firstLine="540"/>
        <w:jc w:val="both"/>
      </w:pPr>
      <w:r>
        <w:t xml:space="preserve">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w:t>
      </w:r>
      <w:r>
        <w:lastRenderedPageBreak/>
        <w:t>особого ценностного отношения к себе, к окружающим людям и к жизни в целом.</w:t>
      </w:r>
    </w:p>
    <w:p w14:paraId="43DD9DA5" w14:textId="77777777" w:rsidR="001F1D2C" w:rsidRDefault="001F1D2C">
      <w:pPr>
        <w:pStyle w:val="ConsPlusNormal"/>
        <w:spacing w:before="240"/>
        <w:ind w:firstLine="540"/>
        <w:jc w:val="both"/>
      </w:pPr>
      <w:r>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14:paraId="27F59FA1" w14:textId="77777777" w:rsidR="001F1D2C" w:rsidRDefault="001F1D2C">
      <w:pPr>
        <w:pStyle w:val="ConsPlusNormal"/>
        <w:spacing w:before="240"/>
        <w:ind w:firstLine="540"/>
        <w:jc w:val="both"/>
      </w:pPr>
      <w:r>
        <w:t>192.4.3. Личностные результаты изучения ОБЖ включают:</w:t>
      </w:r>
    </w:p>
    <w:p w14:paraId="14F9B16B" w14:textId="77777777" w:rsidR="001F1D2C" w:rsidRDefault="001F1D2C">
      <w:pPr>
        <w:pStyle w:val="ConsPlusNormal"/>
        <w:spacing w:before="240"/>
        <w:ind w:firstLine="540"/>
        <w:jc w:val="both"/>
      </w:pPr>
      <w:r>
        <w:t>1) патриотическое воспитание:</w:t>
      </w:r>
    </w:p>
    <w:p w14:paraId="4A1805C0" w14:textId="77777777" w:rsidR="001F1D2C" w:rsidRDefault="001F1D2C">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6A17337" w14:textId="77777777" w:rsidR="001F1D2C" w:rsidRDefault="001F1D2C">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14:paraId="4ACDBE00" w14:textId="77777777" w:rsidR="001F1D2C" w:rsidRDefault="001F1D2C">
      <w:pPr>
        <w:pStyle w:val="ConsPlusNormal"/>
        <w:spacing w:before="240"/>
        <w:ind w:firstLine="540"/>
        <w:jc w:val="both"/>
      </w:pPr>
      <w:r>
        <w:t>2) гражданское воспитание:</w:t>
      </w:r>
    </w:p>
    <w:p w14:paraId="51FEE89B" w14:textId="77777777" w:rsidR="001F1D2C" w:rsidRDefault="001F1D2C">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14:paraId="3B2E5DA6" w14:textId="77777777" w:rsidR="001F1D2C" w:rsidRDefault="001F1D2C">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CCB6CE3" w14:textId="77777777" w:rsidR="001F1D2C" w:rsidRDefault="001F1D2C">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231D3A86" w14:textId="77777777" w:rsidR="001F1D2C" w:rsidRDefault="001F1D2C">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35AFC79" w14:textId="77777777" w:rsidR="001F1D2C" w:rsidRDefault="001F1D2C">
      <w:pPr>
        <w:pStyle w:val="ConsPlusNormal"/>
        <w:spacing w:before="240"/>
        <w:ind w:firstLine="540"/>
        <w:jc w:val="both"/>
      </w:pPr>
      <w:r>
        <w:t>3) духовно-нравственное воспитание:</w:t>
      </w:r>
    </w:p>
    <w:p w14:paraId="449486F9" w14:textId="77777777" w:rsidR="001F1D2C" w:rsidRDefault="001F1D2C">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10AD035" w14:textId="77777777" w:rsidR="001F1D2C" w:rsidRDefault="001F1D2C">
      <w:pPr>
        <w:pStyle w:val="ConsPlusNormal"/>
        <w:spacing w:before="240"/>
        <w:ind w:firstLine="540"/>
        <w:jc w:val="both"/>
      </w:pPr>
      <w:r>
        <w:lastRenderedPageBreak/>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6E23B3F" w14:textId="77777777" w:rsidR="001F1D2C" w:rsidRDefault="001F1D2C">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14:paraId="1007D05B" w14:textId="77777777" w:rsidR="001F1D2C" w:rsidRDefault="001F1D2C">
      <w:pPr>
        <w:pStyle w:val="ConsPlusNormal"/>
        <w:spacing w:before="240"/>
        <w:ind w:firstLine="540"/>
        <w:jc w:val="both"/>
      </w:pPr>
      <w:r>
        <w:t>4) эстетическое воспитание:</w:t>
      </w:r>
    </w:p>
    <w:p w14:paraId="16D0FF30" w14:textId="77777777" w:rsidR="001F1D2C" w:rsidRDefault="001F1D2C">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14:paraId="6ADA9CE4" w14:textId="77777777" w:rsidR="001F1D2C" w:rsidRDefault="001F1D2C">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14:paraId="5FC1C978" w14:textId="77777777" w:rsidR="001F1D2C" w:rsidRDefault="001F1D2C">
      <w:pPr>
        <w:pStyle w:val="ConsPlusNormal"/>
        <w:spacing w:before="240"/>
        <w:ind w:firstLine="540"/>
        <w:jc w:val="both"/>
      </w:pPr>
      <w:r>
        <w:t>5) ценности научного познания:</w:t>
      </w:r>
    </w:p>
    <w:p w14:paraId="285AD723" w14:textId="77777777" w:rsidR="001F1D2C" w:rsidRDefault="001F1D2C">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FFC2BB0" w14:textId="77777777" w:rsidR="001F1D2C" w:rsidRDefault="001F1D2C">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824CDD6" w14:textId="77777777" w:rsidR="001F1D2C" w:rsidRDefault="001F1D2C">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6F96ED9" w14:textId="77777777" w:rsidR="001F1D2C" w:rsidRDefault="001F1D2C">
      <w:pPr>
        <w:pStyle w:val="ConsPlusNormal"/>
        <w:spacing w:before="240"/>
        <w:ind w:firstLine="540"/>
        <w:jc w:val="both"/>
      </w:pPr>
      <w:r>
        <w:t>6) физическое воспитание, формирование культуры здоровья и эмоционального благополучия:</w:t>
      </w:r>
    </w:p>
    <w:p w14:paraId="6A1E4815" w14:textId="77777777" w:rsidR="001F1D2C" w:rsidRDefault="001F1D2C">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26C031E3" w14:textId="77777777" w:rsidR="001F1D2C" w:rsidRDefault="001F1D2C">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3646864A" w14:textId="77777777" w:rsidR="001F1D2C" w:rsidRDefault="001F1D2C">
      <w:pPr>
        <w:pStyle w:val="ConsPlusNormal"/>
        <w:spacing w:before="240"/>
        <w:ind w:firstLine="540"/>
        <w:jc w:val="both"/>
      </w:pPr>
      <w:r>
        <w:t>умение принимать себя и других, не осуждая;</w:t>
      </w:r>
    </w:p>
    <w:p w14:paraId="4A9AA0E5" w14:textId="77777777" w:rsidR="001F1D2C" w:rsidRDefault="001F1D2C">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14:paraId="291B4D21" w14:textId="77777777" w:rsidR="001F1D2C" w:rsidRDefault="001F1D2C">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14:paraId="176ABFF6" w14:textId="77777777" w:rsidR="001F1D2C" w:rsidRDefault="001F1D2C">
      <w:pPr>
        <w:pStyle w:val="ConsPlusNormal"/>
        <w:spacing w:before="240"/>
        <w:ind w:firstLine="540"/>
        <w:jc w:val="both"/>
      </w:pPr>
      <w:r>
        <w:t>7) трудовое воспитание:</w:t>
      </w:r>
    </w:p>
    <w:p w14:paraId="7552F317" w14:textId="77777777" w:rsidR="001F1D2C" w:rsidRDefault="001F1D2C">
      <w:pPr>
        <w:pStyle w:val="ConsPlusNormal"/>
        <w:spacing w:before="240"/>
        <w:ind w:firstLine="540"/>
        <w:jc w:val="both"/>
      </w:pPr>
      <w: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A44B870" w14:textId="77777777" w:rsidR="001F1D2C" w:rsidRDefault="001F1D2C">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09645691" w14:textId="77777777" w:rsidR="001F1D2C" w:rsidRDefault="001F1D2C">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9599CCA" w14:textId="77777777" w:rsidR="001F1D2C" w:rsidRDefault="001F1D2C">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DE0E05A" w14:textId="77777777" w:rsidR="001F1D2C" w:rsidRDefault="001F1D2C">
      <w:pPr>
        <w:pStyle w:val="ConsPlusNormal"/>
        <w:spacing w:before="240"/>
        <w:ind w:firstLine="540"/>
        <w:jc w:val="both"/>
      </w:pPr>
      <w:r>
        <w:t>8) экологическое воспитание:</w:t>
      </w:r>
    </w:p>
    <w:p w14:paraId="270BB6E9" w14:textId="77777777" w:rsidR="001F1D2C" w:rsidRDefault="001F1D2C">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774D6CC" w14:textId="77777777" w:rsidR="001F1D2C" w:rsidRDefault="001F1D2C">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86114E5" w14:textId="77777777" w:rsidR="001F1D2C" w:rsidRDefault="001F1D2C">
      <w:pPr>
        <w:pStyle w:val="ConsPlusNormal"/>
        <w:spacing w:before="240"/>
        <w:ind w:firstLine="540"/>
        <w:jc w:val="both"/>
      </w:pPr>
      <w:r>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F6B654B" w14:textId="77777777" w:rsidR="001F1D2C" w:rsidRDefault="001F1D2C">
      <w:pPr>
        <w:pStyle w:val="ConsPlusNormal"/>
        <w:spacing w:before="240"/>
        <w:ind w:firstLine="540"/>
        <w:jc w:val="both"/>
      </w:pPr>
      <w:r>
        <w:t>192.4.4.1. У обучающегося будут сформированы следующие базовые логические действия как часть познавательных универсальных учебных действий:</w:t>
      </w:r>
    </w:p>
    <w:p w14:paraId="4619A864" w14:textId="77777777" w:rsidR="001F1D2C" w:rsidRDefault="001F1D2C">
      <w:pPr>
        <w:pStyle w:val="ConsPlusNormal"/>
        <w:spacing w:before="240"/>
        <w:ind w:firstLine="540"/>
        <w:jc w:val="both"/>
      </w:pPr>
      <w:r>
        <w:t>выявлять и характеризовать существенные признаки объектов (явлений);</w:t>
      </w:r>
    </w:p>
    <w:p w14:paraId="615DDC5E" w14:textId="77777777" w:rsidR="001F1D2C" w:rsidRDefault="001F1D2C">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68DBEC65" w14:textId="77777777" w:rsidR="001F1D2C" w:rsidRDefault="001F1D2C">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808CE42" w14:textId="77777777" w:rsidR="001F1D2C" w:rsidRDefault="001F1D2C">
      <w:pPr>
        <w:pStyle w:val="ConsPlusNormal"/>
        <w:spacing w:before="240"/>
        <w:ind w:firstLine="540"/>
        <w:jc w:val="both"/>
      </w:pPr>
      <w:r>
        <w:t>выявлять дефициты информации, данных, необходимых для решения поставленной задачи;</w:t>
      </w:r>
    </w:p>
    <w:p w14:paraId="64DDA592" w14:textId="77777777" w:rsidR="001F1D2C" w:rsidRDefault="001F1D2C">
      <w:pPr>
        <w:pStyle w:val="ConsPlusNormal"/>
        <w:spacing w:before="240"/>
        <w:ind w:firstLine="540"/>
        <w:jc w:val="both"/>
      </w:pPr>
      <w:r>
        <w:lastRenderedPageBreak/>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625CBF3" w14:textId="77777777" w:rsidR="001F1D2C" w:rsidRDefault="001F1D2C">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30DF110" w14:textId="77777777" w:rsidR="001F1D2C" w:rsidRDefault="001F1D2C">
      <w:pPr>
        <w:pStyle w:val="ConsPlusNormal"/>
        <w:spacing w:before="240"/>
        <w:ind w:firstLine="540"/>
        <w:jc w:val="both"/>
      </w:pPr>
      <w:r>
        <w:t>192.4.4.2.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18E5A6BE" w14:textId="77777777" w:rsidR="001F1D2C" w:rsidRDefault="001F1D2C">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D3A75C7" w14:textId="77777777" w:rsidR="001F1D2C" w:rsidRDefault="001F1D2C">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06C53A53" w14:textId="77777777" w:rsidR="001F1D2C" w:rsidRDefault="001F1D2C">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575B2C43" w14:textId="77777777" w:rsidR="001F1D2C" w:rsidRDefault="001F1D2C">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FBDE353" w14:textId="77777777" w:rsidR="001F1D2C" w:rsidRDefault="001F1D2C">
      <w:pPr>
        <w:pStyle w:val="ConsPlusNormal"/>
        <w:spacing w:before="240"/>
        <w:ind w:firstLine="540"/>
        <w:jc w:val="both"/>
      </w:pPr>
      <w:r>
        <w:t>192.4.4.3. У обучающегося будут сформированы следующие умения работать с информацией как часть познавательных универсальных учебных действий:</w:t>
      </w:r>
    </w:p>
    <w:p w14:paraId="12C6D0F4" w14:textId="77777777" w:rsidR="001F1D2C" w:rsidRDefault="001F1D2C">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04AE665" w14:textId="77777777" w:rsidR="001F1D2C" w:rsidRDefault="001F1D2C">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0475B505" w14:textId="77777777" w:rsidR="001F1D2C" w:rsidRDefault="001F1D2C">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32AE2BE7" w14:textId="77777777" w:rsidR="001F1D2C" w:rsidRDefault="001F1D2C">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ED70167" w14:textId="77777777" w:rsidR="001F1D2C" w:rsidRDefault="001F1D2C">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795DA701" w14:textId="77777777" w:rsidR="001F1D2C" w:rsidRDefault="001F1D2C">
      <w:pPr>
        <w:pStyle w:val="ConsPlusNormal"/>
        <w:spacing w:before="240"/>
        <w:ind w:firstLine="540"/>
        <w:jc w:val="both"/>
      </w:pPr>
      <w:r>
        <w:t>эффективно запоминать и систематизировать информацию;</w:t>
      </w:r>
    </w:p>
    <w:p w14:paraId="18DCC25C" w14:textId="77777777" w:rsidR="001F1D2C" w:rsidRDefault="001F1D2C">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14:paraId="6818F399" w14:textId="77777777" w:rsidR="001F1D2C" w:rsidRDefault="001F1D2C">
      <w:pPr>
        <w:pStyle w:val="ConsPlusNormal"/>
        <w:spacing w:before="240"/>
        <w:ind w:firstLine="540"/>
        <w:jc w:val="both"/>
      </w:pPr>
      <w:r>
        <w:t>192.4.4.4. У обучающегося будут сформированы следующие умения общения как часть коммуникативных универсальных учебных действий:</w:t>
      </w:r>
    </w:p>
    <w:p w14:paraId="20462CEB" w14:textId="77777777" w:rsidR="001F1D2C" w:rsidRDefault="001F1D2C">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3F360245" w14:textId="77777777" w:rsidR="001F1D2C" w:rsidRDefault="001F1D2C">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1601F52C" w14:textId="77777777" w:rsidR="001F1D2C" w:rsidRDefault="001F1D2C">
      <w:pPr>
        <w:pStyle w:val="ConsPlusNormal"/>
        <w:spacing w:before="240"/>
        <w:ind w:firstLine="540"/>
        <w:jc w:val="both"/>
      </w:pPr>
      <w:r>
        <w:lastRenderedPageBreak/>
        <w:t>сопоставлять свои суждения с суждениями других участников диалога, обнаруживать различие и сходство позиций;</w:t>
      </w:r>
    </w:p>
    <w:p w14:paraId="6427663C" w14:textId="77777777" w:rsidR="001F1D2C" w:rsidRDefault="001F1D2C">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5689F00D" w14:textId="77777777" w:rsidR="001F1D2C" w:rsidRDefault="001F1D2C">
      <w:pPr>
        <w:pStyle w:val="ConsPlusNormal"/>
        <w:spacing w:before="240"/>
        <w:ind w:firstLine="540"/>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14:paraId="04CAFDEA" w14:textId="77777777" w:rsidR="001F1D2C" w:rsidRDefault="001F1D2C">
      <w:pPr>
        <w:pStyle w:val="ConsPlusNormal"/>
        <w:spacing w:before="240"/>
        <w:ind w:firstLine="540"/>
        <w:jc w:val="both"/>
      </w:pPr>
      <w:r>
        <w:t>192.4.4.5. У обучающегося будут сформированы следующие умения самоорганизации как части регулятивных универсальных учебных действий:</w:t>
      </w:r>
    </w:p>
    <w:p w14:paraId="7A7BAFA7" w14:textId="77777777" w:rsidR="001F1D2C" w:rsidRDefault="001F1D2C">
      <w:pPr>
        <w:pStyle w:val="ConsPlusNormal"/>
        <w:spacing w:before="240"/>
        <w:ind w:firstLine="540"/>
        <w:jc w:val="both"/>
      </w:pPr>
      <w:r>
        <w:t>выявлять проблемные вопросы, требующие решения в жизненных и учебных ситуациях;</w:t>
      </w:r>
    </w:p>
    <w:p w14:paraId="760E9BF7" w14:textId="77777777" w:rsidR="001F1D2C" w:rsidRDefault="001F1D2C">
      <w:pPr>
        <w:pStyle w:val="ConsPlusNormal"/>
        <w:spacing w:before="240"/>
        <w:ind w:firstLine="540"/>
        <w:jc w:val="both"/>
      </w:pPr>
      <w: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14:paraId="29824E24" w14:textId="77777777" w:rsidR="001F1D2C" w:rsidRDefault="001F1D2C">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6FC74DA" w14:textId="77777777" w:rsidR="001F1D2C" w:rsidRDefault="001F1D2C">
      <w:pPr>
        <w:pStyle w:val="ConsPlusNormal"/>
        <w:spacing w:before="240"/>
        <w:ind w:firstLine="540"/>
        <w:jc w:val="both"/>
      </w:pPr>
      <w:r>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1E1B8466" w14:textId="77777777" w:rsidR="001F1D2C" w:rsidRDefault="001F1D2C">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20B2EF2F" w14:textId="77777777" w:rsidR="001F1D2C" w:rsidRDefault="001F1D2C">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0B8EA569" w14:textId="77777777" w:rsidR="001F1D2C" w:rsidRDefault="001F1D2C">
      <w:pPr>
        <w:pStyle w:val="ConsPlusNormal"/>
        <w:spacing w:before="240"/>
        <w:ind w:firstLine="540"/>
        <w:jc w:val="both"/>
      </w:pPr>
      <w:r>
        <w:t>оценивать соответствие результата цели и условиям;</w:t>
      </w:r>
    </w:p>
    <w:p w14:paraId="7A6C5D9F" w14:textId="77777777" w:rsidR="001F1D2C" w:rsidRDefault="001F1D2C">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14:paraId="2A508A9C" w14:textId="77777777" w:rsidR="001F1D2C" w:rsidRDefault="001F1D2C">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14:paraId="6EE2413C" w14:textId="77777777" w:rsidR="001F1D2C" w:rsidRDefault="001F1D2C">
      <w:pPr>
        <w:pStyle w:val="ConsPlusNormal"/>
        <w:spacing w:before="240"/>
        <w:ind w:firstLine="540"/>
        <w:jc w:val="both"/>
      </w:pPr>
      <w:r>
        <w:t>осознанно относиться к другому человеку, его мнению, признавать право на ошибку свою и чужую;</w:t>
      </w:r>
    </w:p>
    <w:p w14:paraId="78ED8E55" w14:textId="77777777" w:rsidR="001F1D2C" w:rsidRDefault="001F1D2C">
      <w:pPr>
        <w:pStyle w:val="ConsPlusNormal"/>
        <w:spacing w:before="240"/>
        <w:ind w:firstLine="540"/>
        <w:jc w:val="both"/>
      </w:pPr>
      <w:r>
        <w:t>быть открытым себе и другим, осознавать невозможность контроля всего вокруг.</w:t>
      </w:r>
    </w:p>
    <w:p w14:paraId="4C7A56AD" w14:textId="77777777" w:rsidR="001F1D2C" w:rsidRDefault="001F1D2C">
      <w:pPr>
        <w:pStyle w:val="ConsPlusNormal"/>
        <w:spacing w:before="240"/>
        <w:ind w:firstLine="540"/>
        <w:jc w:val="both"/>
      </w:pPr>
      <w:r>
        <w:t>192.4.4.7. У обучающегося будут сформированы следующие умения совместной деятельности:</w:t>
      </w:r>
    </w:p>
    <w:p w14:paraId="0C5C182C" w14:textId="77777777" w:rsidR="001F1D2C" w:rsidRDefault="001F1D2C">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14:paraId="441803FC" w14:textId="77777777" w:rsidR="001F1D2C" w:rsidRDefault="001F1D2C">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685DB6A2" w14:textId="77777777" w:rsidR="001F1D2C" w:rsidRDefault="001F1D2C">
      <w:pPr>
        <w:pStyle w:val="ConsPlusNormal"/>
        <w:spacing w:before="240"/>
        <w:ind w:firstLine="540"/>
        <w:jc w:val="both"/>
      </w:pPr>
      <w:r>
        <w:t xml:space="preserve">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w:t>
      </w:r>
      <w:r>
        <w:lastRenderedPageBreak/>
        <w:t>группы критериям, разделять сферу ответственности и проявлять готовность к предоставлению отчета перед группой.</w:t>
      </w:r>
    </w:p>
    <w:p w14:paraId="6E3447C1" w14:textId="77777777" w:rsidR="001F1D2C" w:rsidRDefault="001F1D2C">
      <w:pPr>
        <w:pStyle w:val="ConsPlusNormal"/>
        <w:spacing w:before="240"/>
        <w:ind w:firstLine="540"/>
        <w:jc w:val="both"/>
      </w:pPr>
      <w:r>
        <w:t>192.4.5. Предметные результаты освоения программы по ОБЖ на уровне основного общего образования</w:t>
      </w:r>
    </w:p>
    <w:p w14:paraId="66B1AE52" w14:textId="77777777" w:rsidR="001F1D2C" w:rsidRDefault="001F1D2C">
      <w:pPr>
        <w:pStyle w:val="ConsPlusNormal"/>
        <w:spacing w:before="240"/>
        <w:ind w:firstLine="540"/>
        <w:jc w:val="both"/>
      </w:pPr>
      <w:r>
        <w:t>192.4.5.1.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49797FB1" w14:textId="77777777" w:rsidR="001F1D2C" w:rsidRDefault="001F1D2C">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5248576" w14:textId="77777777" w:rsidR="001F1D2C" w:rsidRDefault="001F1D2C">
      <w:pPr>
        <w:pStyle w:val="ConsPlusNormal"/>
        <w:spacing w:before="240"/>
        <w:ind w:firstLine="540"/>
        <w:jc w:val="both"/>
      </w:pPr>
      <w:r>
        <w:t>192.4.5.2. Предметные результаты по ОБЖ должны обеспечивать:</w:t>
      </w:r>
    </w:p>
    <w:p w14:paraId="7520E9BD" w14:textId="77777777" w:rsidR="001F1D2C" w:rsidRDefault="001F1D2C">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0AB3EAC1" w14:textId="77777777" w:rsidR="001F1D2C" w:rsidRDefault="001F1D2C">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341A197" w14:textId="77777777" w:rsidR="001F1D2C" w:rsidRDefault="001F1D2C">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7E0EF86" w14:textId="77777777" w:rsidR="001F1D2C" w:rsidRDefault="001F1D2C">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B51E770" w14:textId="77777777" w:rsidR="001F1D2C" w:rsidRDefault="001F1D2C">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14:paraId="60285B9F" w14:textId="77777777" w:rsidR="001F1D2C" w:rsidRDefault="001F1D2C">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074FDBDA" w14:textId="77777777" w:rsidR="001F1D2C" w:rsidRDefault="001F1D2C">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DB1DBB1" w14:textId="77777777" w:rsidR="001F1D2C" w:rsidRDefault="001F1D2C">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4B45D032" w14:textId="77777777" w:rsidR="001F1D2C" w:rsidRDefault="001F1D2C">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050DF29" w14:textId="77777777" w:rsidR="001F1D2C" w:rsidRDefault="001F1D2C">
      <w:pPr>
        <w:pStyle w:val="ConsPlusNormal"/>
        <w:spacing w:before="240"/>
        <w:ind w:firstLine="540"/>
        <w:jc w:val="both"/>
      </w:pPr>
      <w:r>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98E0F4C" w14:textId="77777777" w:rsidR="001F1D2C" w:rsidRDefault="001F1D2C">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69EDA38F" w14:textId="77777777" w:rsidR="001F1D2C" w:rsidRDefault="001F1D2C">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5CA893B1" w14:textId="77777777" w:rsidR="001F1D2C" w:rsidRDefault="001F1D2C">
      <w:pPr>
        <w:pStyle w:val="ConsPlusNormal"/>
        <w:spacing w:before="240"/>
        <w:ind w:firstLine="540"/>
        <w:jc w:val="both"/>
      </w:pPr>
      <w:r>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A36D8F9" w14:textId="77777777" w:rsidR="001F1D2C" w:rsidRDefault="001F1D2C">
      <w:pPr>
        <w:pStyle w:val="ConsPlusNormal"/>
        <w:spacing w:before="240"/>
        <w:ind w:firstLine="540"/>
        <w:jc w:val="both"/>
      </w:pPr>
      <w:r>
        <w:t>192.4.5.4. Образовательная организация вправе самостоятельно определять последовательность для освоения обучающимися модулей ОБЖ.</w:t>
      </w:r>
    </w:p>
    <w:p w14:paraId="352EA2F9" w14:textId="77777777" w:rsidR="001F1D2C" w:rsidRDefault="001F1D2C">
      <w:pPr>
        <w:pStyle w:val="ConsPlusNormal"/>
        <w:spacing w:before="240"/>
        <w:ind w:firstLine="540"/>
        <w:jc w:val="both"/>
      </w:pPr>
      <w:r>
        <w:t>192.4.5.5. Предлагается распределение предметных результатов, формируемых в ходе изучения учебного предмета ОБЖ, сгруппировать по учебным модулям:</w:t>
      </w:r>
    </w:p>
    <w:p w14:paraId="592EEE1E" w14:textId="77777777" w:rsidR="001F1D2C" w:rsidRDefault="001F1D2C">
      <w:pPr>
        <w:pStyle w:val="ConsPlusNormal"/>
        <w:spacing w:before="240"/>
        <w:ind w:firstLine="540"/>
        <w:jc w:val="both"/>
      </w:pPr>
      <w:r>
        <w:t>192.4.5.5.1. Модуль N 1 "Культура безопасности жизнедеятельности в современном обществе":</w:t>
      </w:r>
    </w:p>
    <w:p w14:paraId="7871CF8F" w14:textId="77777777" w:rsidR="001F1D2C" w:rsidRDefault="001F1D2C">
      <w:pPr>
        <w:pStyle w:val="ConsPlusNormal"/>
        <w:spacing w:before="240"/>
        <w:ind w:firstLine="540"/>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14:paraId="413498E9" w14:textId="77777777" w:rsidR="001F1D2C" w:rsidRDefault="001F1D2C">
      <w:pPr>
        <w:pStyle w:val="ConsPlusNormal"/>
        <w:spacing w:before="240"/>
        <w:ind w:firstLine="540"/>
        <w:jc w:val="both"/>
      </w:pPr>
      <w:r>
        <w:t>иметь представление о понятии культуры безопасности (как способности предвидеть, по возможности избегать, действовать в опасных ситуациях);</w:t>
      </w:r>
    </w:p>
    <w:p w14:paraId="19DAF525" w14:textId="77777777" w:rsidR="001F1D2C" w:rsidRDefault="001F1D2C">
      <w:pPr>
        <w:pStyle w:val="ConsPlusNormal"/>
        <w:spacing w:before="240"/>
        <w:ind w:firstLine="540"/>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14:paraId="7FFB3F64" w14:textId="77777777" w:rsidR="001F1D2C" w:rsidRDefault="001F1D2C">
      <w:pPr>
        <w:pStyle w:val="ConsPlusNormal"/>
        <w:spacing w:before="240"/>
        <w:ind w:firstLine="540"/>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14:paraId="64BBCCF2" w14:textId="77777777" w:rsidR="001F1D2C" w:rsidRDefault="001F1D2C">
      <w:pPr>
        <w:pStyle w:val="ConsPlusNormal"/>
        <w:spacing w:before="240"/>
        <w:ind w:firstLine="540"/>
        <w:jc w:val="both"/>
      </w:pPr>
      <w:r>
        <w:t>объяснять с опорой на справочный материал общие принципы безопасного поведения.</w:t>
      </w:r>
    </w:p>
    <w:p w14:paraId="13B2563B" w14:textId="77777777" w:rsidR="001F1D2C" w:rsidRDefault="001F1D2C">
      <w:pPr>
        <w:pStyle w:val="ConsPlusNormal"/>
        <w:spacing w:before="240"/>
        <w:ind w:firstLine="540"/>
        <w:jc w:val="both"/>
      </w:pPr>
      <w:r>
        <w:t>192.4.5.5.2. Модуль N 2 "Безопасность в быту":</w:t>
      </w:r>
    </w:p>
    <w:p w14:paraId="3BA2C1A4" w14:textId="77777777" w:rsidR="001F1D2C" w:rsidRDefault="001F1D2C">
      <w:pPr>
        <w:pStyle w:val="ConsPlusNormal"/>
        <w:spacing w:before="240"/>
        <w:ind w:firstLine="540"/>
        <w:jc w:val="both"/>
      </w:pPr>
      <w:r>
        <w:t>иметь представление об особенностях жизнеобеспечения жилища;</w:t>
      </w:r>
    </w:p>
    <w:p w14:paraId="6DEB90DC" w14:textId="77777777" w:rsidR="001F1D2C" w:rsidRDefault="001F1D2C">
      <w:pPr>
        <w:pStyle w:val="ConsPlusNormal"/>
        <w:spacing w:before="240"/>
        <w:ind w:firstLine="540"/>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14:paraId="0121316D" w14:textId="77777777" w:rsidR="001F1D2C" w:rsidRDefault="001F1D2C">
      <w:pPr>
        <w:pStyle w:val="ConsPlusNormal"/>
        <w:spacing w:before="240"/>
        <w:ind w:firstLine="540"/>
        <w:jc w:val="both"/>
      </w:pPr>
      <w:r>
        <w:t>знать права, обязанности и ответственность граждан в области пожарной безопасности;</w:t>
      </w:r>
    </w:p>
    <w:p w14:paraId="7171CC7B" w14:textId="77777777" w:rsidR="001F1D2C" w:rsidRDefault="001F1D2C">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14:paraId="35BE7921" w14:textId="77777777" w:rsidR="001F1D2C" w:rsidRDefault="001F1D2C">
      <w:pPr>
        <w:pStyle w:val="ConsPlusNormal"/>
        <w:spacing w:before="240"/>
        <w:ind w:firstLine="540"/>
        <w:jc w:val="both"/>
      </w:pPr>
      <w:r>
        <w:t>понимать ситуации криминального характера;</w:t>
      </w:r>
    </w:p>
    <w:p w14:paraId="6739C253" w14:textId="77777777" w:rsidR="001F1D2C" w:rsidRDefault="001F1D2C">
      <w:pPr>
        <w:pStyle w:val="ConsPlusNormal"/>
        <w:spacing w:before="240"/>
        <w:ind w:firstLine="540"/>
        <w:jc w:val="both"/>
      </w:pPr>
      <w:r>
        <w:t>знать правила вызова экстренных служб и ответственность за ложные сообщения;</w:t>
      </w:r>
    </w:p>
    <w:p w14:paraId="2DE0D41A" w14:textId="77777777" w:rsidR="001F1D2C" w:rsidRDefault="001F1D2C">
      <w:pPr>
        <w:pStyle w:val="ConsPlusNormal"/>
        <w:spacing w:before="240"/>
        <w:ind w:firstLine="540"/>
        <w:jc w:val="both"/>
      </w:pPr>
      <w:r>
        <w:lastRenderedPageBreak/>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535BD24" w14:textId="77777777" w:rsidR="001F1D2C" w:rsidRDefault="001F1D2C">
      <w:pPr>
        <w:pStyle w:val="ConsPlusNormal"/>
        <w:spacing w:before="240"/>
        <w:ind w:firstLine="540"/>
        <w:jc w:val="both"/>
      </w:pPr>
      <w:r>
        <w:t>безопасно действовать в ситуациях криминального характера;</w:t>
      </w:r>
    </w:p>
    <w:p w14:paraId="19A5E3CC" w14:textId="77777777" w:rsidR="001F1D2C" w:rsidRDefault="001F1D2C">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14:paraId="0C20DB29" w14:textId="77777777" w:rsidR="001F1D2C" w:rsidRDefault="001F1D2C">
      <w:pPr>
        <w:pStyle w:val="ConsPlusNormal"/>
        <w:spacing w:before="240"/>
        <w:ind w:firstLine="540"/>
        <w:jc w:val="both"/>
      </w:pPr>
      <w:r>
        <w:t>192.4.5.5.3. Модуль N 3 "Безопасность на транспорте":</w:t>
      </w:r>
    </w:p>
    <w:p w14:paraId="63846366" w14:textId="77777777" w:rsidR="001F1D2C" w:rsidRDefault="001F1D2C">
      <w:pPr>
        <w:pStyle w:val="ConsPlusNormal"/>
        <w:spacing w:before="240"/>
        <w:ind w:firstLine="540"/>
        <w:jc w:val="both"/>
      </w:pPr>
      <w:r>
        <w:t>классифицировать с опорой на образец виды опасностей на транспорте (наземный, подземный, железнодорожный, водный, воздушный);</w:t>
      </w:r>
    </w:p>
    <w:p w14:paraId="68E62009" w14:textId="77777777" w:rsidR="001F1D2C" w:rsidRDefault="001F1D2C">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14:paraId="5F67ED42" w14:textId="77777777" w:rsidR="001F1D2C" w:rsidRDefault="001F1D2C">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105DDB6" w14:textId="77777777" w:rsidR="001F1D2C" w:rsidRDefault="001F1D2C">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91755B3" w14:textId="77777777" w:rsidR="001F1D2C" w:rsidRDefault="001F1D2C">
      <w:pPr>
        <w:pStyle w:val="ConsPlusNormal"/>
        <w:spacing w:before="240"/>
        <w:ind w:firstLine="540"/>
        <w:jc w:val="both"/>
      </w:pPr>
      <w:r>
        <w:t>192.4.5.5.4. Модуль N 4 "Безопасность в общественных местах":</w:t>
      </w:r>
    </w:p>
    <w:p w14:paraId="1F3F91EA" w14:textId="77777777" w:rsidR="001F1D2C" w:rsidRDefault="001F1D2C">
      <w:pPr>
        <w:pStyle w:val="ConsPlusNormal"/>
        <w:spacing w:before="240"/>
        <w:ind w:firstLine="540"/>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14:paraId="64CD8856" w14:textId="77777777" w:rsidR="001F1D2C" w:rsidRDefault="001F1D2C">
      <w:pPr>
        <w:pStyle w:val="ConsPlusNormal"/>
        <w:spacing w:before="240"/>
        <w:ind w:firstLine="540"/>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14:paraId="3BF42C46" w14:textId="77777777" w:rsidR="001F1D2C" w:rsidRDefault="001F1D2C">
      <w:pPr>
        <w:pStyle w:val="ConsPlusNormal"/>
        <w:spacing w:before="240"/>
        <w:ind w:firstLine="540"/>
        <w:jc w:val="both"/>
      </w:pPr>
      <w:r>
        <w:t>соблюдать правила безопасного поведения в местах массового пребывания людей (в толпе);</w:t>
      </w:r>
    </w:p>
    <w:p w14:paraId="21535BE3" w14:textId="77777777" w:rsidR="001F1D2C" w:rsidRDefault="001F1D2C">
      <w:pPr>
        <w:pStyle w:val="ConsPlusNormal"/>
        <w:spacing w:before="240"/>
        <w:ind w:firstLine="540"/>
        <w:jc w:val="both"/>
      </w:pPr>
      <w:r>
        <w:t>знать правила информирования экстренных служб;</w:t>
      </w:r>
    </w:p>
    <w:p w14:paraId="15F8E0DE" w14:textId="77777777" w:rsidR="001F1D2C" w:rsidRDefault="001F1D2C">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14:paraId="07D7707B" w14:textId="77777777" w:rsidR="001F1D2C" w:rsidRDefault="001F1D2C">
      <w:pPr>
        <w:pStyle w:val="ConsPlusNormal"/>
        <w:spacing w:before="240"/>
        <w:ind w:firstLine="540"/>
        <w:jc w:val="both"/>
      </w:pPr>
      <w:r>
        <w:t>эвакуироваться из общественных мест и зданий;</w:t>
      </w:r>
    </w:p>
    <w:p w14:paraId="6F02CB43" w14:textId="77777777" w:rsidR="001F1D2C" w:rsidRDefault="001F1D2C">
      <w:pPr>
        <w:pStyle w:val="ConsPlusNormal"/>
        <w:spacing w:before="240"/>
        <w:ind w:firstLine="540"/>
        <w:jc w:val="both"/>
      </w:pPr>
      <w:r>
        <w:t>безопасно действовать при возникновении пожара и происшествиях в общественных местах;</w:t>
      </w:r>
    </w:p>
    <w:p w14:paraId="593CCC77" w14:textId="77777777" w:rsidR="001F1D2C" w:rsidRDefault="001F1D2C">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0C7CC647" w14:textId="77777777" w:rsidR="001F1D2C" w:rsidRDefault="001F1D2C">
      <w:pPr>
        <w:pStyle w:val="ConsPlusNormal"/>
        <w:spacing w:before="240"/>
        <w:ind w:firstLine="540"/>
        <w:jc w:val="both"/>
      </w:pPr>
      <w:r>
        <w:t>безопасно действовать в ситуациях криминогенного и антиобщественного характера.</w:t>
      </w:r>
    </w:p>
    <w:p w14:paraId="29CF4B7D" w14:textId="77777777" w:rsidR="001F1D2C" w:rsidRDefault="001F1D2C">
      <w:pPr>
        <w:pStyle w:val="ConsPlusNormal"/>
        <w:spacing w:before="240"/>
        <w:ind w:firstLine="540"/>
        <w:jc w:val="both"/>
      </w:pPr>
      <w:r>
        <w:t>192.4.5.5.5. Модуль N 5 "Безопасность в природной среде":</w:t>
      </w:r>
    </w:p>
    <w:p w14:paraId="108FCF02" w14:textId="77777777" w:rsidR="001F1D2C" w:rsidRDefault="001F1D2C">
      <w:pPr>
        <w:pStyle w:val="ConsPlusNormal"/>
        <w:spacing w:before="240"/>
        <w:ind w:firstLine="540"/>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14:paraId="780535F9" w14:textId="77777777" w:rsidR="001F1D2C" w:rsidRDefault="001F1D2C">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14:paraId="7AF47EC6" w14:textId="77777777" w:rsidR="001F1D2C" w:rsidRDefault="001F1D2C">
      <w:pPr>
        <w:pStyle w:val="ConsPlusNormal"/>
        <w:spacing w:before="240"/>
        <w:ind w:firstLine="540"/>
        <w:jc w:val="both"/>
      </w:pPr>
      <w:r>
        <w:lastRenderedPageBreak/>
        <w:t>соблюдать правила безопасного поведения на природе;</w:t>
      </w:r>
    </w:p>
    <w:p w14:paraId="10B072BC" w14:textId="77777777" w:rsidR="001F1D2C" w:rsidRDefault="001F1D2C">
      <w:pPr>
        <w:pStyle w:val="ConsPlusNormal"/>
        <w:spacing w:before="240"/>
        <w:ind w:firstLine="540"/>
        <w:jc w:val="both"/>
      </w:pPr>
      <w:r>
        <w:t>объяснять с опорой на справочный материал правила безопасного поведения на водоемах в различное время года;</w:t>
      </w:r>
    </w:p>
    <w:p w14:paraId="5C2E5310" w14:textId="77777777" w:rsidR="001F1D2C" w:rsidRDefault="001F1D2C">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8357290" w14:textId="77777777" w:rsidR="001F1D2C" w:rsidRDefault="001F1D2C">
      <w:pPr>
        <w:pStyle w:val="ConsPlusNormal"/>
        <w:spacing w:before="240"/>
        <w:ind w:firstLine="540"/>
        <w:jc w:val="both"/>
      </w:pPr>
      <w:r>
        <w:t>объяснять правила само- и взаимопомощи терпящим бедствие на воде;</w:t>
      </w:r>
    </w:p>
    <w:p w14:paraId="3578F1C7" w14:textId="77777777" w:rsidR="001F1D2C" w:rsidRDefault="001F1D2C">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BE035AF" w14:textId="77777777" w:rsidR="001F1D2C" w:rsidRDefault="001F1D2C">
      <w:pPr>
        <w:pStyle w:val="ConsPlusNormal"/>
        <w:spacing w:before="240"/>
        <w:ind w:firstLine="540"/>
        <w:jc w:val="both"/>
      </w:pPr>
      <w:r>
        <w:t>знать и применять способы подачи сигнала о помощи.</w:t>
      </w:r>
    </w:p>
    <w:p w14:paraId="637864F8" w14:textId="77777777" w:rsidR="001F1D2C" w:rsidRDefault="001F1D2C">
      <w:pPr>
        <w:pStyle w:val="ConsPlusNormal"/>
        <w:spacing w:before="240"/>
        <w:ind w:firstLine="540"/>
        <w:jc w:val="both"/>
      </w:pPr>
      <w:r>
        <w:t>192.4.5.5.6. Модуль N 6 "Здоровье и как его сохранить. Основы медицинских знаний":</w:t>
      </w:r>
    </w:p>
    <w:p w14:paraId="1CC67B9A" w14:textId="77777777" w:rsidR="001F1D2C" w:rsidRDefault="001F1D2C">
      <w:pPr>
        <w:pStyle w:val="ConsPlusNormal"/>
        <w:spacing w:before="240"/>
        <w:ind w:firstLine="540"/>
        <w:jc w:val="both"/>
      </w:pPr>
      <w:r>
        <w:t>раскрывать с опорой на справочный материал смысл понятий здоровья (физического и психического) и здорового образа жизни;</w:t>
      </w:r>
    </w:p>
    <w:p w14:paraId="05807FF1" w14:textId="77777777" w:rsidR="001F1D2C" w:rsidRDefault="001F1D2C">
      <w:pPr>
        <w:pStyle w:val="ConsPlusNormal"/>
        <w:spacing w:before="240"/>
        <w:ind w:firstLine="540"/>
        <w:jc w:val="both"/>
      </w:pPr>
      <w:r>
        <w:t>описывать факторы, влияющие на здоровье человека;</w:t>
      </w:r>
    </w:p>
    <w:p w14:paraId="2DB8EE7C" w14:textId="77777777" w:rsidR="001F1D2C" w:rsidRDefault="001F1D2C">
      <w:pPr>
        <w:pStyle w:val="ConsPlusNormal"/>
        <w:spacing w:before="240"/>
        <w:ind w:firstLine="540"/>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AA1CBC9" w14:textId="77777777" w:rsidR="001F1D2C" w:rsidRDefault="001F1D2C">
      <w:pPr>
        <w:pStyle w:val="ConsPlusNormal"/>
        <w:spacing w:before="240"/>
        <w:ind w:firstLine="540"/>
        <w:jc w:val="both"/>
      </w:pPr>
      <w:r>
        <w:t>иметь негативное отношение к вредным привычкам (табакокурение, алкоголизм, наркомания, игровая зависимость);</w:t>
      </w:r>
    </w:p>
    <w:p w14:paraId="1C13B577" w14:textId="77777777" w:rsidR="001F1D2C" w:rsidRDefault="001F1D2C">
      <w:pPr>
        <w:pStyle w:val="ConsPlusNormal"/>
        <w:spacing w:before="240"/>
        <w:ind w:firstLine="540"/>
        <w:jc w:val="both"/>
      </w:pPr>
      <w:r>
        <w:t>приводить с опорой на справочный материал примеры мер защиты от инфекционных и неинфекционных заболеваний;</w:t>
      </w:r>
    </w:p>
    <w:p w14:paraId="3B2548BC" w14:textId="77777777" w:rsidR="001F1D2C" w:rsidRDefault="001F1D2C">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14:paraId="2064181C" w14:textId="77777777" w:rsidR="001F1D2C" w:rsidRDefault="001F1D2C">
      <w:pPr>
        <w:pStyle w:val="ConsPlusNormal"/>
        <w:spacing w:before="240"/>
        <w:ind w:firstLine="540"/>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3AFDAC69" w14:textId="77777777" w:rsidR="001F1D2C" w:rsidRDefault="001F1D2C">
      <w:pPr>
        <w:pStyle w:val="ConsPlusNormal"/>
        <w:spacing w:before="240"/>
        <w:ind w:firstLine="540"/>
        <w:jc w:val="both"/>
      </w:pPr>
      <w:r>
        <w:t>оказывать первую помощь и самопомощь при неотложных состояниях.</w:t>
      </w:r>
    </w:p>
    <w:p w14:paraId="30CC0180" w14:textId="77777777" w:rsidR="001F1D2C" w:rsidRDefault="001F1D2C">
      <w:pPr>
        <w:pStyle w:val="ConsPlusNormal"/>
        <w:spacing w:before="240"/>
        <w:ind w:firstLine="540"/>
        <w:jc w:val="both"/>
      </w:pPr>
      <w:r>
        <w:t>192.4.5.5.7. Модуль N 7 "Безопасность в социуме":</w:t>
      </w:r>
    </w:p>
    <w:p w14:paraId="1D625EAC" w14:textId="77777777" w:rsidR="001F1D2C" w:rsidRDefault="001F1D2C">
      <w:pPr>
        <w:pStyle w:val="ConsPlusNormal"/>
        <w:spacing w:before="240"/>
        <w:ind w:firstLine="540"/>
        <w:jc w:val="both"/>
      </w:pPr>
      <w:r>
        <w:t>приводить с опорой на справочный материал примеры межличностного и группового конфликта;</w:t>
      </w:r>
    </w:p>
    <w:p w14:paraId="61D6B7C9" w14:textId="77777777" w:rsidR="001F1D2C" w:rsidRDefault="001F1D2C">
      <w:pPr>
        <w:pStyle w:val="ConsPlusNormal"/>
        <w:spacing w:before="240"/>
        <w:ind w:firstLine="540"/>
        <w:jc w:val="both"/>
      </w:pPr>
      <w:r>
        <w:t>иметь представление о способах избегания и разрешения конфликтных ситуаций;</w:t>
      </w:r>
    </w:p>
    <w:p w14:paraId="055588EB" w14:textId="77777777" w:rsidR="001F1D2C" w:rsidRDefault="001F1D2C">
      <w:pPr>
        <w:pStyle w:val="ConsPlusNormal"/>
        <w:spacing w:before="240"/>
        <w:ind w:firstLine="540"/>
        <w:jc w:val="both"/>
      </w:pPr>
      <w:r>
        <w:t>иметь представление об опасных проявлениях конфликтов (в том числе насилие, буллинг (травля);</w:t>
      </w:r>
    </w:p>
    <w:p w14:paraId="3D724C41" w14:textId="77777777" w:rsidR="001F1D2C" w:rsidRDefault="001F1D2C">
      <w:pPr>
        <w:pStyle w:val="ConsPlusNormal"/>
        <w:spacing w:before="240"/>
        <w:ind w:firstLine="540"/>
        <w:jc w:val="both"/>
      </w:pPr>
      <w:r>
        <w:t xml:space="preserve">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w:t>
      </w:r>
      <w:r>
        <w:lastRenderedPageBreak/>
        <w:t>субкультуры и формируемые на их основе сообщества экстремистской и суицидальной направленности) и способов противостоять манипуляциям;</w:t>
      </w:r>
    </w:p>
    <w:p w14:paraId="64E42BE2" w14:textId="77777777" w:rsidR="001F1D2C" w:rsidRDefault="001F1D2C">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14:paraId="207467E0" w14:textId="77777777" w:rsidR="001F1D2C" w:rsidRDefault="001F1D2C">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14:paraId="2CC1CFFF" w14:textId="77777777" w:rsidR="001F1D2C" w:rsidRDefault="001F1D2C">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14:paraId="22553863" w14:textId="77777777" w:rsidR="001F1D2C" w:rsidRDefault="001F1D2C">
      <w:pPr>
        <w:pStyle w:val="ConsPlusNormal"/>
        <w:spacing w:before="240"/>
        <w:ind w:firstLine="540"/>
        <w:jc w:val="both"/>
      </w:pPr>
      <w:r>
        <w:t>безопасно действовать при опасных проявлениях конфликта и при возможных манипуляциях.</w:t>
      </w:r>
    </w:p>
    <w:p w14:paraId="3A610422" w14:textId="77777777" w:rsidR="001F1D2C" w:rsidRDefault="001F1D2C">
      <w:pPr>
        <w:pStyle w:val="ConsPlusNormal"/>
        <w:spacing w:before="240"/>
        <w:ind w:firstLine="540"/>
        <w:jc w:val="both"/>
      </w:pPr>
      <w:r>
        <w:t>192.4.5.5.8. Модуль N 8 "Безопасность в информационном пространстве":</w:t>
      </w:r>
    </w:p>
    <w:p w14:paraId="36E861D8" w14:textId="77777777" w:rsidR="001F1D2C" w:rsidRDefault="001F1D2C">
      <w:pPr>
        <w:pStyle w:val="ConsPlusNormal"/>
        <w:spacing w:before="240"/>
        <w:ind w:firstLine="540"/>
        <w:jc w:val="both"/>
      </w:pPr>
      <w:r>
        <w:t>приводить с опорой на справочный материал примеры информационных и компьютерных угроз;</w:t>
      </w:r>
    </w:p>
    <w:p w14:paraId="0BFE7EFA" w14:textId="77777777" w:rsidR="001F1D2C" w:rsidRDefault="001F1D2C">
      <w:pPr>
        <w:pStyle w:val="ConsPlusNormal"/>
        <w:spacing w:before="240"/>
        <w:ind w:firstLine="540"/>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3D59F8B0" w14:textId="77777777" w:rsidR="001F1D2C" w:rsidRDefault="001F1D2C">
      <w:pPr>
        <w:pStyle w:val="ConsPlusNormal"/>
        <w:spacing w:before="240"/>
        <w:ind w:firstLine="540"/>
        <w:jc w:val="both"/>
      </w:pPr>
      <w:r>
        <w:t>владеть принципами безопасного использования Интернета; предупреждать возникновение сложных и опасных ситуаций;</w:t>
      </w:r>
    </w:p>
    <w:p w14:paraId="3FA656CC" w14:textId="77777777" w:rsidR="001F1D2C" w:rsidRDefault="001F1D2C">
      <w:pPr>
        <w:pStyle w:val="ConsPlusNormal"/>
        <w:spacing w:before="240"/>
        <w:ind w:firstLine="540"/>
        <w:jc w:val="both"/>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14:paraId="6B5CA84C" w14:textId="77777777" w:rsidR="001F1D2C" w:rsidRDefault="001F1D2C">
      <w:pPr>
        <w:pStyle w:val="ConsPlusNormal"/>
        <w:spacing w:before="240"/>
        <w:ind w:firstLine="540"/>
        <w:jc w:val="both"/>
      </w:pPr>
      <w:r>
        <w:t>192.4.5.5.9. Модуль N 9 "Основы противодействия экстремизму и терроризму":</w:t>
      </w:r>
    </w:p>
    <w:p w14:paraId="5CB163CB" w14:textId="77777777" w:rsidR="001F1D2C" w:rsidRDefault="001F1D2C">
      <w:pPr>
        <w:pStyle w:val="ConsPlusNormal"/>
        <w:spacing w:before="240"/>
        <w:ind w:firstLine="540"/>
        <w:jc w:val="both"/>
      </w:pPr>
      <w:r>
        <w:t>объяснять с опорой на справочный материал понятия экстремизма, терроризма, их причины и последствия;</w:t>
      </w:r>
    </w:p>
    <w:p w14:paraId="1C4E4A13" w14:textId="77777777" w:rsidR="001F1D2C" w:rsidRDefault="001F1D2C">
      <w:pPr>
        <w:pStyle w:val="ConsPlusNormal"/>
        <w:spacing w:before="240"/>
        <w:ind w:firstLine="540"/>
        <w:jc w:val="both"/>
      </w:pPr>
      <w:r>
        <w:t>иметь негативное отношение к экстремистской и террористической деятельности;</w:t>
      </w:r>
    </w:p>
    <w:p w14:paraId="027C80E4" w14:textId="77777777" w:rsidR="001F1D2C" w:rsidRDefault="001F1D2C">
      <w:pPr>
        <w:pStyle w:val="ConsPlusNormal"/>
        <w:spacing w:before="240"/>
        <w:ind w:firstLine="540"/>
        <w:jc w:val="both"/>
      </w:pPr>
      <w:r>
        <w:t>иметь представление об организационных основах системы противодействия терроризму и экстремизму в Российской Федерации;</w:t>
      </w:r>
    </w:p>
    <w:p w14:paraId="7D6950F7" w14:textId="77777777" w:rsidR="001F1D2C" w:rsidRDefault="001F1D2C">
      <w:pPr>
        <w:pStyle w:val="ConsPlusNormal"/>
        <w:spacing w:before="240"/>
        <w:ind w:firstLine="540"/>
        <w:jc w:val="both"/>
      </w:pPr>
      <w:r>
        <w:t>распознавать ситуации угрозы террористического акта в доме, в общественном месте;</w:t>
      </w:r>
    </w:p>
    <w:p w14:paraId="4C53FF08" w14:textId="77777777" w:rsidR="001F1D2C" w:rsidRDefault="001F1D2C">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14:paraId="4D6BA4A8" w14:textId="77777777" w:rsidR="001F1D2C" w:rsidRDefault="001F1D2C">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35989733" w14:textId="77777777" w:rsidR="001F1D2C" w:rsidRDefault="001F1D2C">
      <w:pPr>
        <w:pStyle w:val="ConsPlusNormal"/>
        <w:spacing w:before="240"/>
        <w:ind w:firstLine="540"/>
        <w:jc w:val="both"/>
      </w:pPr>
      <w:r>
        <w:t>192.4.5.5.10. Модуль N 10 "Взаимодействие личности, общества и государства в обеспечении безопасности жизни и здоровья населения":</w:t>
      </w:r>
    </w:p>
    <w:p w14:paraId="39ED5505" w14:textId="77777777" w:rsidR="001F1D2C" w:rsidRDefault="001F1D2C">
      <w:pPr>
        <w:pStyle w:val="ConsPlusNormal"/>
        <w:spacing w:before="240"/>
        <w:ind w:firstLine="540"/>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14:paraId="60E38452" w14:textId="77777777" w:rsidR="001F1D2C" w:rsidRDefault="001F1D2C">
      <w:pPr>
        <w:pStyle w:val="ConsPlusNormal"/>
        <w:spacing w:before="240"/>
        <w:ind w:firstLine="540"/>
        <w:jc w:val="both"/>
      </w:pPr>
      <w:r>
        <w:t xml:space="preserve">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w:t>
      </w:r>
      <w:r>
        <w:lastRenderedPageBreak/>
        <w:t>условиях;</w:t>
      </w:r>
    </w:p>
    <w:p w14:paraId="13582006" w14:textId="77777777" w:rsidR="001F1D2C" w:rsidRDefault="001F1D2C">
      <w:pPr>
        <w:pStyle w:val="ConsPlusNormal"/>
        <w:spacing w:before="240"/>
        <w:ind w:firstLine="540"/>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6D13EAD" w14:textId="77777777" w:rsidR="001F1D2C" w:rsidRDefault="001F1D2C">
      <w:pPr>
        <w:pStyle w:val="ConsPlusNormal"/>
        <w:spacing w:before="240"/>
        <w:ind w:firstLine="540"/>
        <w:jc w:val="both"/>
      </w:pPr>
      <w:r>
        <w:t>знать правила оповещения и эвакуации населения в условиях чрезвычайных ситуаций;</w:t>
      </w:r>
    </w:p>
    <w:p w14:paraId="145E4B0B" w14:textId="77777777" w:rsidR="001F1D2C" w:rsidRDefault="001F1D2C">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00719075" w14:textId="77777777" w:rsidR="001F1D2C" w:rsidRDefault="001F1D2C">
      <w:pPr>
        <w:pStyle w:val="ConsPlusNormal"/>
        <w:spacing w:before="240"/>
        <w:ind w:firstLine="540"/>
        <w:jc w:val="both"/>
      </w:pPr>
      <w:r>
        <w:t>владеть правилами безопасного поведения и безопасно действовать в различных ситуациях;</w:t>
      </w:r>
    </w:p>
    <w:p w14:paraId="1FBF9978" w14:textId="77777777" w:rsidR="001F1D2C" w:rsidRDefault="001F1D2C">
      <w:pPr>
        <w:pStyle w:val="ConsPlusNormal"/>
        <w:spacing w:before="240"/>
        <w:ind w:firstLine="540"/>
        <w:jc w:val="both"/>
      </w:pPr>
      <w:r>
        <w:t>владеть способами антикоррупционного поведения с учетом возрастных обязанностей;</w:t>
      </w:r>
    </w:p>
    <w:p w14:paraId="146F5695" w14:textId="77777777" w:rsidR="001F1D2C" w:rsidRDefault="001F1D2C">
      <w:pPr>
        <w:pStyle w:val="ConsPlusNormal"/>
        <w:spacing w:before="240"/>
        <w:ind w:firstLine="540"/>
        <w:jc w:val="both"/>
      </w:pPr>
      <w:r>
        <w:t>информировать население и соответствующие органы о возникновении опасных ситуаций.</w:t>
      </w:r>
    </w:p>
    <w:p w14:paraId="0E5943C6" w14:textId="77777777" w:rsidR="001F1D2C" w:rsidRDefault="001F1D2C">
      <w:pPr>
        <w:pStyle w:val="ConsPlusNormal"/>
        <w:jc w:val="both"/>
      </w:pPr>
    </w:p>
    <w:p w14:paraId="1189B027" w14:textId="77777777" w:rsidR="001F1D2C" w:rsidRDefault="001F1D2C">
      <w:pPr>
        <w:pStyle w:val="ConsPlusTitle"/>
        <w:ind w:firstLine="540"/>
        <w:jc w:val="both"/>
        <w:outlineLvl w:val="2"/>
      </w:pPr>
      <w:bookmarkStart w:id="13" w:name="_Toc143090998"/>
      <w:r>
        <w:t>Программа формирования универсальных учебных действий.</w:t>
      </w:r>
      <w:bookmarkEnd w:id="13"/>
    </w:p>
    <w:p w14:paraId="6A378040" w14:textId="77777777" w:rsidR="001F1D2C" w:rsidRDefault="001F1D2C">
      <w:pPr>
        <w:pStyle w:val="ConsPlusNormal"/>
        <w:spacing w:before="240"/>
        <w:ind w:firstLine="540"/>
        <w:jc w:val="both"/>
      </w:pPr>
      <w:r>
        <w:t xml:space="preserve">Программа формирования универсальных учебных действий у обучающихся с ЗПР АОП ООО для обучающихся с задержкой психического развития (вариант 7) </w:t>
      </w:r>
      <w:r w:rsidR="001317D0" w:rsidRPr="001317D0">
        <w:t xml:space="preserve"> </w:t>
      </w:r>
      <w:r w:rsidR="001317D0">
        <w:t>состаавлена в соответствии с ФАОП ООО</w:t>
      </w:r>
      <w:r w:rsidR="001317D0" w:rsidRPr="001317D0">
        <w:t xml:space="preserve"> </w:t>
      </w:r>
      <w:r w:rsidR="001317D0">
        <w:t xml:space="preserve">для обучающихся с задержкой психического развития (вариант 7) и </w:t>
      </w:r>
      <w:r>
        <w:t xml:space="preserve">представлена в </w:t>
      </w:r>
      <w:hyperlink w:anchor="Par31201" w:tooltip="ПРОГРАММА" w:history="1">
        <w:r>
          <w:rPr>
            <w:color w:val="0000FF"/>
          </w:rPr>
          <w:t>приложении N 1</w:t>
        </w:r>
      </w:hyperlink>
      <w:r>
        <w:t xml:space="preserve"> к настоящей АОП ООО.</w:t>
      </w:r>
    </w:p>
    <w:p w14:paraId="6E4002A8" w14:textId="77777777" w:rsidR="001F1D2C" w:rsidRDefault="001F1D2C">
      <w:pPr>
        <w:pStyle w:val="ConsPlusNormal"/>
        <w:spacing w:before="240"/>
        <w:ind w:firstLine="54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14:paraId="28B2E2AA" w14:textId="77777777" w:rsidR="001F1D2C" w:rsidRDefault="001F1D2C">
      <w:pPr>
        <w:pStyle w:val="ConsPlusNormal"/>
        <w:spacing w:before="240"/>
        <w:ind w:firstLine="540"/>
        <w:jc w:val="both"/>
      </w:pPr>
      <w:r>
        <w:t>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14:paraId="71AE6281" w14:textId="77777777" w:rsidR="001F1D2C" w:rsidRDefault="001F1D2C">
      <w:pPr>
        <w:pStyle w:val="ConsPlusNormal"/>
        <w:spacing w:before="240"/>
        <w:ind w:firstLine="540"/>
        <w:jc w:val="both"/>
      </w:pPr>
      <w:r>
        <w:t>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14:paraId="4A05EB65" w14:textId="77777777" w:rsidR="001F1D2C" w:rsidRDefault="001F1D2C">
      <w:pPr>
        <w:pStyle w:val="ConsPlusNormal"/>
        <w:spacing w:before="240"/>
        <w:ind w:firstLine="540"/>
        <w:jc w:val="both"/>
      </w:pPr>
      <w:r>
        <w:t>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14:paraId="60245755" w14:textId="77777777" w:rsidR="001F1D2C" w:rsidRDefault="001F1D2C">
      <w:pPr>
        <w:pStyle w:val="ConsPlusNormal"/>
        <w:jc w:val="both"/>
      </w:pPr>
    </w:p>
    <w:p w14:paraId="6D374951" w14:textId="77777777" w:rsidR="001F1D2C" w:rsidRDefault="001F1D2C">
      <w:pPr>
        <w:pStyle w:val="ConsPlusTitle"/>
        <w:ind w:firstLine="540"/>
        <w:jc w:val="both"/>
        <w:outlineLvl w:val="2"/>
      </w:pPr>
      <w:bookmarkStart w:id="14" w:name="_Toc143090999"/>
      <w:r>
        <w:t>Программа коррекционной работы.</w:t>
      </w:r>
      <w:bookmarkEnd w:id="14"/>
    </w:p>
    <w:p w14:paraId="7D04A8C6" w14:textId="77777777" w:rsidR="001F1D2C" w:rsidRDefault="001F1D2C">
      <w:pPr>
        <w:pStyle w:val="ConsPlusNormal"/>
        <w:spacing w:before="240"/>
        <w:ind w:firstLine="540"/>
        <w:jc w:val="both"/>
      </w:pPr>
      <w:r>
        <w:t>ПКР является неотъемлемым структурным компонентом ФАОП ООО для обучающихся с задержкой психического развития (вариант 7).</w:t>
      </w:r>
    </w:p>
    <w:p w14:paraId="36CBB9FA" w14:textId="77777777" w:rsidR="001F1D2C" w:rsidRDefault="001F1D2C">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40AA8403" w14:textId="77777777" w:rsidR="001F1D2C" w:rsidRDefault="001F1D2C">
      <w:pPr>
        <w:pStyle w:val="ConsPlusNormal"/>
        <w:spacing w:before="240"/>
        <w:ind w:firstLine="540"/>
        <w:jc w:val="both"/>
      </w:pPr>
      <w:r>
        <w:t>ПКР должна обеспечивать:</w:t>
      </w:r>
    </w:p>
    <w:p w14:paraId="689738E9" w14:textId="77777777" w:rsidR="001F1D2C" w:rsidRDefault="001F1D2C" w:rsidP="001317D0">
      <w:pPr>
        <w:pStyle w:val="ConsPlusNormal"/>
        <w:numPr>
          <w:ilvl w:val="0"/>
          <w:numId w:val="6"/>
        </w:numPr>
        <w:jc w:val="both"/>
      </w:pPr>
      <w:r>
        <w:t xml:space="preserve">выявление индивидуальных образовательных потребностей обучающихся с ЗПР, </w:t>
      </w:r>
      <w:r>
        <w:lastRenderedPageBreak/>
        <w:t>направленности личности, профессиональных склонностей;</w:t>
      </w:r>
    </w:p>
    <w:p w14:paraId="0C6F29F9" w14:textId="77777777" w:rsidR="001F1D2C" w:rsidRDefault="001F1D2C" w:rsidP="001317D0">
      <w:pPr>
        <w:pStyle w:val="ConsPlusNormal"/>
        <w:numPr>
          <w:ilvl w:val="0"/>
          <w:numId w:val="6"/>
        </w:numPr>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14:paraId="1FA9FB71" w14:textId="77777777" w:rsidR="001F1D2C" w:rsidRDefault="001F1D2C" w:rsidP="001317D0">
      <w:pPr>
        <w:pStyle w:val="ConsPlusNormal"/>
        <w:numPr>
          <w:ilvl w:val="0"/>
          <w:numId w:val="6"/>
        </w:numPr>
        <w:jc w:val="both"/>
      </w:pPr>
      <w: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14:paraId="571FEA8D" w14:textId="77777777" w:rsidR="001F1D2C" w:rsidRDefault="001F1D2C">
      <w:pPr>
        <w:pStyle w:val="ConsPlusNormal"/>
        <w:spacing w:before="240"/>
        <w:ind w:firstLine="540"/>
        <w:jc w:val="both"/>
      </w:pPr>
      <w:r>
        <w:t xml:space="preserve">ПКР </w:t>
      </w:r>
      <w:r w:rsidR="001317D0">
        <w:t>содержит</w:t>
      </w:r>
      <w:r>
        <w:t>:</w:t>
      </w:r>
    </w:p>
    <w:p w14:paraId="7E760E84" w14:textId="77777777" w:rsidR="001F1D2C" w:rsidRDefault="001F1D2C" w:rsidP="001317D0">
      <w:pPr>
        <w:pStyle w:val="ConsPlusNormal"/>
        <w:numPr>
          <w:ilvl w:val="0"/>
          <w:numId w:val="7"/>
        </w:numPr>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14:paraId="1217E25B" w14:textId="77777777" w:rsidR="001F1D2C" w:rsidRDefault="001F1D2C" w:rsidP="001317D0">
      <w:pPr>
        <w:pStyle w:val="ConsPlusNormal"/>
        <w:numPr>
          <w:ilvl w:val="0"/>
          <w:numId w:val="7"/>
        </w:numPr>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14:paraId="39536F09" w14:textId="77777777" w:rsidR="001F1D2C" w:rsidRDefault="001F1D2C" w:rsidP="001317D0">
      <w:pPr>
        <w:pStyle w:val="ConsPlusNormal"/>
        <w:numPr>
          <w:ilvl w:val="0"/>
          <w:numId w:val="7"/>
        </w:numPr>
        <w:jc w:val="both"/>
      </w:pPr>
      <w:r>
        <w:t>описание основного содержания рабочих программ коррекционных курсов;</w:t>
      </w:r>
    </w:p>
    <w:p w14:paraId="50D78C07" w14:textId="77777777" w:rsidR="001F1D2C" w:rsidRDefault="001F1D2C" w:rsidP="001317D0">
      <w:pPr>
        <w:pStyle w:val="ConsPlusNormal"/>
        <w:numPr>
          <w:ilvl w:val="0"/>
          <w:numId w:val="7"/>
        </w:numPr>
        <w:jc w:val="both"/>
      </w:pPr>
      <w:r>
        <w:t>перечень дополнительных коррекционно-развивающих занятий (при наличии);</w:t>
      </w:r>
    </w:p>
    <w:p w14:paraId="7823C7A0" w14:textId="77777777" w:rsidR="001F1D2C" w:rsidRDefault="001F1D2C" w:rsidP="001317D0">
      <w:pPr>
        <w:pStyle w:val="ConsPlusNormal"/>
        <w:numPr>
          <w:ilvl w:val="0"/>
          <w:numId w:val="7"/>
        </w:numPr>
        <w:jc w:val="both"/>
      </w:pPr>
      <w:r>
        <w:t>планируемые результаты коррекционной работы и подходы к их оценке.</w:t>
      </w:r>
    </w:p>
    <w:p w14:paraId="0FAE3239" w14:textId="77777777" w:rsidR="001F1D2C" w:rsidRDefault="001F1D2C">
      <w:pPr>
        <w:pStyle w:val="ConsPlusNormal"/>
        <w:spacing w:before="240"/>
        <w:ind w:firstLine="540"/>
        <w:jc w:val="both"/>
      </w:pPr>
      <w: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14:paraId="28C97A2B" w14:textId="77777777" w:rsidR="001F1D2C" w:rsidRDefault="001F1D2C">
      <w:pPr>
        <w:pStyle w:val="ConsPlusNormal"/>
        <w:spacing w:before="240"/>
        <w:ind w:firstLine="540"/>
        <w:jc w:val="both"/>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14:paraId="546085B5" w14:textId="77777777" w:rsidR="001F1D2C" w:rsidRDefault="001F1D2C">
      <w:pPr>
        <w:pStyle w:val="ConsPlusNormal"/>
        <w:spacing w:before="240"/>
        <w:ind w:firstLine="540"/>
        <w:jc w:val="both"/>
      </w:pPr>
      <w:r>
        <w:t>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14:paraId="15F6528A" w14:textId="77777777" w:rsidR="001F1D2C" w:rsidRDefault="001F1D2C">
      <w:pPr>
        <w:pStyle w:val="ConsPlusNormal"/>
        <w:spacing w:before="240"/>
        <w:ind w:firstLine="540"/>
        <w:jc w:val="both"/>
      </w:pPr>
      <w:r>
        <w:t>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25C92D2F" w14:textId="77777777" w:rsidR="001F1D2C" w:rsidRDefault="001F1D2C">
      <w:pPr>
        <w:pStyle w:val="ConsPlusNormal"/>
        <w:spacing w:before="240"/>
        <w:ind w:firstLine="540"/>
        <w:jc w:val="both"/>
      </w:pPr>
      <w:r>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31D72EA1" w14:textId="77777777" w:rsidR="001F1D2C" w:rsidRDefault="001F1D2C" w:rsidP="00937E2F">
      <w:pPr>
        <w:pStyle w:val="ConsPlusNormal"/>
        <w:spacing w:line="276" w:lineRule="auto"/>
        <w:ind w:firstLine="540"/>
        <w:jc w:val="both"/>
      </w:pPr>
      <w:r>
        <w:lastRenderedPageBreak/>
        <w:t>ПКР разрабатывается на период получения основного общего образования, включает следующие разделы:</w:t>
      </w:r>
    </w:p>
    <w:p w14:paraId="2724A610" w14:textId="77777777" w:rsidR="001F1D2C" w:rsidRDefault="001F1D2C" w:rsidP="00937E2F">
      <w:pPr>
        <w:pStyle w:val="ConsPlusNormal"/>
        <w:spacing w:line="276" w:lineRule="auto"/>
        <w:ind w:firstLine="540"/>
        <w:jc w:val="both"/>
      </w:pPr>
      <w:r>
        <w:t>Цели, задачи и принципы построения ПКР.</w:t>
      </w:r>
    </w:p>
    <w:p w14:paraId="440389E8" w14:textId="77777777" w:rsidR="001F1D2C" w:rsidRDefault="001F1D2C" w:rsidP="00937E2F">
      <w:pPr>
        <w:pStyle w:val="ConsPlusNormal"/>
        <w:spacing w:line="276" w:lineRule="auto"/>
        <w:ind w:firstLine="540"/>
        <w:jc w:val="both"/>
      </w:pPr>
      <w:r>
        <w:t>Перечень и содержание направлений работы.</w:t>
      </w:r>
    </w:p>
    <w:p w14:paraId="56CE57CE" w14:textId="77777777" w:rsidR="001F1D2C" w:rsidRDefault="001F1D2C" w:rsidP="00937E2F">
      <w:pPr>
        <w:pStyle w:val="ConsPlusNormal"/>
        <w:spacing w:line="276" w:lineRule="auto"/>
        <w:ind w:firstLine="540"/>
        <w:jc w:val="both"/>
      </w:pPr>
      <w:r>
        <w:t>Механизмы реализации программы.</w:t>
      </w:r>
    </w:p>
    <w:p w14:paraId="450B6176" w14:textId="77777777" w:rsidR="001F1D2C" w:rsidRDefault="001F1D2C" w:rsidP="00937E2F">
      <w:pPr>
        <w:pStyle w:val="ConsPlusNormal"/>
        <w:spacing w:line="276" w:lineRule="auto"/>
        <w:ind w:firstLine="540"/>
        <w:jc w:val="both"/>
      </w:pPr>
      <w:r>
        <w:t>Условия реализации программы.</w:t>
      </w:r>
    </w:p>
    <w:p w14:paraId="60A6CDB9" w14:textId="77777777" w:rsidR="001F1D2C" w:rsidRDefault="001F1D2C" w:rsidP="00937E2F">
      <w:pPr>
        <w:pStyle w:val="ConsPlusNormal"/>
        <w:spacing w:line="276" w:lineRule="auto"/>
        <w:ind w:firstLine="540"/>
        <w:jc w:val="both"/>
      </w:pPr>
      <w:r>
        <w:t>Планируемые результаты реализации программы.</w:t>
      </w:r>
    </w:p>
    <w:p w14:paraId="7A2F1496" w14:textId="77777777" w:rsidR="001F1D2C" w:rsidRDefault="001F1D2C" w:rsidP="00937E2F">
      <w:pPr>
        <w:pStyle w:val="ConsPlusNormal"/>
        <w:spacing w:line="276" w:lineRule="auto"/>
        <w:ind w:firstLine="540"/>
        <w:jc w:val="both"/>
      </w:pPr>
      <w:r>
        <w:t xml:space="preserve">194.10. ПКР представлена в </w:t>
      </w:r>
      <w:hyperlink w:anchor="Par35021" w:tooltip="ПРОГРАММА" w:history="1">
        <w:r>
          <w:rPr>
            <w:color w:val="0000FF"/>
          </w:rPr>
          <w:t xml:space="preserve">приложении N </w:t>
        </w:r>
        <w:r w:rsidR="001317D0">
          <w:rPr>
            <w:color w:val="0000FF"/>
          </w:rPr>
          <w:t>3</w:t>
        </w:r>
      </w:hyperlink>
      <w:r>
        <w:t xml:space="preserve"> к настоящей ФАОП ООО.</w:t>
      </w:r>
    </w:p>
    <w:p w14:paraId="7B35AB49" w14:textId="77777777" w:rsidR="001F1D2C" w:rsidRDefault="001F1D2C">
      <w:pPr>
        <w:pStyle w:val="ConsPlusNormal"/>
        <w:jc w:val="both"/>
      </w:pPr>
    </w:p>
    <w:p w14:paraId="54F905D5" w14:textId="77777777" w:rsidR="00937E2F" w:rsidRDefault="00937E2F">
      <w:pPr>
        <w:pStyle w:val="ConsPlusTitle"/>
        <w:ind w:firstLine="540"/>
        <w:jc w:val="both"/>
        <w:outlineLvl w:val="2"/>
      </w:pPr>
    </w:p>
    <w:p w14:paraId="70618F06" w14:textId="77777777" w:rsidR="001F1D2C" w:rsidRDefault="001317D0">
      <w:pPr>
        <w:pStyle w:val="ConsPlusTitle"/>
        <w:ind w:firstLine="540"/>
        <w:jc w:val="both"/>
        <w:outlineLvl w:val="2"/>
      </w:pPr>
      <w:bookmarkStart w:id="15" w:name="_Toc143091000"/>
      <w:r>
        <w:t>Р</w:t>
      </w:r>
      <w:r w:rsidR="001F1D2C">
        <w:t>абочая программа воспитания.</w:t>
      </w:r>
      <w:bookmarkEnd w:id="15"/>
    </w:p>
    <w:p w14:paraId="69B8C06E" w14:textId="77777777" w:rsidR="001F1D2C" w:rsidRDefault="001317D0">
      <w:pPr>
        <w:pStyle w:val="ConsPlusNormal"/>
        <w:spacing w:before="240"/>
        <w:ind w:firstLine="540"/>
        <w:jc w:val="both"/>
      </w:pPr>
      <w:r>
        <w:t>Р</w:t>
      </w:r>
      <w:r w:rsidR="001F1D2C">
        <w:t xml:space="preserve">абочая программа воспитания </w:t>
      </w:r>
      <w:r>
        <w:t xml:space="preserve">составлена на основе федеральной программы воспитания и </w:t>
      </w:r>
      <w:r w:rsidR="001F1D2C">
        <w:t xml:space="preserve">представлена в </w:t>
      </w:r>
      <w:hyperlink w:anchor="Par31582" w:tooltip="ФЕДЕРАЛЬНАЯ РАБОЧАЯ ПРОГРАММА ВОСПИТАНИЯ" w:history="1">
        <w:r w:rsidR="001F1D2C">
          <w:rPr>
            <w:color w:val="0000FF"/>
          </w:rPr>
          <w:t>приложении N 2</w:t>
        </w:r>
      </w:hyperlink>
      <w:r w:rsidR="001F1D2C">
        <w:t xml:space="preserve"> к настоящей АОП ООО.</w:t>
      </w:r>
    </w:p>
    <w:p w14:paraId="6FBB217C" w14:textId="77777777" w:rsidR="001F1D2C" w:rsidRDefault="001F1D2C">
      <w:pPr>
        <w:pStyle w:val="ConsPlusNormal"/>
        <w:jc w:val="both"/>
      </w:pPr>
    </w:p>
    <w:p w14:paraId="790096F7" w14:textId="77777777" w:rsidR="001F1D2C" w:rsidRDefault="001317D0">
      <w:pPr>
        <w:pStyle w:val="ConsPlusTitle"/>
        <w:jc w:val="center"/>
        <w:outlineLvl w:val="1"/>
      </w:pPr>
      <w:bookmarkStart w:id="16" w:name="_Toc143091001"/>
      <w:r>
        <w:rPr>
          <w:lang w:val="en-US"/>
        </w:rPr>
        <w:t>IV</w:t>
      </w:r>
      <w:r w:rsidR="001F1D2C">
        <w:t>. Организационный раздел АОП ООО для обучающихся</w:t>
      </w:r>
      <w:bookmarkEnd w:id="16"/>
    </w:p>
    <w:p w14:paraId="26AC8AED" w14:textId="77777777" w:rsidR="001F1D2C" w:rsidRDefault="001F1D2C">
      <w:pPr>
        <w:pStyle w:val="ConsPlusTitle"/>
        <w:jc w:val="center"/>
      </w:pPr>
      <w:r>
        <w:t>с задержкой психического развития (вариант 7)</w:t>
      </w:r>
    </w:p>
    <w:p w14:paraId="445A700D" w14:textId="77777777" w:rsidR="001F1D2C" w:rsidRDefault="001F1D2C">
      <w:pPr>
        <w:pStyle w:val="ConsPlusNormal"/>
        <w:jc w:val="both"/>
      </w:pPr>
    </w:p>
    <w:p w14:paraId="5C898746" w14:textId="77777777" w:rsidR="001F1D2C" w:rsidRDefault="00937E2F">
      <w:pPr>
        <w:pStyle w:val="ConsPlusTitle"/>
        <w:ind w:firstLine="540"/>
        <w:jc w:val="both"/>
        <w:outlineLvl w:val="2"/>
      </w:pPr>
      <w:bookmarkStart w:id="17" w:name="_Toc143091002"/>
      <w:bookmarkStart w:id="18" w:name="_GoBack"/>
      <w:bookmarkEnd w:id="18"/>
      <w:r>
        <w:t>У</w:t>
      </w:r>
      <w:r w:rsidR="001F1D2C">
        <w:t>чебный план адаптированной образовательной программы основного общего образования для обучающихся с задержкой психического развития (вариант 7).</w:t>
      </w:r>
      <w:bookmarkEnd w:id="17"/>
    </w:p>
    <w:p w14:paraId="23177F7E" w14:textId="77777777" w:rsidR="001F1D2C" w:rsidRDefault="00937E2F">
      <w:pPr>
        <w:pStyle w:val="ConsPlusNormal"/>
        <w:spacing w:before="240"/>
        <w:ind w:firstLine="540"/>
        <w:jc w:val="both"/>
      </w:pPr>
      <w:r>
        <w:t>У</w:t>
      </w:r>
      <w:r w:rsidR="001F1D2C">
        <w:t xml:space="preserve">чебный план АОП ООО для обучающихся с задержкой психического развития (вариант 7) в целом соответствует обязательным требованиям ФГОС ООО и </w:t>
      </w:r>
      <w:hyperlink r:id="rId26" w:history="1">
        <w:r w:rsidR="001F1D2C">
          <w:rPr>
            <w:color w:val="0000FF"/>
          </w:rPr>
          <w:t>ФОП</w:t>
        </w:r>
      </w:hyperlink>
      <w:r w:rsidR="001F1D2C">
        <w:t xml:space="preserve"> ООО</w:t>
      </w:r>
      <w:r>
        <w:t xml:space="preserve"> и</w:t>
      </w:r>
      <w:r w:rsidRPr="00937E2F">
        <w:t xml:space="preserve"> </w:t>
      </w:r>
      <w:r>
        <w:t>Федеральному учебному плану ФАОП ООО для обучающихся с задержкой психического развития (вариант 7)</w:t>
      </w:r>
      <w:r w:rsidR="001F1D2C">
        <w:t>, в том числе требованиям о включении во внеурочную деятельность коррекционных курсов по Программе коррекционной работы.</w:t>
      </w:r>
    </w:p>
    <w:p w14:paraId="5782D04D" w14:textId="77777777" w:rsidR="001F1D2C" w:rsidRDefault="001F1D2C">
      <w:pPr>
        <w:pStyle w:val="ConsPlusNormal"/>
        <w:ind w:firstLine="540"/>
        <w:jc w:val="both"/>
      </w:pPr>
    </w:p>
    <w:p w14:paraId="507DF768" w14:textId="77777777" w:rsidR="00937E2F" w:rsidRDefault="00937E2F" w:rsidP="00937E2F">
      <w:pPr>
        <w:pStyle w:val="ConsPlusTitle"/>
        <w:ind w:firstLine="540"/>
        <w:jc w:val="both"/>
        <w:outlineLvl w:val="3"/>
        <w:rPr>
          <w:rFonts w:ascii="Times New Roman" w:hAnsi="Times New Roman" w:cs="Times New Roman"/>
        </w:rPr>
      </w:pPr>
      <w:r w:rsidRPr="00937E2F">
        <w:rPr>
          <w:rFonts w:ascii="Times New Roman" w:hAnsi="Times New Roman" w:cs="Times New Roman"/>
        </w:rPr>
        <w:t>У</w:t>
      </w:r>
      <w:r w:rsidR="001F1D2C" w:rsidRPr="00937E2F">
        <w:rPr>
          <w:rFonts w:ascii="Times New Roman" w:hAnsi="Times New Roman" w:cs="Times New Roman"/>
        </w:rPr>
        <w:t>чебный план:</w:t>
      </w:r>
      <w:r w:rsidRPr="00937E2F">
        <w:rPr>
          <w:rFonts w:ascii="Times New Roman" w:hAnsi="Times New Roman" w:cs="Times New Roman"/>
        </w:rPr>
        <w:t xml:space="preserve"> </w:t>
      </w:r>
    </w:p>
    <w:p w14:paraId="0B893E08" w14:textId="77777777" w:rsidR="001F1D2C" w:rsidRPr="00937E2F" w:rsidRDefault="001F1D2C" w:rsidP="00937E2F">
      <w:pPr>
        <w:pStyle w:val="ConsPlusTitle"/>
        <w:numPr>
          <w:ilvl w:val="0"/>
          <w:numId w:val="8"/>
        </w:numPr>
        <w:jc w:val="both"/>
        <w:outlineLvl w:val="3"/>
        <w:rPr>
          <w:rFonts w:ascii="Times New Roman" w:hAnsi="Times New Roman" w:cs="Times New Roman"/>
          <w:b w:val="0"/>
        </w:rPr>
      </w:pPr>
      <w:r w:rsidRPr="00937E2F">
        <w:rPr>
          <w:rFonts w:ascii="Times New Roman" w:hAnsi="Times New Roman" w:cs="Times New Roman"/>
          <w:b w:val="0"/>
        </w:rPr>
        <w:t>фиксирует максимальный объем учебной нагрузки обучающихся с ЗПР;</w:t>
      </w:r>
    </w:p>
    <w:p w14:paraId="2B1D65F1" w14:textId="77777777" w:rsidR="001F1D2C" w:rsidRDefault="001F1D2C" w:rsidP="00937E2F">
      <w:pPr>
        <w:pStyle w:val="ConsPlusNormal"/>
        <w:numPr>
          <w:ilvl w:val="0"/>
          <w:numId w:val="8"/>
        </w:numPr>
        <w:jc w:val="both"/>
      </w:pPr>
      <w:r>
        <w:t>определяет (регламентирует) перечень учебных предметов, курсов и время, отводимое на их освоение и организацию;</w:t>
      </w:r>
    </w:p>
    <w:p w14:paraId="21DC8866" w14:textId="77777777" w:rsidR="001F1D2C" w:rsidRDefault="001F1D2C" w:rsidP="00937E2F">
      <w:pPr>
        <w:pStyle w:val="ConsPlusNormal"/>
        <w:numPr>
          <w:ilvl w:val="0"/>
          <w:numId w:val="8"/>
        </w:numPr>
        <w:jc w:val="both"/>
      </w:pPr>
      <w:r>
        <w:t>распределяет учебные предметы, курсы, модули по классам и учебным годам.</w:t>
      </w:r>
    </w:p>
    <w:p w14:paraId="24696D39" w14:textId="77777777" w:rsidR="001F1D2C" w:rsidRDefault="00937E2F">
      <w:pPr>
        <w:pStyle w:val="ConsPlusNormal"/>
        <w:spacing w:before="240"/>
        <w:ind w:firstLine="540"/>
        <w:jc w:val="both"/>
      </w:pPr>
      <w:r>
        <w:t>У</w:t>
      </w:r>
      <w:r w:rsidR="001F1D2C">
        <w:t>чебный план обеспечивает преподавание и изучение государственного языка Российской Федерации, а также преподавани</w:t>
      </w:r>
      <w:r>
        <w:t xml:space="preserve">е ведется на </w:t>
      </w:r>
      <w:r w:rsidR="001F1D2C">
        <w:t>русско</w:t>
      </w:r>
      <w:r>
        <w:t xml:space="preserve">м родном </w:t>
      </w:r>
      <w:r w:rsidR="001F1D2C">
        <w:t>язык</w:t>
      </w:r>
      <w:r>
        <w:t>е</w:t>
      </w:r>
      <w:r w:rsidR="001F1D2C">
        <w:t>.</w:t>
      </w:r>
    </w:p>
    <w:p w14:paraId="7B8FF813" w14:textId="77777777" w:rsidR="001F1D2C" w:rsidRDefault="001F1D2C">
      <w:pPr>
        <w:pStyle w:val="ConsPlusNormal"/>
        <w:spacing w:before="240"/>
        <w:ind w:firstLine="540"/>
        <w:jc w:val="both"/>
      </w:pPr>
      <w:r>
        <w:t>Для обучающегося с ЗПР может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14:paraId="5D2CDEF8" w14:textId="77777777" w:rsidR="001F1D2C" w:rsidRPr="00937E2F" w:rsidRDefault="001F1D2C" w:rsidP="00937E2F">
      <w:pPr>
        <w:pStyle w:val="ConsPlusTitle"/>
        <w:numPr>
          <w:ilvl w:val="0"/>
          <w:numId w:val="8"/>
        </w:numPr>
        <w:jc w:val="both"/>
        <w:outlineLvl w:val="3"/>
        <w:rPr>
          <w:rFonts w:ascii="Times New Roman" w:hAnsi="Times New Roman" w:cs="Times New Roman"/>
          <w:b w:val="0"/>
        </w:rPr>
      </w:pPr>
      <w:r w:rsidRPr="00937E2F">
        <w:rPr>
          <w:rFonts w:ascii="Times New Roman" w:hAnsi="Times New Roman" w:cs="Times New Roman"/>
          <w:b w:val="0"/>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14:paraId="1D72C9DB" w14:textId="77777777" w:rsidR="001F1D2C" w:rsidRPr="00937E2F" w:rsidRDefault="001F1D2C" w:rsidP="00937E2F">
      <w:pPr>
        <w:pStyle w:val="ConsPlusTitle"/>
        <w:numPr>
          <w:ilvl w:val="0"/>
          <w:numId w:val="8"/>
        </w:numPr>
        <w:jc w:val="both"/>
        <w:outlineLvl w:val="3"/>
        <w:rPr>
          <w:rFonts w:ascii="Times New Roman" w:hAnsi="Times New Roman" w:cs="Times New Roman"/>
          <w:b w:val="0"/>
        </w:rPr>
      </w:pPr>
      <w:r w:rsidRPr="00937E2F">
        <w:rPr>
          <w:rFonts w:ascii="Times New Roman" w:hAnsi="Times New Roman" w:cs="Times New Roman"/>
          <w:b w:val="0"/>
        </w:rP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57B69067" w14:textId="77777777" w:rsidR="001F1D2C" w:rsidRPr="00937E2F" w:rsidRDefault="001F1D2C" w:rsidP="00937E2F">
      <w:pPr>
        <w:pStyle w:val="ConsPlusTitle"/>
        <w:numPr>
          <w:ilvl w:val="0"/>
          <w:numId w:val="8"/>
        </w:numPr>
        <w:jc w:val="both"/>
        <w:outlineLvl w:val="3"/>
        <w:rPr>
          <w:rFonts w:ascii="Times New Roman" w:hAnsi="Times New Roman" w:cs="Times New Roman"/>
          <w:b w:val="0"/>
        </w:rPr>
      </w:pPr>
      <w:r w:rsidRPr="00937E2F">
        <w:rPr>
          <w:rFonts w:ascii="Times New Roman" w:hAnsi="Times New Roman" w:cs="Times New Roman"/>
          <w:b w:val="0"/>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11CEA1F4" w14:textId="77777777" w:rsidR="001F1D2C" w:rsidRPr="00937E2F" w:rsidRDefault="001F1D2C" w:rsidP="00937E2F">
      <w:pPr>
        <w:pStyle w:val="ConsPlusTitle"/>
        <w:numPr>
          <w:ilvl w:val="0"/>
          <w:numId w:val="8"/>
        </w:numPr>
        <w:jc w:val="both"/>
        <w:outlineLvl w:val="3"/>
        <w:rPr>
          <w:rFonts w:ascii="Times New Roman" w:hAnsi="Times New Roman" w:cs="Times New Roman"/>
          <w:b w:val="0"/>
        </w:rPr>
      </w:pPr>
      <w:r w:rsidRPr="00937E2F">
        <w:rPr>
          <w:rFonts w:ascii="Times New Roman" w:hAnsi="Times New Roman" w:cs="Times New Roman"/>
          <w:b w:val="0"/>
        </w:rPr>
        <w:t xml:space="preserve">реализация индивидуальной образовательной траектории с учетом интересов, склонностей, </w:t>
      </w:r>
      <w:r w:rsidRPr="00937E2F">
        <w:rPr>
          <w:rFonts w:ascii="Times New Roman" w:hAnsi="Times New Roman" w:cs="Times New Roman"/>
          <w:b w:val="0"/>
        </w:rPr>
        <w:lastRenderedPageBreak/>
        <w:t>способностей (в</w:t>
      </w:r>
      <w:r>
        <w:t xml:space="preserve"> </w:t>
      </w:r>
      <w:r w:rsidRPr="00937E2F">
        <w:rPr>
          <w:rFonts w:ascii="Times New Roman" w:hAnsi="Times New Roman" w:cs="Times New Roman"/>
          <w:b w:val="0"/>
        </w:rPr>
        <w:t>том числе выдающихся), выбранного обучающимся профиля в обучении.</w:t>
      </w:r>
    </w:p>
    <w:p w14:paraId="3F27BBA6" w14:textId="77777777" w:rsidR="001F1D2C" w:rsidRDefault="003220E4">
      <w:pPr>
        <w:pStyle w:val="ConsPlusNormal"/>
        <w:spacing w:before="240"/>
        <w:ind w:firstLine="540"/>
        <w:jc w:val="both"/>
      </w:pPr>
      <w:r>
        <w:t>У</w:t>
      </w:r>
      <w:r w:rsidR="001F1D2C">
        <w:t>чебный план состоит из двух частей: обязательной части и части, формируемой участниками образовательных отношений.</w:t>
      </w:r>
    </w:p>
    <w:p w14:paraId="72569702" w14:textId="77777777" w:rsidR="001F1D2C" w:rsidRDefault="001F1D2C">
      <w:pPr>
        <w:pStyle w:val="ConsPlusNormal"/>
        <w:spacing w:before="240"/>
        <w:ind w:firstLine="540"/>
        <w:jc w:val="both"/>
      </w:pPr>
      <w: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w:t>
      </w:r>
      <w:r w:rsidR="003220E4">
        <w:t>Включены и</w:t>
      </w:r>
      <w:r>
        <w:t>нтегрированные учебные предметы (курсы) как в рамках одной предметной области в целом, так и на определенном этапе обучения.</w:t>
      </w:r>
    </w:p>
    <w:p w14:paraId="7EEC2168" w14:textId="77777777" w:rsidR="001F1D2C" w:rsidRDefault="001F1D2C">
      <w:pPr>
        <w:pStyle w:val="ConsPlusNormal"/>
        <w:spacing w:before="240"/>
        <w:ind w:firstLine="540"/>
        <w:jc w:val="both"/>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14:paraId="43CA9262" w14:textId="77777777" w:rsidR="001F1D2C" w:rsidRDefault="001F1D2C" w:rsidP="003220E4">
      <w:pPr>
        <w:pStyle w:val="ConsPlusNormal"/>
        <w:spacing w:before="240"/>
        <w:jc w:val="both"/>
      </w:pPr>
      <w:r>
        <w:t>Время, отводимое на данную часть федерального учебного плана, может быть использовано на:</w:t>
      </w:r>
    </w:p>
    <w:p w14:paraId="4D5EA054" w14:textId="77777777" w:rsidR="001F1D2C" w:rsidRPr="003220E4" w:rsidRDefault="001F1D2C" w:rsidP="003220E4">
      <w:pPr>
        <w:pStyle w:val="ConsPlusTitle"/>
        <w:numPr>
          <w:ilvl w:val="0"/>
          <w:numId w:val="8"/>
        </w:numPr>
        <w:jc w:val="both"/>
        <w:outlineLvl w:val="3"/>
        <w:rPr>
          <w:rFonts w:ascii="Times New Roman" w:hAnsi="Times New Roman" w:cs="Times New Roman"/>
          <w:b w:val="0"/>
        </w:rPr>
      </w:pPr>
      <w:r w:rsidRPr="003220E4">
        <w:rPr>
          <w:rFonts w:ascii="Times New Roman" w:hAnsi="Times New Roman" w:cs="Times New Roman"/>
          <w:b w:val="0"/>
        </w:rPr>
        <w:t>увеличение учебных часов, предусмотренных на изучение отдельных учебных предметов обязательной части;</w:t>
      </w:r>
    </w:p>
    <w:p w14:paraId="4239917B" w14:textId="77777777" w:rsidR="001F1D2C" w:rsidRPr="003220E4" w:rsidRDefault="001F1D2C" w:rsidP="003220E4">
      <w:pPr>
        <w:pStyle w:val="ConsPlusTitle"/>
        <w:numPr>
          <w:ilvl w:val="0"/>
          <w:numId w:val="8"/>
        </w:numPr>
        <w:jc w:val="both"/>
        <w:outlineLvl w:val="3"/>
        <w:rPr>
          <w:rFonts w:ascii="Times New Roman" w:hAnsi="Times New Roman" w:cs="Times New Roman"/>
          <w:b w:val="0"/>
        </w:rPr>
      </w:pPr>
      <w:r w:rsidRPr="003220E4">
        <w:rPr>
          <w:rFonts w:ascii="Times New Roman" w:hAnsi="Times New Roman" w:cs="Times New Roman"/>
          <w:b w:val="0"/>
        </w:rP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14:paraId="358EE2CB" w14:textId="77777777" w:rsidR="001F1D2C" w:rsidRPr="003220E4" w:rsidRDefault="001F1D2C" w:rsidP="003220E4">
      <w:pPr>
        <w:pStyle w:val="ConsPlusTitle"/>
        <w:numPr>
          <w:ilvl w:val="0"/>
          <w:numId w:val="8"/>
        </w:numPr>
        <w:jc w:val="both"/>
        <w:outlineLvl w:val="3"/>
        <w:rPr>
          <w:rFonts w:ascii="Times New Roman" w:hAnsi="Times New Roman" w:cs="Times New Roman"/>
          <w:b w:val="0"/>
        </w:rPr>
      </w:pPr>
      <w:r w:rsidRPr="003220E4">
        <w:rPr>
          <w:rFonts w:ascii="Times New Roman" w:hAnsi="Times New Roman" w:cs="Times New Roman"/>
          <w:b w:val="0"/>
        </w:rPr>
        <w:t>другие</w:t>
      </w:r>
      <w:r>
        <w:t xml:space="preserve"> </w:t>
      </w:r>
      <w:r w:rsidRPr="003220E4">
        <w:rPr>
          <w:rFonts w:ascii="Times New Roman" w:hAnsi="Times New Roman" w:cs="Times New Roman"/>
          <w:b w:val="0"/>
        </w:rPr>
        <w:t>виды учебной, воспитательной, спортивной и иной деятельности обучающихся с ЗПР.</w:t>
      </w:r>
    </w:p>
    <w:p w14:paraId="459F47AF" w14:textId="77777777" w:rsidR="001F1D2C" w:rsidRDefault="001F1D2C" w:rsidP="003220E4">
      <w:pPr>
        <w:pStyle w:val="ConsPlusNormal"/>
        <w:spacing w:before="240"/>
        <w:ind w:firstLine="540"/>
        <w:jc w:val="both"/>
      </w:pPr>
      <w:r>
        <w:t>АОП ООО для обучающихся с ЗПР предусматривает</w:t>
      </w:r>
      <w:r w:rsidR="003220E4">
        <w:t xml:space="preserve"> 1</w:t>
      </w:r>
      <w:r>
        <w:t xml:space="preserve"> варианта федерального недельного учебного плана</w:t>
      </w:r>
      <w:r w:rsidR="003220E4">
        <w:t xml:space="preserve"> </w:t>
      </w:r>
      <w:r>
        <w:t>- для общеобразовательных организаций, в которых обучение ведется на русском языке;</w:t>
      </w:r>
    </w:p>
    <w:p w14:paraId="0A8DD86C" w14:textId="77777777" w:rsidR="001F1D2C" w:rsidRDefault="003220E4">
      <w:pPr>
        <w:pStyle w:val="ConsPlusNormal"/>
        <w:spacing w:before="240"/>
        <w:ind w:firstLine="540"/>
        <w:jc w:val="both"/>
      </w:pPr>
      <w:r>
        <w:t>Н</w:t>
      </w:r>
      <w:r w:rsidR="001F1D2C">
        <w:t>едельный учебный план основного общего образования обучающихся с ЗПР для 5-дневной учебной недели (1-й вариант).</w:t>
      </w:r>
    </w:p>
    <w:p w14:paraId="7EB46486" w14:textId="77777777" w:rsidR="001F1D2C" w:rsidRDefault="001F1D2C">
      <w:pPr>
        <w:pStyle w:val="ConsPlusNormal"/>
        <w:jc w:val="both"/>
      </w:pPr>
    </w:p>
    <w:tbl>
      <w:tblPr>
        <w:tblStyle w:val="aa"/>
        <w:tblW w:w="0" w:type="auto"/>
        <w:tblLayout w:type="fixed"/>
        <w:tblLook w:val="0000" w:firstRow="0" w:lastRow="0" w:firstColumn="0" w:lastColumn="0" w:noHBand="0" w:noVBand="0"/>
      </w:tblPr>
      <w:tblGrid>
        <w:gridCol w:w="2850"/>
        <w:gridCol w:w="3591"/>
        <w:gridCol w:w="593"/>
        <w:gridCol w:w="593"/>
        <w:gridCol w:w="593"/>
        <w:gridCol w:w="593"/>
        <w:gridCol w:w="597"/>
        <w:gridCol w:w="800"/>
      </w:tblGrid>
      <w:tr w:rsidR="001F1D2C" w14:paraId="36663684" w14:textId="77777777" w:rsidTr="005E5D9B">
        <w:tc>
          <w:tcPr>
            <w:tcW w:w="2850" w:type="dxa"/>
            <w:vMerge w:val="restart"/>
          </w:tcPr>
          <w:p w14:paraId="698158D8" w14:textId="77777777" w:rsidR="001F1D2C" w:rsidRDefault="001F1D2C" w:rsidP="005E5D9B">
            <w:pPr>
              <w:pStyle w:val="ConsPlusNormal"/>
              <w:jc w:val="center"/>
            </w:pPr>
            <w:r>
              <w:t>Предметные области</w:t>
            </w:r>
          </w:p>
        </w:tc>
        <w:tc>
          <w:tcPr>
            <w:tcW w:w="3591" w:type="dxa"/>
          </w:tcPr>
          <w:p w14:paraId="223A5387" w14:textId="77777777" w:rsidR="001F1D2C" w:rsidRDefault="001F1D2C" w:rsidP="005E5D9B">
            <w:pPr>
              <w:pStyle w:val="ConsPlusNormal"/>
            </w:pPr>
            <w:r>
              <w:t>Учебные предметы</w:t>
            </w:r>
          </w:p>
        </w:tc>
        <w:tc>
          <w:tcPr>
            <w:tcW w:w="3769" w:type="dxa"/>
            <w:gridSpan w:val="6"/>
          </w:tcPr>
          <w:p w14:paraId="32A31B97" w14:textId="77777777" w:rsidR="001F1D2C" w:rsidRDefault="001F1D2C" w:rsidP="005E5D9B">
            <w:pPr>
              <w:pStyle w:val="ConsPlusNormal"/>
              <w:jc w:val="center"/>
            </w:pPr>
            <w:r>
              <w:t>Количество часов в неделю</w:t>
            </w:r>
          </w:p>
        </w:tc>
      </w:tr>
      <w:tr w:rsidR="001F1D2C" w14:paraId="302B86E3" w14:textId="77777777" w:rsidTr="005E5D9B">
        <w:tc>
          <w:tcPr>
            <w:tcW w:w="2850" w:type="dxa"/>
            <w:vMerge/>
          </w:tcPr>
          <w:p w14:paraId="0A462472" w14:textId="77777777" w:rsidR="001F1D2C" w:rsidRDefault="001F1D2C" w:rsidP="005E5D9B">
            <w:pPr>
              <w:pStyle w:val="ConsPlusNormal"/>
              <w:jc w:val="center"/>
            </w:pPr>
          </w:p>
        </w:tc>
        <w:tc>
          <w:tcPr>
            <w:tcW w:w="3591" w:type="dxa"/>
          </w:tcPr>
          <w:p w14:paraId="3FF0EF9F" w14:textId="77777777" w:rsidR="001F1D2C" w:rsidRDefault="001F1D2C" w:rsidP="005E5D9B">
            <w:pPr>
              <w:pStyle w:val="ConsPlusNormal"/>
              <w:jc w:val="right"/>
            </w:pPr>
            <w:r>
              <w:t>Классы</w:t>
            </w:r>
          </w:p>
        </w:tc>
        <w:tc>
          <w:tcPr>
            <w:tcW w:w="593" w:type="dxa"/>
          </w:tcPr>
          <w:p w14:paraId="1925882C" w14:textId="77777777" w:rsidR="001F1D2C" w:rsidRDefault="001F1D2C" w:rsidP="005E5D9B">
            <w:pPr>
              <w:pStyle w:val="ConsPlusNormal"/>
              <w:jc w:val="center"/>
            </w:pPr>
            <w:r>
              <w:t>V</w:t>
            </w:r>
          </w:p>
        </w:tc>
        <w:tc>
          <w:tcPr>
            <w:tcW w:w="593" w:type="dxa"/>
          </w:tcPr>
          <w:p w14:paraId="4FE5B88E" w14:textId="77777777" w:rsidR="001F1D2C" w:rsidRDefault="001F1D2C" w:rsidP="005E5D9B">
            <w:pPr>
              <w:pStyle w:val="ConsPlusNormal"/>
              <w:jc w:val="center"/>
            </w:pPr>
            <w:r>
              <w:t>VI</w:t>
            </w:r>
          </w:p>
        </w:tc>
        <w:tc>
          <w:tcPr>
            <w:tcW w:w="593" w:type="dxa"/>
          </w:tcPr>
          <w:p w14:paraId="3AE5FEBF" w14:textId="77777777" w:rsidR="001F1D2C" w:rsidRDefault="001F1D2C" w:rsidP="005E5D9B">
            <w:pPr>
              <w:pStyle w:val="ConsPlusNormal"/>
              <w:jc w:val="center"/>
            </w:pPr>
            <w:r>
              <w:t>VII</w:t>
            </w:r>
          </w:p>
        </w:tc>
        <w:tc>
          <w:tcPr>
            <w:tcW w:w="593" w:type="dxa"/>
          </w:tcPr>
          <w:p w14:paraId="246AB317" w14:textId="77777777" w:rsidR="001F1D2C" w:rsidRDefault="001F1D2C" w:rsidP="005E5D9B">
            <w:pPr>
              <w:pStyle w:val="ConsPlusNormal"/>
              <w:ind w:right="-50"/>
              <w:jc w:val="center"/>
            </w:pPr>
            <w:r>
              <w:t>VIII</w:t>
            </w:r>
          </w:p>
        </w:tc>
        <w:tc>
          <w:tcPr>
            <w:tcW w:w="597" w:type="dxa"/>
          </w:tcPr>
          <w:p w14:paraId="2C653AB2" w14:textId="77777777" w:rsidR="001F1D2C" w:rsidRDefault="001F1D2C" w:rsidP="005E5D9B">
            <w:pPr>
              <w:pStyle w:val="ConsPlusNormal"/>
              <w:jc w:val="center"/>
            </w:pPr>
            <w:r>
              <w:t>IX</w:t>
            </w:r>
          </w:p>
        </w:tc>
        <w:tc>
          <w:tcPr>
            <w:tcW w:w="800" w:type="dxa"/>
          </w:tcPr>
          <w:p w14:paraId="42898120" w14:textId="77777777" w:rsidR="001F1D2C" w:rsidRDefault="001F1D2C" w:rsidP="005E5D9B">
            <w:pPr>
              <w:pStyle w:val="ConsPlusNormal"/>
              <w:ind w:right="-71"/>
              <w:jc w:val="center"/>
            </w:pPr>
            <w:r>
              <w:t>Всего</w:t>
            </w:r>
          </w:p>
        </w:tc>
      </w:tr>
      <w:tr w:rsidR="001F1D2C" w14:paraId="239F3BE4" w14:textId="77777777" w:rsidTr="005E5D9B">
        <w:tc>
          <w:tcPr>
            <w:tcW w:w="6441" w:type="dxa"/>
            <w:gridSpan w:val="2"/>
          </w:tcPr>
          <w:p w14:paraId="10E27946" w14:textId="77777777" w:rsidR="001F1D2C" w:rsidRDefault="001F1D2C" w:rsidP="005E5D9B">
            <w:pPr>
              <w:pStyle w:val="ConsPlusNormal"/>
            </w:pPr>
            <w:r>
              <w:t>Обязательная часть</w:t>
            </w:r>
          </w:p>
        </w:tc>
        <w:tc>
          <w:tcPr>
            <w:tcW w:w="3769" w:type="dxa"/>
            <w:gridSpan w:val="6"/>
          </w:tcPr>
          <w:p w14:paraId="5B533EDB" w14:textId="77777777" w:rsidR="001F1D2C" w:rsidRDefault="001F1D2C" w:rsidP="005E5D9B">
            <w:pPr>
              <w:pStyle w:val="ConsPlusNormal"/>
            </w:pPr>
          </w:p>
        </w:tc>
      </w:tr>
      <w:tr w:rsidR="001F1D2C" w14:paraId="1643D61E" w14:textId="77777777" w:rsidTr="005E5D9B">
        <w:tc>
          <w:tcPr>
            <w:tcW w:w="2850" w:type="dxa"/>
            <w:vMerge w:val="restart"/>
          </w:tcPr>
          <w:p w14:paraId="2EC9559F" w14:textId="77777777" w:rsidR="001F1D2C" w:rsidRDefault="001F1D2C" w:rsidP="005E5D9B">
            <w:pPr>
              <w:pStyle w:val="ConsPlusNormal"/>
            </w:pPr>
            <w:r>
              <w:t>Русский язык и литература</w:t>
            </w:r>
          </w:p>
        </w:tc>
        <w:tc>
          <w:tcPr>
            <w:tcW w:w="3591" w:type="dxa"/>
          </w:tcPr>
          <w:p w14:paraId="7CE68CA6" w14:textId="77777777" w:rsidR="001F1D2C" w:rsidRDefault="001F1D2C" w:rsidP="005E5D9B">
            <w:pPr>
              <w:pStyle w:val="ConsPlusNormal"/>
            </w:pPr>
            <w:r>
              <w:t>Русский язык</w:t>
            </w:r>
          </w:p>
        </w:tc>
        <w:tc>
          <w:tcPr>
            <w:tcW w:w="593" w:type="dxa"/>
          </w:tcPr>
          <w:p w14:paraId="33AEBEFB" w14:textId="77777777" w:rsidR="001F1D2C" w:rsidRDefault="001F1D2C" w:rsidP="005E5D9B">
            <w:pPr>
              <w:pStyle w:val="ConsPlusNormal"/>
              <w:jc w:val="center"/>
            </w:pPr>
            <w:r>
              <w:t>5</w:t>
            </w:r>
          </w:p>
        </w:tc>
        <w:tc>
          <w:tcPr>
            <w:tcW w:w="593" w:type="dxa"/>
          </w:tcPr>
          <w:p w14:paraId="51E174A1" w14:textId="77777777" w:rsidR="001F1D2C" w:rsidRDefault="001F1D2C" w:rsidP="005E5D9B">
            <w:pPr>
              <w:pStyle w:val="ConsPlusNormal"/>
              <w:jc w:val="center"/>
            </w:pPr>
            <w:r>
              <w:t>6</w:t>
            </w:r>
          </w:p>
        </w:tc>
        <w:tc>
          <w:tcPr>
            <w:tcW w:w="593" w:type="dxa"/>
          </w:tcPr>
          <w:p w14:paraId="51442F56" w14:textId="77777777" w:rsidR="001F1D2C" w:rsidRDefault="001F1D2C" w:rsidP="005E5D9B">
            <w:pPr>
              <w:pStyle w:val="ConsPlusNormal"/>
              <w:jc w:val="center"/>
            </w:pPr>
            <w:r>
              <w:t>4</w:t>
            </w:r>
          </w:p>
        </w:tc>
        <w:tc>
          <w:tcPr>
            <w:tcW w:w="593" w:type="dxa"/>
          </w:tcPr>
          <w:p w14:paraId="3FD8D0D5" w14:textId="77777777" w:rsidR="001F1D2C" w:rsidRDefault="001F1D2C" w:rsidP="005E5D9B">
            <w:pPr>
              <w:pStyle w:val="ConsPlusNormal"/>
              <w:jc w:val="center"/>
            </w:pPr>
            <w:r>
              <w:t>3</w:t>
            </w:r>
          </w:p>
        </w:tc>
        <w:tc>
          <w:tcPr>
            <w:tcW w:w="597" w:type="dxa"/>
          </w:tcPr>
          <w:p w14:paraId="7BD04601" w14:textId="77777777" w:rsidR="001F1D2C" w:rsidRDefault="001F1D2C" w:rsidP="005E5D9B">
            <w:pPr>
              <w:pStyle w:val="ConsPlusNormal"/>
              <w:jc w:val="center"/>
            </w:pPr>
            <w:r>
              <w:t>3</w:t>
            </w:r>
          </w:p>
        </w:tc>
        <w:tc>
          <w:tcPr>
            <w:tcW w:w="800" w:type="dxa"/>
          </w:tcPr>
          <w:p w14:paraId="001A9146" w14:textId="77777777" w:rsidR="001F1D2C" w:rsidRDefault="001F1D2C" w:rsidP="005E5D9B">
            <w:pPr>
              <w:pStyle w:val="ConsPlusNormal"/>
              <w:jc w:val="center"/>
            </w:pPr>
            <w:r>
              <w:t>21</w:t>
            </w:r>
          </w:p>
        </w:tc>
      </w:tr>
      <w:tr w:rsidR="001F1D2C" w14:paraId="61C56393" w14:textId="77777777" w:rsidTr="005E5D9B">
        <w:tc>
          <w:tcPr>
            <w:tcW w:w="2850" w:type="dxa"/>
            <w:vMerge/>
          </w:tcPr>
          <w:p w14:paraId="4379EC68" w14:textId="77777777" w:rsidR="001F1D2C" w:rsidRDefault="001F1D2C" w:rsidP="005E5D9B">
            <w:pPr>
              <w:pStyle w:val="ConsPlusNormal"/>
              <w:jc w:val="center"/>
            </w:pPr>
          </w:p>
        </w:tc>
        <w:tc>
          <w:tcPr>
            <w:tcW w:w="3591" w:type="dxa"/>
          </w:tcPr>
          <w:p w14:paraId="376F19C5" w14:textId="77777777" w:rsidR="001F1D2C" w:rsidRDefault="001F1D2C" w:rsidP="005E5D9B">
            <w:pPr>
              <w:pStyle w:val="ConsPlusNormal"/>
            </w:pPr>
            <w:r>
              <w:t>Литература</w:t>
            </w:r>
          </w:p>
        </w:tc>
        <w:tc>
          <w:tcPr>
            <w:tcW w:w="593" w:type="dxa"/>
          </w:tcPr>
          <w:p w14:paraId="3C3C6B44" w14:textId="77777777" w:rsidR="001F1D2C" w:rsidRDefault="001F1D2C" w:rsidP="005E5D9B">
            <w:pPr>
              <w:pStyle w:val="ConsPlusNormal"/>
              <w:jc w:val="center"/>
            </w:pPr>
            <w:r>
              <w:t>3</w:t>
            </w:r>
          </w:p>
        </w:tc>
        <w:tc>
          <w:tcPr>
            <w:tcW w:w="593" w:type="dxa"/>
          </w:tcPr>
          <w:p w14:paraId="74EBDB3A" w14:textId="77777777" w:rsidR="001F1D2C" w:rsidRDefault="001F1D2C" w:rsidP="005E5D9B">
            <w:pPr>
              <w:pStyle w:val="ConsPlusNormal"/>
              <w:jc w:val="center"/>
            </w:pPr>
            <w:r>
              <w:t>3</w:t>
            </w:r>
          </w:p>
        </w:tc>
        <w:tc>
          <w:tcPr>
            <w:tcW w:w="593" w:type="dxa"/>
          </w:tcPr>
          <w:p w14:paraId="174643DF" w14:textId="77777777" w:rsidR="001F1D2C" w:rsidRDefault="001F1D2C" w:rsidP="005E5D9B">
            <w:pPr>
              <w:pStyle w:val="ConsPlusNormal"/>
              <w:jc w:val="center"/>
            </w:pPr>
            <w:r>
              <w:t>2</w:t>
            </w:r>
          </w:p>
        </w:tc>
        <w:tc>
          <w:tcPr>
            <w:tcW w:w="593" w:type="dxa"/>
          </w:tcPr>
          <w:p w14:paraId="7DA688F7" w14:textId="77777777" w:rsidR="001F1D2C" w:rsidRDefault="001F1D2C" w:rsidP="005E5D9B">
            <w:pPr>
              <w:pStyle w:val="ConsPlusNormal"/>
              <w:jc w:val="center"/>
            </w:pPr>
            <w:r>
              <w:t>2</w:t>
            </w:r>
          </w:p>
        </w:tc>
        <w:tc>
          <w:tcPr>
            <w:tcW w:w="597" w:type="dxa"/>
          </w:tcPr>
          <w:p w14:paraId="78E16C74" w14:textId="77777777" w:rsidR="001F1D2C" w:rsidRDefault="001F1D2C" w:rsidP="005E5D9B">
            <w:pPr>
              <w:pStyle w:val="ConsPlusNormal"/>
              <w:jc w:val="center"/>
            </w:pPr>
            <w:r>
              <w:t>3</w:t>
            </w:r>
          </w:p>
        </w:tc>
        <w:tc>
          <w:tcPr>
            <w:tcW w:w="800" w:type="dxa"/>
          </w:tcPr>
          <w:p w14:paraId="7B0AA0BD" w14:textId="77777777" w:rsidR="001F1D2C" w:rsidRDefault="001F1D2C" w:rsidP="005E5D9B">
            <w:pPr>
              <w:pStyle w:val="ConsPlusNormal"/>
              <w:jc w:val="center"/>
            </w:pPr>
            <w:r>
              <w:t>13</w:t>
            </w:r>
          </w:p>
        </w:tc>
      </w:tr>
      <w:tr w:rsidR="001F1D2C" w14:paraId="6D5917B5" w14:textId="77777777" w:rsidTr="005E5D9B">
        <w:tc>
          <w:tcPr>
            <w:tcW w:w="2850" w:type="dxa"/>
          </w:tcPr>
          <w:p w14:paraId="6C89F469" w14:textId="77777777" w:rsidR="001F1D2C" w:rsidRDefault="001F1D2C" w:rsidP="005E5D9B">
            <w:pPr>
              <w:pStyle w:val="ConsPlusNormal"/>
            </w:pPr>
            <w:r>
              <w:t>Иностранные языки</w:t>
            </w:r>
          </w:p>
        </w:tc>
        <w:tc>
          <w:tcPr>
            <w:tcW w:w="3591" w:type="dxa"/>
          </w:tcPr>
          <w:p w14:paraId="03726393" w14:textId="77777777" w:rsidR="001F1D2C" w:rsidRDefault="001F1D2C" w:rsidP="005E5D9B">
            <w:pPr>
              <w:pStyle w:val="ConsPlusNormal"/>
            </w:pPr>
            <w:r>
              <w:t>Иностранный язык</w:t>
            </w:r>
            <w:r w:rsidR="005E5D9B">
              <w:t xml:space="preserve"> (английский)</w:t>
            </w:r>
          </w:p>
        </w:tc>
        <w:tc>
          <w:tcPr>
            <w:tcW w:w="593" w:type="dxa"/>
          </w:tcPr>
          <w:p w14:paraId="5662A297" w14:textId="77777777" w:rsidR="001F1D2C" w:rsidRDefault="001F1D2C" w:rsidP="005E5D9B">
            <w:pPr>
              <w:pStyle w:val="ConsPlusNormal"/>
              <w:jc w:val="center"/>
            </w:pPr>
            <w:r>
              <w:t>3</w:t>
            </w:r>
          </w:p>
        </w:tc>
        <w:tc>
          <w:tcPr>
            <w:tcW w:w="593" w:type="dxa"/>
          </w:tcPr>
          <w:p w14:paraId="210470CB" w14:textId="77777777" w:rsidR="001F1D2C" w:rsidRDefault="001F1D2C" w:rsidP="005E5D9B">
            <w:pPr>
              <w:pStyle w:val="ConsPlusNormal"/>
              <w:jc w:val="center"/>
            </w:pPr>
            <w:r>
              <w:t>3</w:t>
            </w:r>
          </w:p>
        </w:tc>
        <w:tc>
          <w:tcPr>
            <w:tcW w:w="593" w:type="dxa"/>
          </w:tcPr>
          <w:p w14:paraId="4267F1D7" w14:textId="77777777" w:rsidR="001F1D2C" w:rsidRDefault="001F1D2C" w:rsidP="005E5D9B">
            <w:pPr>
              <w:pStyle w:val="ConsPlusNormal"/>
              <w:jc w:val="center"/>
            </w:pPr>
            <w:r>
              <w:t>3</w:t>
            </w:r>
          </w:p>
        </w:tc>
        <w:tc>
          <w:tcPr>
            <w:tcW w:w="593" w:type="dxa"/>
          </w:tcPr>
          <w:p w14:paraId="28B593A2" w14:textId="77777777" w:rsidR="001F1D2C" w:rsidRDefault="001F1D2C" w:rsidP="005E5D9B">
            <w:pPr>
              <w:pStyle w:val="ConsPlusNormal"/>
              <w:jc w:val="center"/>
            </w:pPr>
            <w:r>
              <w:t>3</w:t>
            </w:r>
          </w:p>
        </w:tc>
        <w:tc>
          <w:tcPr>
            <w:tcW w:w="597" w:type="dxa"/>
          </w:tcPr>
          <w:p w14:paraId="58ED6F1D" w14:textId="77777777" w:rsidR="001F1D2C" w:rsidRDefault="001F1D2C" w:rsidP="005E5D9B">
            <w:pPr>
              <w:pStyle w:val="ConsPlusNormal"/>
              <w:jc w:val="center"/>
            </w:pPr>
            <w:r>
              <w:t>3</w:t>
            </w:r>
          </w:p>
        </w:tc>
        <w:tc>
          <w:tcPr>
            <w:tcW w:w="800" w:type="dxa"/>
          </w:tcPr>
          <w:p w14:paraId="27CC8D65" w14:textId="77777777" w:rsidR="001F1D2C" w:rsidRDefault="001F1D2C" w:rsidP="005E5D9B">
            <w:pPr>
              <w:pStyle w:val="ConsPlusNormal"/>
              <w:jc w:val="center"/>
            </w:pPr>
            <w:r>
              <w:t>15</w:t>
            </w:r>
          </w:p>
        </w:tc>
      </w:tr>
      <w:tr w:rsidR="001F1D2C" w14:paraId="73DCBCC2" w14:textId="77777777" w:rsidTr="005E5D9B">
        <w:tc>
          <w:tcPr>
            <w:tcW w:w="2850" w:type="dxa"/>
            <w:vMerge w:val="restart"/>
          </w:tcPr>
          <w:p w14:paraId="0DEF678E" w14:textId="77777777" w:rsidR="001F1D2C" w:rsidRDefault="001F1D2C" w:rsidP="005E5D9B">
            <w:pPr>
              <w:pStyle w:val="ConsPlusNormal"/>
            </w:pPr>
            <w:r>
              <w:t>Математика и информатика</w:t>
            </w:r>
          </w:p>
        </w:tc>
        <w:tc>
          <w:tcPr>
            <w:tcW w:w="3591" w:type="dxa"/>
          </w:tcPr>
          <w:p w14:paraId="34645C2C" w14:textId="77777777" w:rsidR="001F1D2C" w:rsidRDefault="001F1D2C" w:rsidP="005E5D9B">
            <w:pPr>
              <w:pStyle w:val="ConsPlusNormal"/>
            </w:pPr>
            <w:r>
              <w:t>Математика</w:t>
            </w:r>
          </w:p>
        </w:tc>
        <w:tc>
          <w:tcPr>
            <w:tcW w:w="593" w:type="dxa"/>
          </w:tcPr>
          <w:p w14:paraId="0930D68F" w14:textId="77777777" w:rsidR="001F1D2C" w:rsidRDefault="001F1D2C" w:rsidP="005E5D9B">
            <w:pPr>
              <w:pStyle w:val="ConsPlusNormal"/>
              <w:jc w:val="center"/>
            </w:pPr>
            <w:r>
              <w:t>5</w:t>
            </w:r>
          </w:p>
        </w:tc>
        <w:tc>
          <w:tcPr>
            <w:tcW w:w="593" w:type="dxa"/>
          </w:tcPr>
          <w:p w14:paraId="31A3E5DF" w14:textId="77777777" w:rsidR="001F1D2C" w:rsidRDefault="001F1D2C" w:rsidP="005E5D9B">
            <w:pPr>
              <w:pStyle w:val="ConsPlusNormal"/>
              <w:jc w:val="center"/>
            </w:pPr>
            <w:r>
              <w:t>5</w:t>
            </w:r>
          </w:p>
        </w:tc>
        <w:tc>
          <w:tcPr>
            <w:tcW w:w="593" w:type="dxa"/>
          </w:tcPr>
          <w:p w14:paraId="77B65F25" w14:textId="77777777" w:rsidR="001F1D2C" w:rsidRDefault="001F1D2C" w:rsidP="005E5D9B">
            <w:pPr>
              <w:pStyle w:val="ConsPlusNormal"/>
            </w:pPr>
          </w:p>
        </w:tc>
        <w:tc>
          <w:tcPr>
            <w:tcW w:w="593" w:type="dxa"/>
          </w:tcPr>
          <w:p w14:paraId="2A6D050E" w14:textId="77777777" w:rsidR="001F1D2C" w:rsidRDefault="001F1D2C" w:rsidP="005E5D9B">
            <w:pPr>
              <w:pStyle w:val="ConsPlusNormal"/>
            </w:pPr>
          </w:p>
        </w:tc>
        <w:tc>
          <w:tcPr>
            <w:tcW w:w="597" w:type="dxa"/>
          </w:tcPr>
          <w:p w14:paraId="3367B23E" w14:textId="77777777" w:rsidR="001F1D2C" w:rsidRDefault="001F1D2C" w:rsidP="005E5D9B">
            <w:pPr>
              <w:pStyle w:val="ConsPlusNormal"/>
            </w:pPr>
          </w:p>
        </w:tc>
        <w:tc>
          <w:tcPr>
            <w:tcW w:w="800" w:type="dxa"/>
          </w:tcPr>
          <w:p w14:paraId="2C2DCB4B" w14:textId="77777777" w:rsidR="001F1D2C" w:rsidRDefault="001F1D2C" w:rsidP="005E5D9B">
            <w:pPr>
              <w:pStyle w:val="ConsPlusNormal"/>
              <w:jc w:val="center"/>
            </w:pPr>
            <w:r>
              <w:t>10</w:t>
            </w:r>
          </w:p>
        </w:tc>
      </w:tr>
      <w:tr w:rsidR="001F1D2C" w14:paraId="2C62B509" w14:textId="77777777" w:rsidTr="005E5D9B">
        <w:tc>
          <w:tcPr>
            <w:tcW w:w="2850" w:type="dxa"/>
            <w:vMerge/>
          </w:tcPr>
          <w:p w14:paraId="76424760" w14:textId="77777777" w:rsidR="001F1D2C" w:rsidRDefault="001F1D2C" w:rsidP="005E5D9B">
            <w:pPr>
              <w:pStyle w:val="ConsPlusNormal"/>
              <w:jc w:val="center"/>
            </w:pPr>
          </w:p>
        </w:tc>
        <w:tc>
          <w:tcPr>
            <w:tcW w:w="3591" w:type="dxa"/>
          </w:tcPr>
          <w:p w14:paraId="67B9131A" w14:textId="77777777" w:rsidR="001F1D2C" w:rsidRDefault="001F1D2C" w:rsidP="005E5D9B">
            <w:pPr>
              <w:pStyle w:val="ConsPlusNormal"/>
            </w:pPr>
            <w:r>
              <w:t>Алгебра</w:t>
            </w:r>
          </w:p>
        </w:tc>
        <w:tc>
          <w:tcPr>
            <w:tcW w:w="593" w:type="dxa"/>
          </w:tcPr>
          <w:p w14:paraId="421EB592" w14:textId="77777777" w:rsidR="001F1D2C" w:rsidRDefault="001F1D2C" w:rsidP="005E5D9B">
            <w:pPr>
              <w:pStyle w:val="ConsPlusNormal"/>
            </w:pPr>
          </w:p>
        </w:tc>
        <w:tc>
          <w:tcPr>
            <w:tcW w:w="593" w:type="dxa"/>
          </w:tcPr>
          <w:p w14:paraId="2F2875CF" w14:textId="77777777" w:rsidR="001F1D2C" w:rsidRDefault="001F1D2C" w:rsidP="005E5D9B">
            <w:pPr>
              <w:pStyle w:val="ConsPlusNormal"/>
            </w:pPr>
          </w:p>
        </w:tc>
        <w:tc>
          <w:tcPr>
            <w:tcW w:w="593" w:type="dxa"/>
          </w:tcPr>
          <w:p w14:paraId="3E3C62E3" w14:textId="77777777" w:rsidR="001F1D2C" w:rsidRDefault="001F1D2C" w:rsidP="005E5D9B">
            <w:pPr>
              <w:pStyle w:val="ConsPlusNormal"/>
              <w:jc w:val="center"/>
            </w:pPr>
            <w:r>
              <w:t>3</w:t>
            </w:r>
          </w:p>
        </w:tc>
        <w:tc>
          <w:tcPr>
            <w:tcW w:w="593" w:type="dxa"/>
          </w:tcPr>
          <w:p w14:paraId="2DAA6C64" w14:textId="77777777" w:rsidR="001F1D2C" w:rsidRDefault="001F1D2C" w:rsidP="005E5D9B">
            <w:pPr>
              <w:pStyle w:val="ConsPlusNormal"/>
              <w:jc w:val="center"/>
            </w:pPr>
            <w:r>
              <w:t>3</w:t>
            </w:r>
          </w:p>
        </w:tc>
        <w:tc>
          <w:tcPr>
            <w:tcW w:w="597" w:type="dxa"/>
          </w:tcPr>
          <w:p w14:paraId="7E0D0E91" w14:textId="77777777" w:rsidR="001F1D2C" w:rsidRDefault="001F1D2C" w:rsidP="005E5D9B">
            <w:pPr>
              <w:pStyle w:val="ConsPlusNormal"/>
              <w:jc w:val="center"/>
            </w:pPr>
            <w:r>
              <w:t>3</w:t>
            </w:r>
          </w:p>
        </w:tc>
        <w:tc>
          <w:tcPr>
            <w:tcW w:w="800" w:type="dxa"/>
          </w:tcPr>
          <w:p w14:paraId="55F4D380" w14:textId="77777777" w:rsidR="001F1D2C" w:rsidRDefault="001F1D2C" w:rsidP="005E5D9B">
            <w:pPr>
              <w:pStyle w:val="ConsPlusNormal"/>
              <w:jc w:val="center"/>
            </w:pPr>
            <w:r>
              <w:t>9</w:t>
            </w:r>
          </w:p>
        </w:tc>
      </w:tr>
      <w:tr w:rsidR="001F1D2C" w14:paraId="00A74E4B" w14:textId="77777777" w:rsidTr="005E5D9B">
        <w:tc>
          <w:tcPr>
            <w:tcW w:w="2850" w:type="dxa"/>
            <w:vMerge/>
          </w:tcPr>
          <w:p w14:paraId="61C7E472" w14:textId="77777777" w:rsidR="001F1D2C" w:rsidRDefault="001F1D2C" w:rsidP="005E5D9B">
            <w:pPr>
              <w:pStyle w:val="ConsPlusNormal"/>
              <w:jc w:val="center"/>
            </w:pPr>
          </w:p>
        </w:tc>
        <w:tc>
          <w:tcPr>
            <w:tcW w:w="3591" w:type="dxa"/>
          </w:tcPr>
          <w:p w14:paraId="4C93E2DF" w14:textId="77777777" w:rsidR="001F1D2C" w:rsidRDefault="001F1D2C" w:rsidP="005E5D9B">
            <w:pPr>
              <w:pStyle w:val="ConsPlusNormal"/>
            </w:pPr>
            <w:r>
              <w:t>Геометрия</w:t>
            </w:r>
          </w:p>
        </w:tc>
        <w:tc>
          <w:tcPr>
            <w:tcW w:w="593" w:type="dxa"/>
          </w:tcPr>
          <w:p w14:paraId="60736FB5" w14:textId="77777777" w:rsidR="001F1D2C" w:rsidRDefault="001F1D2C" w:rsidP="005E5D9B">
            <w:pPr>
              <w:pStyle w:val="ConsPlusNormal"/>
            </w:pPr>
          </w:p>
        </w:tc>
        <w:tc>
          <w:tcPr>
            <w:tcW w:w="593" w:type="dxa"/>
          </w:tcPr>
          <w:p w14:paraId="479165C5" w14:textId="77777777" w:rsidR="001F1D2C" w:rsidRDefault="001F1D2C" w:rsidP="005E5D9B">
            <w:pPr>
              <w:pStyle w:val="ConsPlusNormal"/>
            </w:pPr>
          </w:p>
        </w:tc>
        <w:tc>
          <w:tcPr>
            <w:tcW w:w="593" w:type="dxa"/>
          </w:tcPr>
          <w:p w14:paraId="2FFA0970" w14:textId="77777777" w:rsidR="001F1D2C" w:rsidRDefault="001F1D2C" w:rsidP="005E5D9B">
            <w:pPr>
              <w:pStyle w:val="ConsPlusNormal"/>
              <w:jc w:val="center"/>
            </w:pPr>
            <w:r>
              <w:t>2</w:t>
            </w:r>
          </w:p>
        </w:tc>
        <w:tc>
          <w:tcPr>
            <w:tcW w:w="593" w:type="dxa"/>
          </w:tcPr>
          <w:p w14:paraId="2648E37B" w14:textId="77777777" w:rsidR="001F1D2C" w:rsidRDefault="001F1D2C" w:rsidP="005E5D9B">
            <w:pPr>
              <w:pStyle w:val="ConsPlusNormal"/>
              <w:jc w:val="center"/>
            </w:pPr>
            <w:r>
              <w:t>2</w:t>
            </w:r>
          </w:p>
        </w:tc>
        <w:tc>
          <w:tcPr>
            <w:tcW w:w="597" w:type="dxa"/>
          </w:tcPr>
          <w:p w14:paraId="554BBEB3" w14:textId="77777777" w:rsidR="001F1D2C" w:rsidRDefault="001F1D2C" w:rsidP="005E5D9B">
            <w:pPr>
              <w:pStyle w:val="ConsPlusNormal"/>
              <w:jc w:val="center"/>
            </w:pPr>
            <w:r>
              <w:t>2</w:t>
            </w:r>
          </w:p>
        </w:tc>
        <w:tc>
          <w:tcPr>
            <w:tcW w:w="800" w:type="dxa"/>
          </w:tcPr>
          <w:p w14:paraId="55DFAAC6" w14:textId="77777777" w:rsidR="001F1D2C" w:rsidRDefault="001F1D2C" w:rsidP="005E5D9B">
            <w:pPr>
              <w:pStyle w:val="ConsPlusNormal"/>
              <w:jc w:val="center"/>
            </w:pPr>
            <w:r>
              <w:t>6</w:t>
            </w:r>
          </w:p>
        </w:tc>
      </w:tr>
      <w:tr w:rsidR="001F1D2C" w14:paraId="39772E64" w14:textId="77777777" w:rsidTr="005E5D9B">
        <w:tc>
          <w:tcPr>
            <w:tcW w:w="2850" w:type="dxa"/>
            <w:vMerge/>
          </w:tcPr>
          <w:p w14:paraId="2D7336FD" w14:textId="77777777" w:rsidR="001F1D2C" w:rsidRDefault="001F1D2C" w:rsidP="005E5D9B">
            <w:pPr>
              <w:pStyle w:val="ConsPlusNormal"/>
              <w:jc w:val="center"/>
            </w:pPr>
          </w:p>
        </w:tc>
        <w:tc>
          <w:tcPr>
            <w:tcW w:w="3591" w:type="dxa"/>
          </w:tcPr>
          <w:p w14:paraId="3811540A" w14:textId="77777777" w:rsidR="001F1D2C" w:rsidRDefault="001F1D2C" w:rsidP="005E5D9B">
            <w:pPr>
              <w:pStyle w:val="ConsPlusNormal"/>
            </w:pPr>
            <w:r>
              <w:t>Вероятность и статистика</w:t>
            </w:r>
          </w:p>
        </w:tc>
        <w:tc>
          <w:tcPr>
            <w:tcW w:w="593" w:type="dxa"/>
          </w:tcPr>
          <w:p w14:paraId="0BD1D798" w14:textId="77777777" w:rsidR="001F1D2C" w:rsidRDefault="001F1D2C" w:rsidP="005E5D9B">
            <w:pPr>
              <w:pStyle w:val="ConsPlusNormal"/>
            </w:pPr>
          </w:p>
        </w:tc>
        <w:tc>
          <w:tcPr>
            <w:tcW w:w="593" w:type="dxa"/>
          </w:tcPr>
          <w:p w14:paraId="0C4896D2" w14:textId="77777777" w:rsidR="001F1D2C" w:rsidRDefault="001F1D2C" w:rsidP="005E5D9B">
            <w:pPr>
              <w:pStyle w:val="ConsPlusNormal"/>
            </w:pPr>
          </w:p>
        </w:tc>
        <w:tc>
          <w:tcPr>
            <w:tcW w:w="593" w:type="dxa"/>
          </w:tcPr>
          <w:p w14:paraId="57CEBD65" w14:textId="77777777" w:rsidR="001F1D2C" w:rsidRDefault="001F1D2C" w:rsidP="005E5D9B">
            <w:pPr>
              <w:pStyle w:val="ConsPlusNormal"/>
              <w:jc w:val="center"/>
            </w:pPr>
            <w:r>
              <w:t>1</w:t>
            </w:r>
          </w:p>
        </w:tc>
        <w:tc>
          <w:tcPr>
            <w:tcW w:w="593" w:type="dxa"/>
          </w:tcPr>
          <w:p w14:paraId="3144B3FE" w14:textId="77777777" w:rsidR="001F1D2C" w:rsidRDefault="001F1D2C" w:rsidP="005E5D9B">
            <w:pPr>
              <w:pStyle w:val="ConsPlusNormal"/>
              <w:jc w:val="center"/>
            </w:pPr>
            <w:r>
              <w:t>1</w:t>
            </w:r>
          </w:p>
        </w:tc>
        <w:tc>
          <w:tcPr>
            <w:tcW w:w="597" w:type="dxa"/>
          </w:tcPr>
          <w:p w14:paraId="33B9EB1F" w14:textId="77777777" w:rsidR="001F1D2C" w:rsidRDefault="001F1D2C" w:rsidP="005E5D9B">
            <w:pPr>
              <w:pStyle w:val="ConsPlusNormal"/>
              <w:jc w:val="center"/>
            </w:pPr>
            <w:r>
              <w:t>1</w:t>
            </w:r>
          </w:p>
        </w:tc>
        <w:tc>
          <w:tcPr>
            <w:tcW w:w="800" w:type="dxa"/>
          </w:tcPr>
          <w:p w14:paraId="7E7DC18D" w14:textId="77777777" w:rsidR="001F1D2C" w:rsidRDefault="001F1D2C" w:rsidP="005E5D9B">
            <w:pPr>
              <w:pStyle w:val="ConsPlusNormal"/>
              <w:jc w:val="center"/>
            </w:pPr>
            <w:r>
              <w:t>3</w:t>
            </w:r>
          </w:p>
        </w:tc>
      </w:tr>
      <w:tr w:rsidR="001F1D2C" w14:paraId="6159C63E" w14:textId="77777777" w:rsidTr="005E5D9B">
        <w:tc>
          <w:tcPr>
            <w:tcW w:w="2850" w:type="dxa"/>
            <w:vMerge/>
          </w:tcPr>
          <w:p w14:paraId="2C3B8906" w14:textId="77777777" w:rsidR="001F1D2C" w:rsidRDefault="001F1D2C" w:rsidP="005E5D9B">
            <w:pPr>
              <w:pStyle w:val="ConsPlusNormal"/>
              <w:jc w:val="center"/>
            </w:pPr>
          </w:p>
        </w:tc>
        <w:tc>
          <w:tcPr>
            <w:tcW w:w="3591" w:type="dxa"/>
          </w:tcPr>
          <w:p w14:paraId="030464BB" w14:textId="77777777" w:rsidR="001F1D2C" w:rsidRDefault="001F1D2C" w:rsidP="005E5D9B">
            <w:pPr>
              <w:pStyle w:val="ConsPlusNormal"/>
            </w:pPr>
            <w:r>
              <w:t>Информатика</w:t>
            </w:r>
          </w:p>
        </w:tc>
        <w:tc>
          <w:tcPr>
            <w:tcW w:w="593" w:type="dxa"/>
          </w:tcPr>
          <w:p w14:paraId="5A98FA3A" w14:textId="77777777" w:rsidR="001F1D2C" w:rsidRDefault="001F1D2C" w:rsidP="005E5D9B">
            <w:pPr>
              <w:pStyle w:val="ConsPlusNormal"/>
            </w:pPr>
          </w:p>
        </w:tc>
        <w:tc>
          <w:tcPr>
            <w:tcW w:w="593" w:type="dxa"/>
          </w:tcPr>
          <w:p w14:paraId="39C467ED" w14:textId="77777777" w:rsidR="001F1D2C" w:rsidRDefault="001F1D2C" w:rsidP="005E5D9B">
            <w:pPr>
              <w:pStyle w:val="ConsPlusNormal"/>
            </w:pPr>
          </w:p>
        </w:tc>
        <w:tc>
          <w:tcPr>
            <w:tcW w:w="593" w:type="dxa"/>
          </w:tcPr>
          <w:p w14:paraId="3ED3CC4F" w14:textId="77777777" w:rsidR="001F1D2C" w:rsidRDefault="001F1D2C" w:rsidP="005E5D9B">
            <w:pPr>
              <w:pStyle w:val="ConsPlusNormal"/>
              <w:jc w:val="center"/>
            </w:pPr>
            <w:r>
              <w:t>1</w:t>
            </w:r>
          </w:p>
        </w:tc>
        <w:tc>
          <w:tcPr>
            <w:tcW w:w="593" w:type="dxa"/>
          </w:tcPr>
          <w:p w14:paraId="5E51CB0A" w14:textId="77777777" w:rsidR="001F1D2C" w:rsidRDefault="001F1D2C" w:rsidP="005E5D9B">
            <w:pPr>
              <w:pStyle w:val="ConsPlusNormal"/>
              <w:jc w:val="center"/>
            </w:pPr>
            <w:r>
              <w:t>1</w:t>
            </w:r>
          </w:p>
        </w:tc>
        <w:tc>
          <w:tcPr>
            <w:tcW w:w="597" w:type="dxa"/>
          </w:tcPr>
          <w:p w14:paraId="02E71E65" w14:textId="77777777" w:rsidR="001F1D2C" w:rsidRDefault="001F1D2C" w:rsidP="005E5D9B">
            <w:pPr>
              <w:pStyle w:val="ConsPlusNormal"/>
              <w:jc w:val="center"/>
            </w:pPr>
            <w:r>
              <w:t>1</w:t>
            </w:r>
          </w:p>
        </w:tc>
        <w:tc>
          <w:tcPr>
            <w:tcW w:w="800" w:type="dxa"/>
          </w:tcPr>
          <w:p w14:paraId="7785C169" w14:textId="77777777" w:rsidR="001F1D2C" w:rsidRDefault="001F1D2C" w:rsidP="005E5D9B">
            <w:pPr>
              <w:pStyle w:val="ConsPlusNormal"/>
              <w:jc w:val="center"/>
            </w:pPr>
            <w:r>
              <w:t>3</w:t>
            </w:r>
          </w:p>
        </w:tc>
      </w:tr>
      <w:tr w:rsidR="001F1D2C" w14:paraId="527119A2" w14:textId="77777777" w:rsidTr="005E5D9B">
        <w:tc>
          <w:tcPr>
            <w:tcW w:w="2850" w:type="dxa"/>
            <w:vMerge w:val="restart"/>
          </w:tcPr>
          <w:p w14:paraId="4C17150F" w14:textId="77777777" w:rsidR="001F1D2C" w:rsidRDefault="001F1D2C" w:rsidP="005E5D9B">
            <w:pPr>
              <w:pStyle w:val="ConsPlusNormal"/>
            </w:pPr>
            <w:r>
              <w:t>Общественно-научные предметы</w:t>
            </w:r>
          </w:p>
        </w:tc>
        <w:tc>
          <w:tcPr>
            <w:tcW w:w="3591" w:type="dxa"/>
          </w:tcPr>
          <w:p w14:paraId="2C8FC6CE" w14:textId="77777777" w:rsidR="001F1D2C" w:rsidRDefault="001F1D2C" w:rsidP="005E5D9B">
            <w:pPr>
              <w:pStyle w:val="ConsPlusNormal"/>
            </w:pPr>
            <w:r>
              <w:t>История</w:t>
            </w:r>
          </w:p>
        </w:tc>
        <w:tc>
          <w:tcPr>
            <w:tcW w:w="593" w:type="dxa"/>
          </w:tcPr>
          <w:p w14:paraId="22CA84F6" w14:textId="77777777" w:rsidR="001F1D2C" w:rsidRDefault="001F1D2C" w:rsidP="005E5D9B">
            <w:pPr>
              <w:pStyle w:val="ConsPlusNormal"/>
              <w:jc w:val="center"/>
            </w:pPr>
            <w:r>
              <w:t>2</w:t>
            </w:r>
          </w:p>
        </w:tc>
        <w:tc>
          <w:tcPr>
            <w:tcW w:w="593" w:type="dxa"/>
          </w:tcPr>
          <w:p w14:paraId="4E5B86B7" w14:textId="77777777" w:rsidR="001F1D2C" w:rsidRDefault="001F1D2C" w:rsidP="005E5D9B">
            <w:pPr>
              <w:pStyle w:val="ConsPlusNormal"/>
              <w:jc w:val="center"/>
            </w:pPr>
            <w:r>
              <w:t>2</w:t>
            </w:r>
          </w:p>
        </w:tc>
        <w:tc>
          <w:tcPr>
            <w:tcW w:w="593" w:type="dxa"/>
          </w:tcPr>
          <w:p w14:paraId="284C00E9" w14:textId="77777777" w:rsidR="001F1D2C" w:rsidRDefault="001F1D2C" w:rsidP="005E5D9B">
            <w:pPr>
              <w:pStyle w:val="ConsPlusNormal"/>
              <w:jc w:val="center"/>
            </w:pPr>
            <w:r>
              <w:t>2</w:t>
            </w:r>
          </w:p>
        </w:tc>
        <w:tc>
          <w:tcPr>
            <w:tcW w:w="593" w:type="dxa"/>
          </w:tcPr>
          <w:p w14:paraId="06CBA9BD" w14:textId="77777777" w:rsidR="001F1D2C" w:rsidRDefault="001F1D2C" w:rsidP="005E5D9B">
            <w:pPr>
              <w:pStyle w:val="ConsPlusNormal"/>
              <w:jc w:val="center"/>
            </w:pPr>
            <w:r>
              <w:t>2</w:t>
            </w:r>
          </w:p>
        </w:tc>
        <w:tc>
          <w:tcPr>
            <w:tcW w:w="597" w:type="dxa"/>
          </w:tcPr>
          <w:p w14:paraId="4E3B68E3" w14:textId="77777777" w:rsidR="001F1D2C" w:rsidRDefault="001F1D2C" w:rsidP="005E5D9B">
            <w:pPr>
              <w:pStyle w:val="ConsPlusNormal"/>
              <w:jc w:val="center"/>
            </w:pPr>
            <w:r>
              <w:t>2</w:t>
            </w:r>
          </w:p>
        </w:tc>
        <w:tc>
          <w:tcPr>
            <w:tcW w:w="800" w:type="dxa"/>
          </w:tcPr>
          <w:p w14:paraId="5833B344" w14:textId="77777777" w:rsidR="001F1D2C" w:rsidRDefault="001F1D2C" w:rsidP="005E5D9B">
            <w:pPr>
              <w:pStyle w:val="ConsPlusNormal"/>
              <w:jc w:val="center"/>
            </w:pPr>
            <w:r>
              <w:t>10</w:t>
            </w:r>
          </w:p>
        </w:tc>
      </w:tr>
      <w:tr w:rsidR="001F1D2C" w14:paraId="7CF81AC7" w14:textId="77777777" w:rsidTr="005E5D9B">
        <w:tc>
          <w:tcPr>
            <w:tcW w:w="2850" w:type="dxa"/>
            <w:vMerge/>
          </w:tcPr>
          <w:p w14:paraId="57F14533" w14:textId="77777777" w:rsidR="001F1D2C" w:rsidRDefault="001F1D2C" w:rsidP="005E5D9B">
            <w:pPr>
              <w:pStyle w:val="ConsPlusNormal"/>
              <w:jc w:val="center"/>
            </w:pPr>
          </w:p>
        </w:tc>
        <w:tc>
          <w:tcPr>
            <w:tcW w:w="3591" w:type="dxa"/>
          </w:tcPr>
          <w:p w14:paraId="5DF89E33" w14:textId="77777777" w:rsidR="001F1D2C" w:rsidRDefault="001F1D2C" w:rsidP="005E5D9B">
            <w:pPr>
              <w:pStyle w:val="ConsPlusNormal"/>
            </w:pPr>
            <w:r>
              <w:t>Обществознание</w:t>
            </w:r>
          </w:p>
        </w:tc>
        <w:tc>
          <w:tcPr>
            <w:tcW w:w="593" w:type="dxa"/>
          </w:tcPr>
          <w:p w14:paraId="25DA0137" w14:textId="77777777" w:rsidR="001F1D2C" w:rsidRDefault="001F1D2C" w:rsidP="005E5D9B">
            <w:pPr>
              <w:pStyle w:val="ConsPlusNormal"/>
            </w:pPr>
          </w:p>
        </w:tc>
        <w:tc>
          <w:tcPr>
            <w:tcW w:w="593" w:type="dxa"/>
          </w:tcPr>
          <w:p w14:paraId="376D6A08" w14:textId="77777777" w:rsidR="001F1D2C" w:rsidRDefault="001F1D2C" w:rsidP="005E5D9B">
            <w:pPr>
              <w:pStyle w:val="ConsPlusNormal"/>
              <w:jc w:val="center"/>
            </w:pPr>
            <w:r>
              <w:t>1</w:t>
            </w:r>
          </w:p>
        </w:tc>
        <w:tc>
          <w:tcPr>
            <w:tcW w:w="593" w:type="dxa"/>
          </w:tcPr>
          <w:p w14:paraId="7B898095" w14:textId="77777777" w:rsidR="001F1D2C" w:rsidRDefault="001F1D2C" w:rsidP="005E5D9B">
            <w:pPr>
              <w:pStyle w:val="ConsPlusNormal"/>
              <w:jc w:val="center"/>
            </w:pPr>
            <w:r>
              <w:t>1</w:t>
            </w:r>
          </w:p>
        </w:tc>
        <w:tc>
          <w:tcPr>
            <w:tcW w:w="593" w:type="dxa"/>
          </w:tcPr>
          <w:p w14:paraId="6516BF80" w14:textId="77777777" w:rsidR="001F1D2C" w:rsidRDefault="001F1D2C" w:rsidP="005E5D9B">
            <w:pPr>
              <w:pStyle w:val="ConsPlusNormal"/>
              <w:jc w:val="center"/>
            </w:pPr>
            <w:r>
              <w:t>1</w:t>
            </w:r>
          </w:p>
        </w:tc>
        <w:tc>
          <w:tcPr>
            <w:tcW w:w="597" w:type="dxa"/>
          </w:tcPr>
          <w:p w14:paraId="34BD7694" w14:textId="77777777" w:rsidR="001F1D2C" w:rsidRDefault="001F1D2C" w:rsidP="005E5D9B">
            <w:pPr>
              <w:pStyle w:val="ConsPlusNormal"/>
              <w:jc w:val="center"/>
            </w:pPr>
            <w:r>
              <w:t>1</w:t>
            </w:r>
          </w:p>
        </w:tc>
        <w:tc>
          <w:tcPr>
            <w:tcW w:w="800" w:type="dxa"/>
          </w:tcPr>
          <w:p w14:paraId="637AE6E0" w14:textId="77777777" w:rsidR="001F1D2C" w:rsidRDefault="001F1D2C" w:rsidP="005E5D9B">
            <w:pPr>
              <w:pStyle w:val="ConsPlusNormal"/>
              <w:jc w:val="center"/>
            </w:pPr>
            <w:r>
              <w:t>4</w:t>
            </w:r>
          </w:p>
        </w:tc>
      </w:tr>
      <w:tr w:rsidR="001F1D2C" w14:paraId="238DDB70" w14:textId="77777777" w:rsidTr="005E5D9B">
        <w:tc>
          <w:tcPr>
            <w:tcW w:w="2850" w:type="dxa"/>
            <w:vMerge/>
          </w:tcPr>
          <w:p w14:paraId="55284AB7" w14:textId="77777777" w:rsidR="001F1D2C" w:rsidRDefault="001F1D2C" w:rsidP="005E5D9B">
            <w:pPr>
              <w:pStyle w:val="ConsPlusNormal"/>
              <w:jc w:val="center"/>
            </w:pPr>
          </w:p>
        </w:tc>
        <w:tc>
          <w:tcPr>
            <w:tcW w:w="3591" w:type="dxa"/>
          </w:tcPr>
          <w:p w14:paraId="05C7233A" w14:textId="77777777" w:rsidR="001F1D2C" w:rsidRDefault="001F1D2C" w:rsidP="005E5D9B">
            <w:pPr>
              <w:pStyle w:val="ConsPlusNormal"/>
            </w:pPr>
            <w:r>
              <w:t>География</w:t>
            </w:r>
          </w:p>
        </w:tc>
        <w:tc>
          <w:tcPr>
            <w:tcW w:w="593" w:type="dxa"/>
          </w:tcPr>
          <w:p w14:paraId="439F2C41" w14:textId="77777777" w:rsidR="001F1D2C" w:rsidRDefault="001F1D2C" w:rsidP="005E5D9B">
            <w:pPr>
              <w:pStyle w:val="ConsPlusNormal"/>
              <w:jc w:val="center"/>
            </w:pPr>
            <w:r>
              <w:t>1</w:t>
            </w:r>
          </w:p>
        </w:tc>
        <w:tc>
          <w:tcPr>
            <w:tcW w:w="593" w:type="dxa"/>
          </w:tcPr>
          <w:p w14:paraId="4C719EB1" w14:textId="77777777" w:rsidR="001F1D2C" w:rsidRDefault="001F1D2C" w:rsidP="005E5D9B">
            <w:pPr>
              <w:pStyle w:val="ConsPlusNormal"/>
              <w:jc w:val="center"/>
            </w:pPr>
            <w:r>
              <w:t>1</w:t>
            </w:r>
          </w:p>
        </w:tc>
        <w:tc>
          <w:tcPr>
            <w:tcW w:w="593" w:type="dxa"/>
          </w:tcPr>
          <w:p w14:paraId="3DE1C76A" w14:textId="77777777" w:rsidR="001F1D2C" w:rsidRDefault="001F1D2C" w:rsidP="005E5D9B">
            <w:pPr>
              <w:pStyle w:val="ConsPlusNormal"/>
              <w:jc w:val="center"/>
            </w:pPr>
            <w:r>
              <w:t>2</w:t>
            </w:r>
          </w:p>
        </w:tc>
        <w:tc>
          <w:tcPr>
            <w:tcW w:w="593" w:type="dxa"/>
          </w:tcPr>
          <w:p w14:paraId="19AC028E" w14:textId="77777777" w:rsidR="001F1D2C" w:rsidRDefault="001F1D2C" w:rsidP="005E5D9B">
            <w:pPr>
              <w:pStyle w:val="ConsPlusNormal"/>
              <w:jc w:val="center"/>
            </w:pPr>
            <w:r>
              <w:t>2</w:t>
            </w:r>
          </w:p>
        </w:tc>
        <w:tc>
          <w:tcPr>
            <w:tcW w:w="597" w:type="dxa"/>
          </w:tcPr>
          <w:p w14:paraId="76EABB47" w14:textId="77777777" w:rsidR="001F1D2C" w:rsidRDefault="001F1D2C" w:rsidP="005E5D9B">
            <w:pPr>
              <w:pStyle w:val="ConsPlusNormal"/>
              <w:jc w:val="center"/>
            </w:pPr>
            <w:r>
              <w:t>2</w:t>
            </w:r>
          </w:p>
        </w:tc>
        <w:tc>
          <w:tcPr>
            <w:tcW w:w="800" w:type="dxa"/>
          </w:tcPr>
          <w:p w14:paraId="261F8DC1" w14:textId="77777777" w:rsidR="001F1D2C" w:rsidRDefault="001F1D2C" w:rsidP="005E5D9B">
            <w:pPr>
              <w:pStyle w:val="ConsPlusNormal"/>
              <w:jc w:val="center"/>
            </w:pPr>
            <w:r>
              <w:t>8</w:t>
            </w:r>
          </w:p>
        </w:tc>
      </w:tr>
      <w:tr w:rsidR="001F1D2C" w14:paraId="7AF8EFD6" w14:textId="77777777" w:rsidTr="005E5D9B">
        <w:tc>
          <w:tcPr>
            <w:tcW w:w="2850" w:type="dxa"/>
            <w:vMerge w:val="restart"/>
          </w:tcPr>
          <w:p w14:paraId="1428259E" w14:textId="77777777" w:rsidR="001F1D2C" w:rsidRDefault="001F1D2C" w:rsidP="005E5D9B">
            <w:pPr>
              <w:pStyle w:val="ConsPlusNormal"/>
            </w:pPr>
            <w:r>
              <w:t>Естественно-научные предметы</w:t>
            </w:r>
          </w:p>
        </w:tc>
        <w:tc>
          <w:tcPr>
            <w:tcW w:w="3591" w:type="dxa"/>
          </w:tcPr>
          <w:p w14:paraId="6337CE47" w14:textId="77777777" w:rsidR="001F1D2C" w:rsidRDefault="001F1D2C" w:rsidP="005E5D9B">
            <w:pPr>
              <w:pStyle w:val="ConsPlusNormal"/>
            </w:pPr>
            <w:r>
              <w:t>Физика</w:t>
            </w:r>
          </w:p>
        </w:tc>
        <w:tc>
          <w:tcPr>
            <w:tcW w:w="593" w:type="dxa"/>
          </w:tcPr>
          <w:p w14:paraId="6EF15640" w14:textId="77777777" w:rsidR="001F1D2C" w:rsidRDefault="001F1D2C" w:rsidP="005E5D9B">
            <w:pPr>
              <w:pStyle w:val="ConsPlusNormal"/>
            </w:pPr>
          </w:p>
        </w:tc>
        <w:tc>
          <w:tcPr>
            <w:tcW w:w="593" w:type="dxa"/>
          </w:tcPr>
          <w:p w14:paraId="3B86DAFF" w14:textId="77777777" w:rsidR="001F1D2C" w:rsidRDefault="001F1D2C" w:rsidP="005E5D9B">
            <w:pPr>
              <w:pStyle w:val="ConsPlusNormal"/>
            </w:pPr>
          </w:p>
        </w:tc>
        <w:tc>
          <w:tcPr>
            <w:tcW w:w="593" w:type="dxa"/>
          </w:tcPr>
          <w:p w14:paraId="3F8C4B51" w14:textId="77777777" w:rsidR="001F1D2C" w:rsidRDefault="001F1D2C" w:rsidP="005E5D9B">
            <w:pPr>
              <w:pStyle w:val="ConsPlusNormal"/>
              <w:jc w:val="center"/>
            </w:pPr>
            <w:r>
              <w:t>2</w:t>
            </w:r>
          </w:p>
        </w:tc>
        <w:tc>
          <w:tcPr>
            <w:tcW w:w="593" w:type="dxa"/>
          </w:tcPr>
          <w:p w14:paraId="043244BC" w14:textId="77777777" w:rsidR="001F1D2C" w:rsidRDefault="001F1D2C" w:rsidP="005E5D9B">
            <w:pPr>
              <w:pStyle w:val="ConsPlusNormal"/>
              <w:jc w:val="center"/>
            </w:pPr>
            <w:r>
              <w:t>2</w:t>
            </w:r>
          </w:p>
        </w:tc>
        <w:tc>
          <w:tcPr>
            <w:tcW w:w="597" w:type="dxa"/>
          </w:tcPr>
          <w:p w14:paraId="17839FC4" w14:textId="77777777" w:rsidR="001F1D2C" w:rsidRDefault="001F1D2C" w:rsidP="005E5D9B">
            <w:pPr>
              <w:pStyle w:val="ConsPlusNormal"/>
              <w:jc w:val="center"/>
            </w:pPr>
            <w:r>
              <w:t>3</w:t>
            </w:r>
          </w:p>
        </w:tc>
        <w:tc>
          <w:tcPr>
            <w:tcW w:w="800" w:type="dxa"/>
          </w:tcPr>
          <w:p w14:paraId="2F94CFE9" w14:textId="77777777" w:rsidR="001F1D2C" w:rsidRDefault="001F1D2C" w:rsidP="005E5D9B">
            <w:pPr>
              <w:pStyle w:val="ConsPlusNormal"/>
              <w:jc w:val="center"/>
            </w:pPr>
            <w:r>
              <w:t>7</w:t>
            </w:r>
          </w:p>
        </w:tc>
      </w:tr>
      <w:tr w:rsidR="001F1D2C" w14:paraId="1E6153CF" w14:textId="77777777" w:rsidTr="005E5D9B">
        <w:tc>
          <w:tcPr>
            <w:tcW w:w="2850" w:type="dxa"/>
            <w:vMerge/>
          </w:tcPr>
          <w:p w14:paraId="3B15EEE9" w14:textId="77777777" w:rsidR="001F1D2C" w:rsidRDefault="001F1D2C" w:rsidP="005E5D9B">
            <w:pPr>
              <w:pStyle w:val="ConsPlusNormal"/>
              <w:jc w:val="center"/>
            </w:pPr>
          </w:p>
        </w:tc>
        <w:tc>
          <w:tcPr>
            <w:tcW w:w="3591" w:type="dxa"/>
          </w:tcPr>
          <w:p w14:paraId="537B3862" w14:textId="77777777" w:rsidR="001F1D2C" w:rsidRDefault="001F1D2C" w:rsidP="005E5D9B">
            <w:pPr>
              <w:pStyle w:val="ConsPlusNormal"/>
            </w:pPr>
            <w:r>
              <w:t>Химия</w:t>
            </w:r>
          </w:p>
        </w:tc>
        <w:tc>
          <w:tcPr>
            <w:tcW w:w="593" w:type="dxa"/>
          </w:tcPr>
          <w:p w14:paraId="392EFC57" w14:textId="77777777" w:rsidR="001F1D2C" w:rsidRDefault="001F1D2C" w:rsidP="005E5D9B">
            <w:pPr>
              <w:pStyle w:val="ConsPlusNormal"/>
            </w:pPr>
          </w:p>
        </w:tc>
        <w:tc>
          <w:tcPr>
            <w:tcW w:w="593" w:type="dxa"/>
          </w:tcPr>
          <w:p w14:paraId="5A936F4B" w14:textId="77777777" w:rsidR="001F1D2C" w:rsidRDefault="001F1D2C" w:rsidP="005E5D9B">
            <w:pPr>
              <w:pStyle w:val="ConsPlusNormal"/>
            </w:pPr>
          </w:p>
        </w:tc>
        <w:tc>
          <w:tcPr>
            <w:tcW w:w="593" w:type="dxa"/>
          </w:tcPr>
          <w:p w14:paraId="65217A58" w14:textId="77777777" w:rsidR="001F1D2C" w:rsidRDefault="001F1D2C" w:rsidP="005E5D9B">
            <w:pPr>
              <w:pStyle w:val="ConsPlusNormal"/>
            </w:pPr>
          </w:p>
        </w:tc>
        <w:tc>
          <w:tcPr>
            <w:tcW w:w="593" w:type="dxa"/>
          </w:tcPr>
          <w:p w14:paraId="505F639A" w14:textId="77777777" w:rsidR="001F1D2C" w:rsidRDefault="001F1D2C" w:rsidP="005E5D9B">
            <w:pPr>
              <w:pStyle w:val="ConsPlusNormal"/>
              <w:jc w:val="center"/>
            </w:pPr>
            <w:r>
              <w:t>2</w:t>
            </w:r>
          </w:p>
        </w:tc>
        <w:tc>
          <w:tcPr>
            <w:tcW w:w="597" w:type="dxa"/>
          </w:tcPr>
          <w:p w14:paraId="767CD86B" w14:textId="77777777" w:rsidR="001F1D2C" w:rsidRDefault="001F1D2C" w:rsidP="005E5D9B">
            <w:pPr>
              <w:pStyle w:val="ConsPlusNormal"/>
              <w:jc w:val="center"/>
            </w:pPr>
            <w:r>
              <w:t>2</w:t>
            </w:r>
          </w:p>
        </w:tc>
        <w:tc>
          <w:tcPr>
            <w:tcW w:w="800" w:type="dxa"/>
          </w:tcPr>
          <w:p w14:paraId="2E877A08" w14:textId="77777777" w:rsidR="001F1D2C" w:rsidRDefault="001F1D2C" w:rsidP="005E5D9B">
            <w:pPr>
              <w:pStyle w:val="ConsPlusNormal"/>
              <w:jc w:val="center"/>
            </w:pPr>
            <w:r>
              <w:t>4</w:t>
            </w:r>
          </w:p>
        </w:tc>
      </w:tr>
      <w:tr w:rsidR="001F1D2C" w14:paraId="090B2246" w14:textId="77777777" w:rsidTr="005E5D9B">
        <w:tc>
          <w:tcPr>
            <w:tcW w:w="2850" w:type="dxa"/>
            <w:vMerge/>
          </w:tcPr>
          <w:p w14:paraId="16D8E9F1" w14:textId="77777777" w:rsidR="001F1D2C" w:rsidRDefault="001F1D2C" w:rsidP="005E5D9B">
            <w:pPr>
              <w:pStyle w:val="ConsPlusNormal"/>
              <w:jc w:val="center"/>
            </w:pPr>
          </w:p>
        </w:tc>
        <w:tc>
          <w:tcPr>
            <w:tcW w:w="3591" w:type="dxa"/>
          </w:tcPr>
          <w:p w14:paraId="1A938FCE" w14:textId="77777777" w:rsidR="001F1D2C" w:rsidRDefault="001F1D2C" w:rsidP="005E5D9B">
            <w:pPr>
              <w:pStyle w:val="ConsPlusNormal"/>
            </w:pPr>
            <w:r>
              <w:t>Биология</w:t>
            </w:r>
          </w:p>
        </w:tc>
        <w:tc>
          <w:tcPr>
            <w:tcW w:w="593" w:type="dxa"/>
          </w:tcPr>
          <w:p w14:paraId="2A008FBA" w14:textId="77777777" w:rsidR="001F1D2C" w:rsidRDefault="001F1D2C" w:rsidP="005E5D9B">
            <w:pPr>
              <w:pStyle w:val="ConsPlusNormal"/>
              <w:jc w:val="center"/>
            </w:pPr>
            <w:r>
              <w:t>1</w:t>
            </w:r>
          </w:p>
        </w:tc>
        <w:tc>
          <w:tcPr>
            <w:tcW w:w="593" w:type="dxa"/>
          </w:tcPr>
          <w:p w14:paraId="7296ADC1" w14:textId="77777777" w:rsidR="001F1D2C" w:rsidRDefault="001F1D2C" w:rsidP="005E5D9B">
            <w:pPr>
              <w:pStyle w:val="ConsPlusNormal"/>
              <w:jc w:val="center"/>
            </w:pPr>
            <w:r>
              <w:t>1</w:t>
            </w:r>
          </w:p>
        </w:tc>
        <w:tc>
          <w:tcPr>
            <w:tcW w:w="593" w:type="dxa"/>
          </w:tcPr>
          <w:p w14:paraId="1994C77E" w14:textId="77777777" w:rsidR="001F1D2C" w:rsidRDefault="001F1D2C" w:rsidP="005E5D9B">
            <w:pPr>
              <w:pStyle w:val="ConsPlusNormal"/>
              <w:jc w:val="center"/>
            </w:pPr>
            <w:r>
              <w:t>1</w:t>
            </w:r>
          </w:p>
        </w:tc>
        <w:tc>
          <w:tcPr>
            <w:tcW w:w="593" w:type="dxa"/>
          </w:tcPr>
          <w:p w14:paraId="7BB5E258" w14:textId="77777777" w:rsidR="001F1D2C" w:rsidRDefault="001F1D2C" w:rsidP="005E5D9B">
            <w:pPr>
              <w:pStyle w:val="ConsPlusNormal"/>
              <w:jc w:val="center"/>
            </w:pPr>
            <w:r>
              <w:t>2</w:t>
            </w:r>
          </w:p>
        </w:tc>
        <w:tc>
          <w:tcPr>
            <w:tcW w:w="597" w:type="dxa"/>
          </w:tcPr>
          <w:p w14:paraId="0BB9454E" w14:textId="77777777" w:rsidR="001F1D2C" w:rsidRDefault="001F1D2C" w:rsidP="005E5D9B">
            <w:pPr>
              <w:pStyle w:val="ConsPlusNormal"/>
              <w:jc w:val="center"/>
            </w:pPr>
            <w:r>
              <w:t>2</w:t>
            </w:r>
          </w:p>
        </w:tc>
        <w:tc>
          <w:tcPr>
            <w:tcW w:w="800" w:type="dxa"/>
          </w:tcPr>
          <w:p w14:paraId="5DA47436" w14:textId="77777777" w:rsidR="001F1D2C" w:rsidRDefault="001F1D2C" w:rsidP="005E5D9B">
            <w:pPr>
              <w:pStyle w:val="ConsPlusNormal"/>
              <w:jc w:val="center"/>
            </w:pPr>
            <w:r>
              <w:t>7</w:t>
            </w:r>
          </w:p>
        </w:tc>
      </w:tr>
      <w:tr w:rsidR="001F1D2C" w14:paraId="31DDDC1A" w14:textId="77777777" w:rsidTr="005E5D9B">
        <w:tc>
          <w:tcPr>
            <w:tcW w:w="2850" w:type="dxa"/>
          </w:tcPr>
          <w:p w14:paraId="0B2E8511" w14:textId="77777777" w:rsidR="001F1D2C" w:rsidRDefault="001F1D2C" w:rsidP="005E5D9B">
            <w:pPr>
              <w:pStyle w:val="ConsPlusNormal"/>
            </w:pPr>
            <w:r>
              <w:lastRenderedPageBreak/>
              <w:t>Основы духовно-нравственной культуры народов России</w:t>
            </w:r>
          </w:p>
        </w:tc>
        <w:tc>
          <w:tcPr>
            <w:tcW w:w="3591" w:type="dxa"/>
          </w:tcPr>
          <w:p w14:paraId="12B3820B" w14:textId="77777777" w:rsidR="001F1D2C" w:rsidRDefault="001F1D2C" w:rsidP="005E5D9B">
            <w:pPr>
              <w:pStyle w:val="ConsPlusNormal"/>
            </w:pPr>
            <w:r>
              <w:t>ОДНКНР</w:t>
            </w:r>
          </w:p>
        </w:tc>
        <w:tc>
          <w:tcPr>
            <w:tcW w:w="593" w:type="dxa"/>
          </w:tcPr>
          <w:p w14:paraId="0B90A190" w14:textId="77777777" w:rsidR="001F1D2C" w:rsidRDefault="001F1D2C" w:rsidP="005E5D9B">
            <w:pPr>
              <w:pStyle w:val="ConsPlusNormal"/>
              <w:jc w:val="center"/>
            </w:pPr>
            <w:r>
              <w:t>1</w:t>
            </w:r>
          </w:p>
        </w:tc>
        <w:tc>
          <w:tcPr>
            <w:tcW w:w="593" w:type="dxa"/>
          </w:tcPr>
          <w:p w14:paraId="4692C251" w14:textId="77777777" w:rsidR="001F1D2C" w:rsidRDefault="001F1D2C" w:rsidP="005E5D9B">
            <w:pPr>
              <w:pStyle w:val="ConsPlusNormal"/>
            </w:pPr>
          </w:p>
        </w:tc>
        <w:tc>
          <w:tcPr>
            <w:tcW w:w="593" w:type="dxa"/>
          </w:tcPr>
          <w:p w14:paraId="07356F54" w14:textId="77777777" w:rsidR="001F1D2C" w:rsidRDefault="001F1D2C" w:rsidP="005E5D9B">
            <w:pPr>
              <w:pStyle w:val="ConsPlusNormal"/>
            </w:pPr>
          </w:p>
        </w:tc>
        <w:tc>
          <w:tcPr>
            <w:tcW w:w="593" w:type="dxa"/>
          </w:tcPr>
          <w:p w14:paraId="27FC8B16" w14:textId="77777777" w:rsidR="001F1D2C" w:rsidRDefault="001F1D2C" w:rsidP="005E5D9B">
            <w:pPr>
              <w:pStyle w:val="ConsPlusNormal"/>
            </w:pPr>
          </w:p>
        </w:tc>
        <w:tc>
          <w:tcPr>
            <w:tcW w:w="597" w:type="dxa"/>
          </w:tcPr>
          <w:p w14:paraId="1E708CDB" w14:textId="77777777" w:rsidR="001F1D2C" w:rsidRDefault="001F1D2C" w:rsidP="005E5D9B">
            <w:pPr>
              <w:pStyle w:val="ConsPlusNormal"/>
            </w:pPr>
          </w:p>
        </w:tc>
        <w:tc>
          <w:tcPr>
            <w:tcW w:w="800" w:type="dxa"/>
          </w:tcPr>
          <w:p w14:paraId="5ED87A6F" w14:textId="77777777" w:rsidR="001F1D2C" w:rsidRDefault="001F1D2C" w:rsidP="005E5D9B">
            <w:pPr>
              <w:pStyle w:val="ConsPlusNormal"/>
              <w:jc w:val="center"/>
            </w:pPr>
            <w:r>
              <w:t>1</w:t>
            </w:r>
          </w:p>
        </w:tc>
      </w:tr>
      <w:tr w:rsidR="001F1D2C" w14:paraId="12F63712" w14:textId="77777777" w:rsidTr="005E5D9B">
        <w:tc>
          <w:tcPr>
            <w:tcW w:w="2850" w:type="dxa"/>
            <w:vMerge w:val="restart"/>
          </w:tcPr>
          <w:p w14:paraId="27519AE0" w14:textId="77777777" w:rsidR="001F1D2C" w:rsidRDefault="001F1D2C" w:rsidP="005E5D9B">
            <w:pPr>
              <w:pStyle w:val="ConsPlusNormal"/>
            </w:pPr>
            <w:r>
              <w:t>Искусство</w:t>
            </w:r>
          </w:p>
        </w:tc>
        <w:tc>
          <w:tcPr>
            <w:tcW w:w="3591" w:type="dxa"/>
          </w:tcPr>
          <w:p w14:paraId="00AF5D85" w14:textId="77777777" w:rsidR="001F1D2C" w:rsidRDefault="001F1D2C" w:rsidP="005E5D9B">
            <w:pPr>
              <w:pStyle w:val="ConsPlusNormal"/>
            </w:pPr>
            <w:r>
              <w:t>Музыка</w:t>
            </w:r>
          </w:p>
        </w:tc>
        <w:tc>
          <w:tcPr>
            <w:tcW w:w="593" w:type="dxa"/>
          </w:tcPr>
          <w:p w14:paraId="62A35822" w14:textId="77777777" w:rsidR="001F1D2C" w:rsidRDefault="001F1D2C" w:rsidP="005E5D9B">
            <w:pPr>
              <w:pStyle w:val="ConsPlusNormal"/>
              <w:jc w:val="center"/>
            </w:pPr>
            <w:r>
              <w:t>1</w:t>
            </w:r>
          </w:p>
        </w:tc>
        <w:tc>
          <w:tcPr>
            <w:tcW w:w="593" w:type="dxa"/>
          </w:tcPr>
          <w:p w14:paraId="2F78FF9F" w14:textId="77777777" w:rsidR="001F1D2C" w:rsidRDefault="001F1D2C" w:rsidP="005E5D9B">
            <w:pPr>
              <w:pStyle w:val="ConsPlusNormal"/>
              <w:jc w:val="center"/>
            </w:pPr>
            <w:r>
              <w:t>1</w:t>
            </w:r>
          </w:p>
        </w:tc>
        <w:tc>
          <w:tcPr>
            <w:tcW w:w="593" w:type="dxa"/>
          </w:tcPr>
          <w:p w14:paraId="4FF351F3" w14:textId="77777777" w:rsidR="001F1D2C" w:rsidRDefault="001F1D2C" w:rsidP="005E5D9B">
            <w:pPr>
              <w:pStyle w:val="ConsPlusNormal"/>
              <w:jc w:val="center"/>
            </w:pPr>
            <w:r>
              <w:t>1</w:t>
            </w:r>
          </w:p>
        </w:tc>
        <w:tc>
          <w:tcPr>
            <w:tcW w:w="593" w:type="dxa"/>
          </w:tcPr>
          <w:p w14:paraId="449BB34A" w14:textId="77777777" w:rsidR="001F1D2C" w:rsidRDefault="001F1D2C" w:rsidP="005E5D9B">
            <w:pPr>
              <w:pStyle w:val="ConsPlusNormal"/>
              <w:jc w:val="center"/>
            </w:pPr>
            <w:r>
              <w:t>1</w:t>
            </w:r>
          </w:p>
        </w:tc>
        <w:tc>
          <w:tcPr>
            <w:tcW w:w="597" w:type="dxa"/>
          </w:tcPr>
          <w:p w14:paraId="2439F9D2" w14:textId="77777777" w:rsidR="001F1D2C" w:rsidRDefault="001F1D2C" w:rsidP="005E5D9B">
            <w:pPr>
              <w:pStyle w:val="ConsPlusNormal"/>
            </w:pPr>
          </w:p>
        </w:tc>
        <w:tc>
          <w:tcPr>
            <w:tcW w:w="800" w:type="dxa"/>
          </w:tcPr>
          <w:p w14:paraId="5F31C242" w14:textId="77777777" w:rsidR="001F1D2C" w:rsidRDefault="001F1D2C" w:rsidP="005E5D9B">
            <w:pPr>
              <w:pStyle w:val="ConsPlusNormal"/>
              <w:jc w:val="center"/>
            </w:pPr>
            <w:r>
              <w:t>4</w:t>
            </w:r>
          </w:p>
        </w:tc>
      </w:tr>
      <w:tr w:rsidR="001F1D2C" w14:paraId="176D36CA" w14:textId="77777777" w:rsidTr="005E5D9B">
        <w:tc>
          <w:tcPr>
            <w:tcW w:w="2850" w:type="dxa"/>
            <w:vMerge/>
          </w:tcPr>
          <w:p w14:paraId="0AAB5FE5" w14:textId="77777777" w:rsidR="001F1D2C" w:rsidRDefault="001F1D2C" w:rsidP="005E5D9B">
            <w:pPr>
              <w:pStyle w:val="ConsPlusNormal"/>
              <w:jc w:val="center"/>
            </w:pPr>
          </w:p>
        </w:tc>
        <w:tc>
          <w:tcPr>
            <w:tcW w:w="3591" w:type="dxa"/>
          </w:tcPr>
          <w:p w14:paraId="6B8A8A10" w14:textId="77777777" w:rsidR="001F1D2C" w:rsidRDefault="001F1D2C" w:rsidP="005E5D9B">
            <w:pPr>
              <w:pStyle w:val="ConsPlusNormal"/>
            </w:pPr>
            <w:r>
              <w:t>Изобразительное искусство</w:t>
            </w:r>
          </w:p>
        </w:tc>
        <w:tc>
          <w:tcPr>
            <w:tcW w:w="593" w:type="dxa"/>
          </w:tcPr>
          <w:p w14:paraId="3CDF78A8" w14:textId="77777777" w:rsidR="001F1D2C" w:rsidRDefault="001F1D2C" w:rsidP="005E5D9B">
            <w:pPr>
              <w:pStyle w:val="ConsPlusNormal"/>
              <w:jc w:val="center"/>
            </w:pPr>
            <w:r>
              <w:t>1</w:t>
            </w:r>
          </w:p>
        </w:tc>
        <w:tc>
          <w:tcPr>
            <w:tcW w:w="593" w:type="dxa"/>
          </w:tcPr>
          <w:p w14:paraId="64248DC9" w14:textId="77777777" w:rsidR="001F1D2C" w:rsidRDefault="001F1D2C" w:rsidP="005E5D9B">
            <w:pPr>
              <w:pStyle w:val="ConsPlusNormal"/>
              <w:jc w:val="center"/>
            </w:pPr>
            <w:r>
              <w:t>1</w:t>
            </w:r>
          </w:p>
        </w:tc>
        <w:tc>
          <w:tcPr>
            <w:tcW w:w="593" w:type="dxa"/>
          </w:tcPr>
          <w:p w14:paraId="6960402B" w14:textId="77777777" w:rsidR="001F1D2C" w:rsidRDefault="001F1D2C" w:rsidP="005E5D9B">
            <w:pPr>
              <w:pStyle w:val="ConsPlusNormal"/>
              <w:jc w:val="center"/>
            </w:pPr>
            <w:r>
              <w:t>1</w:t>
            </w:r>
          </w:p>
        </w:tc>
        <w:tc>
          <w:tcPr>
            <w:tcW w:w="593" w:type="dxa"/>
          </w:tcPr>
          <w:p w14:paraId="2C8A9DE5" w14:textId="77777777" w:rsidR="001F1D2C" w:rsidRDefault="001F1D2C" w:rsidP="005E5D9B">
            <w:pPr>
              <w:pStyle w:val="ConsPlusNormal"/>
            </w:pPr>
          </w:p>
        </w:tc>
        <w:tc>
          <w:tcPr>
            <w:tcW w:w="597" w:type="dxa"/>
          </w:tcPr>
          <w:p w14:paraId="5CD81FB9" w14:textId="77777777" w:rsidR="001F1D2C" w:rsidRDefault="001F1D2C" w:rsidP="005E5D9B">
            <w:pPr>
              <w:pStyle w:val="ConsPlusNormal"/>
            </w:pPr>
          </w:p>
        </w:tc>
        <w:tc>
          <w:tcPr>
            <w:tcW w:w="800" w:type="dxa"/>
          </w:tcPr>
          <w:p w14:paraId="6A45EBA0" w14:textId="77777777" w:rsidR="001F1D2C" w:rsidRDefault="001F1D2C" w:rsidP="005E5D9B">
            <w:pPr>
              <w:pStyle w:val="ConsPlusNormal"/>
              <w:jc w:val="center"/>
            </w:pPr>
            <w:r>
              <w:t>3</w:t>
            </w:r>
          </w:p>
        </w:tc>
      </w:tr>
      <w:tr w:rsidR="001F1D2C" w14:paraId="0259B29C" w14:textId="77777777" w:rsidTr="005E5D9B">
        <w:tc>
          <w:tcPr>
            <w:tcW w:w="2850" w:type="dxa"/>
          </w:tcPr>
          <w:p w14:paraId="53DB98CE" w14:textId="77777777" w:rsidR="001F1D2C" w:rsidRDefault="001F1D2C" w:rsidP="005E5D9B">
            <w:pPr>
              <w:pStyle w:val="ConsPlusNormal"/>
            </w:pPr>
            <w:r>
              <w:t>Технология</w:t>
            </w:r>
          </w:p>
        </w:tc>
        <w:tc>
          <w:tcPr>
            <w:tcW w:w="3591" w:type="dxa"/>
          </w:tcPr>
          <w:p w14:paraId="2A82043C" w14:textId="77777777" w:rsidR="001F1D2C" w:rsidRDefault="001F1D2C" w:rsidP="005E5D9B">
            <w:pPr>
              <w:pStyle w:val="ConsPlusNormal"/>
            </w:pPr>
            <w:r>
              <w:t>Технология</w:t>
            </w:r>
          </w:p>
        </w:tc>
        <w:tc>
          <w:tcPr>
            <w:tcW w:w="593" w:type="dxa"/>
          </w:tcPr>
          <w:p w14:paraId="58E92CC4" w14:textId="77777777" w:rsidR="001F1D2C" w:rsidRDefault="001F1D2C" w:rsidP="005E5D9B">
            <w:pPr>
              <w:pStyle w:val="ConsPlusNormal"/>
              <w:jc w:val="center"/>
            </w:pPr>
            <w:r>
              <w:t>2</w:t>
            </w:r>
          </w:p>
        </w:tc>
        <w:tc>
          <w:tcPr>
            <w:tcW w:w="593" w:type="dxa"/>
          </w:tcPr>
          <w:p w14:paraId="0467332C" w14:textId="77777777" w:rsidR="001F1D2C" w:rsidRDefault="001F1D2C" w:rsidP="005E5D9B">
            <w:pPr>
              <w:pStyle w:val="ConsPlusNormal"/>
              <w:jc w:val="center"/>
            </w:pPr>
            <w:r>
              <w:t>2</w:t>
            </w:r>
          </w:p>
        </w:tc>
        <w:tc>
          <w:tcPr>
            <w:tcW w:w="593" w:type="dxa"/>
          </w:tcPr>
          <w:p w14:paraId="0622DBE8" w14:textId="77777777" w:rsidR="001F1D2C" w:rsidRDefault="001F1D2C" w:rsidP="005E5D9B">
            <w:pPr>
              <w:pStyle w:val="ConsPlusNormal"/>
              <w:jc w:val="center"/>
            </w:pPr>
            <w:r>
              <w:t>2</w:t>
            </w:r>
          </w:p>
        </w:tc>
        <w:tc>
          <w:tcPr>
            <w:tcW w:w="593" w:type="dxa"/>
          </w:tcPr>
          <w:p w14:paraId="025AFA40" w14:textId="77777777" w:rsidR="001F1D2C" w:rsidRDefault="001F1D2C" w:rsidP="005E5D9B">
            <w:pPr>
              <w:pStyle w:val="ConsPlusNormal"/>
              <w:jc w:val="center"/>
            </w:pPr>
            <w:r>
              <w:t>1</w:t>
            </w:r>
          </w:p>
        </w:tc>
        <w:tc>
          <w:tcPr>
            <w:tcW w:w="597" w:type="dxa"/>
          </w:tcPr>
          <w:p w14:paraId="773F07BE" w14:textId="77777777" w:rsidR="001F1D2C" w:rsidRDefault="001F1D2C" w:rsidP="005E5D9B">
            <w:pPr>
              <w:pStyle w:val="ConsPlusNormal"/>
              <w:jc w:val="center"/>
            </w:pPr>
            <w:r>
              <w:t>1</w:t>
            </w:r>
          </w:p>
        </w:tc>
        <w:tc>
          <w:tcPr>
            <w:tcW w:w="800" w:type="dxa"/>
          </w:tcPr>
          <w:p w14:paraId="48190175" w14:textId="77777777" w:rsidR="001F1D2C" w:rsidRDefault="001F1D2C" w:rsidP="005E5D9B">
            <w:pPr>
              <w:pStyle w:val="ConsPlusNormal"/>
              <w:jc w:val="center"/>
            </w:pPr>
            <w:r>
              <w:t>8</w:t>
            </w:r>
          </w:p>
        </w:tc>
      </w:tr>
      <w:tr w:rsidR="001F1D2C" w14:paraId="3DB4218A" w14:textId="77777777" w:rsidTr="005E5D9B">
        <w:tc>
          <w:tcPr>
            <w:tcW w:w="2850" w:type="dxa"/>
            <w:vMerge w:val="restart"/>
          </w:tcPr>
          <w:p w14:paraId="4625BAA0" w14:textId="77777777" w:rsidR="001F1D2C" w:rsidRDefault="001F1D2C" w:rsidP="005E5D9B">
            <w:pPr>
              <w:pStyle w:val="ConsPlusNormal"/>
            </w:pPr>
            <w:r>
              <w:t>Физическая культура и основы безопасности жизнедеятельности</w:t>
            </w:r>
          </w:p>
        </w:tc>
        <w:tc>
          <w:tcPr>
            <w:tcW w:w="3591" w:type="dxa"/>
          </w:tcPr>
          <w:p w14:paraId="30756F8F" w14:textId="77777777" w:rsidR="001F1D2C" w:rsidRDefault="001F1D2C" w:rsidP="005E5D9B">
            <w:pPr>
              <w:pStyle w:val="ConsPlusNormal"/>
            </w:pPr>
            <w:r>
              <w:t>Основы безопасности жизнедеятельности</w:t>
            </w:r>
          </w:p>
        </w:tc>
        <w:tc>
          <w:tcPr>
            <w:tcW w:w="593" w:type="dxa"/>
          </w:tcPr>
          <w:p w14:paraId="24458CDB" w14:textId="77777777" w:rsidR="001F1D2C" w:rsidRDefault="001F1D2C" w:rsidP="005E5D9B">
            <w:pPr>
              <w:pStyle w:val="ConsPlusNormal"/>
            </w:pPr>
          </w:p>
        </w:tc>
        <w:tc>
          <w:tcPr>
            <w:tcW w:w="593" w:type="dxa"/>
          </w:tcPr>
          <w:p w14:paraId="1B39611D" w14:textId="77777777" w:rsidR="001F1D2C" w:rsidRDefault="001F1D2C" w:rsidP="005E5D9B">
            <w:pPr>
              <w:pStyle w:val="ConsPlusNormal"/>
            </w:pPr>
          </w:p>
        </w:tc>
        <w:tc>
          <w:tcPr>
            <w:tcW w:w="593" w:type="dxa"/>
          </w:tcPr>
          <w:p w14:paraId="034F47D1" w14:textId="77777777" w:rsidR="001F1D2C" w:rsidRDefault="001F1D2C" w:rsidP="005E5D9B">
            <w:pPr>
              <w:pStyle w:val="ConsPlusNormal"/>
            </w:pPr>
          </w:p>
        </w:tc>
        <w:tc>
          <w:tcPr>
            <w:tcW w:w="593" w:type="dxa"/>
          </w:tcPr>
          <w:p w14:paraId="1382CBD5" w14:textId="77777777" w:rsidR="001F1D2C" w:rsidRDefault="001F1D2C" w:rsidP="005E5D9B">
            <w:pPr>
              <w:pStyle w:val="ConsPlusNormal"/>
              <w:jc w:val="center"/>
            </w:pPr>
            <w:r>
              <w:t>1</w:t>
            </w:r>
          </w:p>
        </w:tc>
        <w:tc>
          <w:tcPr>
            <w:tcW w:w="597" w:type="dxa"/>
          </w:tcPr>
          <w:p w14:paraId="1BD278FC" w14:textId="77777777" w:rsidR="001F1D2C" w:rsidRDefault="001F1D2C" w:rsidP="005E5D9B">
            <w:pPr>
              <w:pStyle w:val="ConsPlusNormal"/>
              <w:jc w:val="center"/>
            </w:pPr>
            <w:r>
              <w:t>1</w:t>
            </w:r>
          </w:p>
        </w:tc>
        <w:tc>
          <w:tcPr>
            <w:tcW w:w="800" w:type="dxa"/>
          </w:tcPr>
          <w:p w14:paraId="7478146A" w14:textId="77777777" w:rsidR="001F1D2C" w:rsidRDefault="001F1D2C" w:rsidP="005E5D9B">
            <w:pPr>
              <w:pStyle w:val="ConsPlusNormal"/>
              <w:jc w:val="center"/>
            </w:pPr>
            <w:r>
              <w:t>2</w:t>
            </w:r>
          </w:p>
        </w:tc>
      </w:tr>
      <w:tr w:rsidR="001F1D2C" w14:paraId="4D453D3E" w14:textId="77777777" w:rsidTr="005E5D9B">
        <w:trPr>
          <w:trHeight w:val="20"/>
        </w:trPr>
        <w:tc>
          <w:tcPr>
            <w:tcW w:w="2850" w:type="dxa"/>
            <w:vMerge/>
          </w:tcPr>
          <w:p w14:paraId="42778EDD" w14:textId="77777777" w:rsidR="001F1D2C" w:rsidRDefault="001F1D2C" w:rsidP="005E5D9B">
            <w:pPr>
              <w:pStyle w:val="ConsPlusNormal"/>
              <w:jc w:val="center"/>
            </w:pPr>
          </w:p>
        </w:tc>
        <w:tc>
          <w:tcPr>
            <w:tcW w:w="3591" w:type="dxa"/>
          </w:tcPr>
          <w:p w14:paraId="7FB0850E" w14:textId="77777777" w:rsidR="001F1D2C" w:rsidRDefault="001F1D2C" w:rsidP="005E5D9B">
            <w:pPr>
              <w:pStyle w:val="ConsPlusNormal"/>
            </w:pPr>
            <w:r>
              <w:t>Адаптивная физическая культура</w:t>
            </w:r>
          </w:p>
        </w:tc>
        <w:tc>
          <w:tcPr>
            <w:tcW w:w="593" w:type="dxa"/>
          </w:tcPr>
          <w:p w14:paraId="31ED62F2" w14:textId="77777777" w:rsidR="001F1D2C" w:rsidRDefault="001F1D2C" w:rsidP="005E5D9B">
            <w:pPr>
              <w:pStyle w:val="ConsPlusNormal"/>
              <w:jc w:val="center"/>
            </w:pPr>
            <w:r>
              <w:t>2</w:t>
            </w:r>
          </w:p>
        </w:tc>
        <w:tc>
          <w:tcPr>
            <w:tcW w:w="593" w:type="dxa"/>
          </w:tcPr>
          <w:p w14:paraId="7AF9B74D" w14:textId="77777777" w:rsidR="001F1D2C" w:rsidRDefault="001F1D2C" w:rsidP="005E5D9B">
            <w:pPr>
              <w:pStyle w:val="ConsPlusNormal"/>
              <w:jc w:val="center"/>
            </w:pPr>
            <w:r>
              <w:t>2</w:t>
            </w:r>
          </w:p>
        </w:tc>
        <w:tc>
          <w:tcPr>
            <w:tcW w:w="593" w:type="dxa"/>
          </w:tcPr>
          <w:p w14:paraId="58F9F98F" w14:textId="77777777" w:rsidR="001F1D2C" w:rsidRDefault="001F1D2C" w:rsidP="005E5D9B">
            <w:pPr>
              <w:pStyle w:val="ConsPlusNormal"/>
              <w:jc w:val="center"/>
            </w:pPr>
            <w:r>
              <w:t>2</w:t>
            </w:r>
          </w:p>
        </w:tc>
        <w:tc>
          <w:tcPr>
            <w:tcW w:w="593" w:type="dxa"/>
          </w:tcPr>
          <w:p w14:paraId="08E7D512" w14:textId="77777777" w:rsidR="001F1D2C" w:rsidRDefault="001F1D2C" w:rsidP="005E5D9B">
            <w:pPr>
              <w:pStyle w:val="ConsPlusNormal"/>
              <w:jc w:val="center"/>
            </w:pPr>
            <w:r>
              <w:t>2</w:t>
            </w:r>
          </w:p>
        </w:tc>
        <w:tc>
          <w:tcPr>
            <w:tcW w:w="597" w:type="dxa"/>
          </w:tcPr>
          <w:p w14:paraId="40E5B927" w14:textId="77777777" w:rsidR="001F1D2C" w:rsidRDefault="001F1D2C" w:rsidP="005E5D9B">
            <w:pPr>
              <w:pStyle w:val="ConsPlusNormal"/>
              <w:jc w:val="center"/>
            </w:pPr>
            <w:r>
              <w:t>2</w:t>
            </w:r>
          </w:p>
        </w:tc>
        <w:tc>
          <w:tcPr>
            <w:tcW w:w="800" w:type="dxa"/>
          </w:tcPr>
          <w:p w14:paraId="47FCEE0D" w14:textId="77777777" w:rsidR="001F1D2C" w:rsidRDefault="001F1D2C" w:rsidP="005E5D9B">
            <w:pPr>
              <w:pStyle w:val="ConsPlusNormal"/>
              <w:jc w:val="center"/>
            </w:pPr>
            <w:r>
              <w:t>10</w:t>
            </w:r>
          </w:p>
        </w:tc>
      </w:tr>
      <w:tr w:rsidR="001F1D2C" w14:paraId="59DBEB27" w14:textId="77777777" w:rsidTr="005E5D9B">
        <w:tc>
          <w:tcPr>
            <w:tcW w:w="6441" w:type="dxa"/>
            <w:gridSpan w:val="2"/>
          </w:tcPr>
          <w:p w14:paraId="744B492A" w14:textId="77777777" w:rsidR="001F1D2C" w:rsidRDefault="001F1D2C" w:rsidP="005E5D9B">
            <w:pPr>
              <w:pStyle w:val="ConsPlusNormal"/>
            </w:pPr>
            <w:r>
              <w:t>Итого</w:t>
            </w:r>
          </w:p>
        </w:tc>
        <w:tc>
          <w:tcPr>
            <w:tcW w:w="593" w:type="dxa"/>
          </w:tcPr>
          <w:p w14:paraId="0742C1B4" w14:textId="77777777" w:rsidR="001F1D2C" w:rsidRDefault="001F1D2C" w:rsidP="005E5D9B">
            <w:pPr>
              <w:pStyle w:val="ConsPlusNormal"/>
              <w:jc w:val="center"/>
            </w:pPr>
            <w:r>
              <w:t>27</w:t>
            </w:r>
          </w:p>
        </w:tc>
        <w:tc>
          <w:tcPr>
            <w:tcW w:w="593" w:type="dxa"/>
          </w:tcPr>
          <w:p w14:paraId="270DCA2B" w14:textId="77777777" w:rsidR="001F1D2C" w:rsidRDefault="001F1D2C" w:rsidP="005E5D9B">
            <w:pPr>
              <w:pStyle w:val="ConsPlusNormal"/>
              <w:jc w:val="center"/>
            </w:pPr>
            <w:r>
              <w:t>28</w:t>
            </w:r>
          </w:p>
        </w:tc>
        <w:tc>
          <w:tcPr>
            <w:tcW w:w="593" w:type="dxa"/>
          </w:tcPr>
          <w:p w14:paraId="57119ACD" w14:textId="77777777" w:rsidR="001F1D2C" w:rsidRDefault="001F1D2C" w:rsidP="005E5D9B">
            <w:pPr>
              <w:pStyle w:val="ConsPlusNormal"/>
              <w:jc w:val="center"/>
            </w:pPr>
            <w:r>
              <w:t>30</w:t>
            </w:r>
          </w:p>
        </w:tc>
        <w:tc>
          <w:tcPr>
            <w:tcW w:w="593" w:type="dxa"/>
          </w:tcPr>
          <w:p w14:paraId="596C99BD" w14:textId="77777777" w:rsidR="001F1D2C" w:rsidRDefault="001F1D2C" w:rsidP="005E5D9B">
            <w:pPr>
              <w:pStyle w:val="ConsPlusNormal"/>
              <w:jc w:val="center"/>
            </w:pPr>
            <w:r>
              <w:t>31</w:t>
            </w:r>
          </w:p>
        </w:tc>
        <w:tc>
          <w:tcPr>
            <w:tcW w:w="597" w:type="dxa"/>
          </w:tcPr>
          <w:p w14:paraId="3652DDC0" w14:textId="77777777" w:rsidR="001F1D2C" w:rsidRDefault="001F1D2C" w:rsidP="005E5D9B">
            <w:pPr>
              <w:pStyle w:val="ConsPlusNormal"/>
              <w:jc w:val="center"/>
            </w:pPr>
            <w:r>
              <w:t>32</w:t>
            </w:r>
          </w:p>
        </w:tc>
        <w:tc>
          <w:tcPr>
            <w:tcW w:w="800" w:type="dxa"/>
          </w:tcPr>
          <w:p w14:paraId="2411CC6B" w14:textId="77777777" w:rsidR="001F1D2C" w:rsidRDefault="001F1D2C" w:rsidP="005E5D9B">
            <w:pPr>
              <w:pStyle w:val="ConsPlusNormal"/>
              <w:jc w:val="center"/>
            </w:pPr>
            <w:r>
              <w:t>148</w:t>
            </w:r>
          </w:p>
        </w:tc>
      </w:tr>
      <w:tr w:rsidR="001F1D2C" w14:paraId="59A7FA30" w14:textId="77777777" w:rsidTr="005E5D9B">
        <w:tc>
          <w:tcPr>
            <w:tcW w:w="6441" w:type="dxa"/>
            <w:gridSpan w:val="2"/>
          </w:tcPr>
          <w:p w14:paraId="64D91F8B" w14:textId="77777777" w:rsidR="001F1D2C" w:rsidRDefault="001F1D2C" w:rsidP="005E5D9B">
            <w:pPr>
              <w:pStyle w:val="ConsPlusNormal"/>
            </w:pPr>
            <w:r>
              <w:t>Часть, формируемая участниками образовательных отношений</w:t>
            </w:r>
          </w:p>
        </w:tc>
        <w:tc>
          <w:tcPr>
            <w:tcW w:w="593" w:type="dxa"/>
          </w:tcPr>
          <w:p w14:paraId="789BF24E" w14:textId="77777777" w:rsidR="001F1D2C" w:rsidRDefault="001F1D2C" w:rsidP="005E5D9B">
            <w:pPr>
              <w:pStyle w:val="ConsPlusNormal"/>
              <w:jc w:val="center"/>
            </w:pPr>
            <w:r>
              <w:t>2</w:t>
            </w:r>
          </w:p>
        </w:tc>
        <w:tc>
          <w:tcPr>
            <w:tcW w:w="593" w:type="dxa"/>
          </w:tcPr>
          <w:p w14:paraId="11ABA03C" w14:textId="77777777" w:rsidR="001F1D2C" w:rsidRDefault="001F1D2C" w:rsidP="005E5D9B">
            <w:pPr>
              <w:pStyle w:val="ConsPlusNormal"/>
              <w:jc w:val="center"/>
            </w:pPr>
            <w:r>
              <w:t>2</w:t>
            </w:r>
          </w:p>
        </w:tc>
        <w:tc>
          <w:tcPr>
            <w:tcW w:w="593" w:type="dxa"/>
          </w:tcPr>
          <w:p w14:paraId="002EE80E" w14:textId="77777777" w:rsidR="001F1D2C" w:rsidRDefault="001F1D2C" w:rsidP="005E5D9B">
            <w:pPr>
              <w:pStyle w:val="ConsPlusNormal"/>
              <w:jc w:val="center"/>
            </w:pPr>
            <w:r>
              <w:t>2</w:t>
            </w:r>
          </w:p>
        </w:tc>
        <w:tc>
          <w:tcPr>
            <w:tcW w:w="593" w:type="dxa"/>
          </w:tcPr>
          <w:p w14:paraId="228914CA" w14:textId="77777777" w:rsidR="001F1D2C" w:rsidRDefault="001F1D2C" w:rsidP="005E5D9B">
            <w:pPr>
              <w:pStyle w:val="ConsPlusNormal"/>
              <w:jc w:val="center"/>
            </w:pPr>
            <w:r>
              <w:t>2</w:t>
            </w:r>
          </w:p>
        </w:tc>
        <w:tc>
          <w:tcPr>
            <w:tcW w:w="597" w:type="dxa"/>
          </w:tcPr>
          <w:p w14:paraId="7FEF4998" w14:textId="77777777" w:rsidR="001F1D2C" w:rsidRDefault="001F1D2C" w:rsidP="005E5D9B">
            <w:pPr>
              <w:pStyle w:val="ConsPlusNormal"/>
              <w:jc w:val="center"/>
            </w:pPr>
            <w:r>
              <w:t>1</w:t>
            </w:r>
          </w:p>
        </w:tc>
        <w:tc>
          <w:tcPr>
            <w:tcW w:w="800" w:type="dxa"/>
          </w:tcPr>
          <w:p w14:paraId="19E74DFF" w14:textId="77777777" w:rsidR="001F1D2C" w:rsidRDefault="001F1D2C" w:rsidP="005E5D9B">
            <w:pPr>
              <w:pStyle w:val="ConsPlusNormal"/>
              <w:jc w:val="center"/>
            </w:pPr>
            <w:r>
              <w:t>9</w:t>
            </w:r>
          </w:p>
        </w:tc>
      </w:tr>
      <w:tr w:rsidR="001F1D2C" w14:paraId="438D03B1" w14:textId="77777777" w:rsidTr="005E5D9B">
        <w:tc>
          <w:tcPr>
            <w:tcW w:w="6441" w:type="dxa"/>
            <w:gridSpan w:val="2"/>
          </w:tcPr>
          <w:p w14:paraId="1C35F961" w14:textId="77777777" w:rsidR="001F1D2C" w:rsidRDefault="001F1D2C" w:rsidP="005E5D9B">
            <w:pPr>
              <w:pStyle w:val="ConsPlusNormal"/>
            </w:pPr>
            <w:r>
              <w:t>Максимально допустимая недельная нагрузка</w:t>
            </w:r>
          </w:p>
        </w:tc>
        <w:tc>
          <w:tcPr>
            <w:tcW w:w="593" w:type="dxa"/>
          </w:tcPr>
          <w:p w14:paraId="5DACADF7" w14:textId="77777777" w:rsidR="001F1D2C" w:rsidRDefault="001F1D2C" w:rsidP="005E5D9B">
            <w:pPr>
              <w:pStyle w:val="ConsPlusNormal"/>
              <w:jc w:val="center"/>
            </w:pPr>
            <w:r>
              <w:t>29</w:t>
            </w:r>
          </w:p>
        </w:tc>
        <w:tc>
          <w:tcPr>
            <w:tcW w:w="593" w:type="dxa"/>
          </w:tcPr>
          <w:p w14:paraId="449AD19E" w14:textId="77777777" w:rsidR="001F1D2C" w:rsidRDefault="001F1D2C" w:rsidP="005E5D9B">
            <w:pPr>
              <w:pStyle w:val="ConsPlusNormal"/>
              <w:jc w:val="center"/>
            </w:pPr>
            <w:r>
              <w:t>30</w:t>
            </w:r>
          </w:p>
        </w:tc>
        <w:tc>
          <w:tcPr>
            <w:tcW w:w="593" w:type="dxa"/>
          </w:tcPr>
          <w:p w14:paraId="02688207" w14:textId="77777777" w:rsidR="001F1D2C" w:rsidRDefault="001F1D2C" w:rsidP="005E5D9B">
            <w:pPr>
              <w:pStyle w:val="ConsPlusNormal"/>
              <w:jc w:val="center"/>
            </w:pPr>
            <w:r>
              <w:t>32</w:t>
            </w:r>
          </w:p>
        </w:tc>
        <w:tc>
          <w:tcPr>
            <w:tcW w:w="593" w:type="dxa"/>
          </w:tcPr>
          <w:p w14:paraId="7E510208" w14:textId="77777777" w:rsidR="001F1D2C" w:rsidRDefault="001F1D2C" w:rsidP="005E5D9B">
            <w:pPr>
              <w:pStyle w:val="ConsPlusNormal"/>
              <w:jc w:val="center"/>
            </w:pPr>
            <w:r>
              <w:t>33</w:t>
            </w:r>
          </w:p>
        </w:tc>
        <w:tc>
          <w:tcPr>
            <w:tcW w:w="597" w:type="dxa"/>
          </w:tcPr>
          <w:p w14:paraId="04C7F5A8" w14:textId="77777777" w:rsidR="001F1D2C" w:rsidRDefault="001F1D2C" w:rsidP="005E5D9B">
            <w:pPr>
              <w:pStyle w:val="ConsPlusNormal"/>
              <w:jc w:val="center"/>
            </w:pPr>
            <w:r>
              <w:t>33</w:t>
            </w:r>
          </w:p>
        </w:tc>
        <w:tc>
          <w:tcPr>
            <w:tcW w:w="800" w:type="dxa"/>
          </w:tcPr>
          <w:p w14:paraId="0627E51B" w14:textId="77777777" w:rsidR="001F1D2C" w:rsidRDefault="001F1D2C" w:rsidP="005E5D9B">
            <w:pPr>
              <w:pStyle w:val="ConsPlusNormal"/>
              <w:jc w:val="center"/>
            </w:pPr>
            <w:r>
              <w:t>157</w:t>
            </w:r>
          </w:p>
        </w:tc>
      </w:tr>
      <w:tr w:rsidR="001F1D2C" w14:paraId="5AC9036F" w14:textId="77777777" w:rsidTr="005E5D9B">
        <w:tc>
          <w:tcPr>
            <w:tcW w:w="6441" w:type="dxa"/>
            <w:gridSpan w:val="2"/>
          </w:tcPr>
          <w:p w14:paraId="13D370B3" w14:textId="77777777" w:rsidR="001F1D2C" w:rsidRDefault="001F1D2C" w:rsidP="005E5D9B">
            <w:pPr>
              <w:pStyle w:val="ConsPlusNormal"/>
            </w:pPr>
            <w:r>
              <w:t>Внеурочная деятельность (включая коррекционно-развивающую область)</w:t>
            </w:r>
          </w:p>
        </w:tc>
        <w:tc>
          <w:tcPr>
            <w:tcW w:w="593" w:type="dxa"/>
          </w:tcPr>
          <w:p w14:paraId="31973CE0" w14:textId="77777777" w:rsidR="001F1D2C" w:rsidRDefault="001F1D2C" w:rsidP="005E5D9B">
            <w:pPr>
              <w:pStyle w:val="ConsPlusNormal"/>
              <w:jc w:val="center"/>
            </w:pPr>
            <w:r>
              <w:t>10</w:t>
            </w:r>
          </w:p>
        </w:tc>
        <w:tc>
          <w:tcPr>
            <w:tcW w:w="593" w:type="dxa"/>
          </w:tcPr>
          <w:p w14:paraId="1207198C" w14:textId="77777777" w:rsidR="001F1D2C" w:rsidRDefault="001F1D2C" w:rsidP="005E5D9B">
            <w:pPr>
              <w:pStyle w:val="ConsPlusNormal"/>
              <w:jc w:val="center"/>
            </w:pPr>
            <w:r>
              <w:t>10</w:t>
            </w:r>
          </w:p>
        </w:tc>
        <w:tc>
          <w:tcPr>
            <w:tcW w:w="593" w:type="dxa"/>
          </w:tcPr>
          <w:p w14:paraId="356BBDDE" w14:textId="77777777" w:rsidR="001F1D2C" w:rsidRDefault="001F1D2C" w:rsidP="005E5D9B">
            <w:pPr>
              <w:pStyle w:val="ConsPlusNormal"/>
              <w:jc w:val="center"/>
            </w:pPr>
            <w:r>
              <w:t>10</w:t>
            </w:r>
          </w:p>
        </w:tc>
        <w:tc>
          <w:tcPr>
            <w:tcW w:w="593" w:type="dxa"/>
          </w:tcPr>
          <w:p w14:paraId="015FB55C" w14:textId="77777777" w:rsidR="001F1D2C" w:rsidRDefault="001F1D2C" w:rsidP="005E5D9B">
            <w:pPr>
              <w:pStyle w:val="ConsPlusNormal"/>
              <w:jc w:val="center"/>
            </w:pPr>
            <w:r>
              <w:t>10</w:t>
            </w:r>
          </w:p>
        </w:tc>
        <w:tc>
          <w:tcPr>
            <w:tcW w:w="597" w:type="dxa"/>
          </w:tcPr>
          <w:p w14:paraId="4FBD3761" w14:textId="77777777" w:rsidR="001F1D2C" w:rsidRDefault="001F1D2C" w:rsidP="005E5D9B">
            <w:pPr>
              <w:pStyle w:val="ConsPlusNormal"/>
              <w:jc w:val="center"/>
            </w:pPr>
            <w:r>
              <w:t>10</w:t>
            </w:r>
          </w:p>
        </w:tc>
        <w:tc>
          <w:tcPr>
            <w:tcW w:w="800" w:type="dxa"/>
          </w:tcPr>
          <w:p w14:paraId="29025D7B" w14:textId="77777777" w:rsidR="001F1D2C" w:rsidRDefault="001F1D2C" w:rsidP="005E5D9B">
            <w:pPr>
              <w:pStyle w:val="ConsPlusNormal"/>
              <w:jc w:val="center"/>
            </w:pPr>
            <w:r>
              <w:t>50</w:t>
            </w:r>
          </w:p>
        </w:tc>
      </w:tr>
      <w:tr w:rsidR="001F1D2C" w14:paraId="630B5A9C" w14:textId="77777777" w:rsidTr="005E5D9B">
        <w:tc>
          <w:tcPr>
            <w:tcW w:w="6441" w:type="dxa"/>
            <w:gridSpan w:val="2"/>
          </w:tcPr>
          <w:p w14:paraId="6C95ABAA" w14:textId="77777777" w:rsidR="001F1D2C" w:rsidRDefault="001F1D2C" w:rsidP="005E5D9B">
            <w:pPr>
              <w:pStyle w:val="ConsPlusNormal"/>
            </w:pPr>
            <w:r>
              <w:t xml:space="preserve">Коррекционный курс: </w:t>
            </w:r>
          </w:p>
        </w:tc>
        <w:tc>
          <w:tcPr>
            <w:tcW w:w="593" w:type="dxa"/>
          </w:tcPr>
          <w:p w14:paraId="44E779A4" w14:textId="77777777" w:rsidR="001F1D2C" w:rsidRDefault="005E5D9B" w:rsidP="005E5D9B">
            <w:pPr>
              <w:pStyle w:val="ConsPlusNormal"/>
              <w:jc w:val="center"/>
            </w:pPr>
            <w:r>
              <w:t>5</w:t>
            </w:r>
          </w:p>
        </w:tc>
        <w:tc>
          <w:tcPr>
            <w:tcW w:w="593" w:type="dxa"/>
          </w:tcPr>
          <w:p w14:paraId="7F325D2B" w14:textId="77777777" w:rsidR="001F1D2C" w:rsidRDefault="005E5D9B" w:rsidP="005E5D9B">
            <w:pPr>
              <w:pStyle w:val="ConsPlusNormal"/>
              <w:jc w:val="center"/>
            </w:pPr>
            <w:r>
              <w:t>5</w:t>
            </w:r>
          </w:p>
        </w:tc>
        <w:tc>
          <w:tcPr>
            <w:tcW w:w="593" w:type="dxa"/>
          </w:tcPr>
          <w:p w14:paraId="4A2D3D98" w14:textId="77777777" w:rsidR="001F1D2C" w:rsidRDefault="005E5D9B" w:rsidP="005E5D9B">
            <w:pPr>
              <w:pStyle w:val="ConsPlusNormal"/>
              <w:jc w:val="center"/>
            </w:pPr>
            <w:r>
              <w:t>5</w:t>
            </w:r>
          </w:p>
        </w:tc>
        <w:tc>
          <w:tcPr>
            <w:tcW w:w="593" w:type="dxa"/>
          </w:tcPr>
          <w:p w14:paraId="44A0DD8A" w14:textId="77777777" w:rsidR="001F1D2C" w:rsidRDefault="005E5D9B" w:rsidP="005E5D9B">
            <w:pPr>
              <w:pStyle w:val="ConsPlusNormal"/>
              <w:jc w:val="center"/>
            </w:pPr>
            <w:r>
              <w:t>5</w:t>
            </w:r>
          </w:p>
        </w:tc>
        <w:tc>
          <w:tcPr>
            <w:tcW w:w="597" w:type="dxa"/>
          </w:tcPr>
          <w:p w14:paraId="6A5FD17E" w14:textId="77777777" w:rsidR="001F1D2C" w:rsidRDefault="005E5D9B" w:rsidP="005E5D9B">
            <w:pPr>
              <w:pStyle w:val="ConsPlusNormal"/>
              <w:jc w:val="center"/>
            </w:pPr>
            <w:r>
              <w:t>5</w:t>
            </w:r>
          </w:p>
        </w:tc>
        <w:tc>
          <w:tcPr>
            <w:tcW w:w="800" w:type="dxa"/>
          </w:tcPr>
          <w:p w14:paraId="78F4D138" w14:textId="77777777" w:rsidR="001F1D2C" w:rsidRDefault="005E5D9B" w:rsidP="005E5D9B">
            <w:pPr>
              <w:pStyle w:val="ConsPlusNormal"/>
              <w:jc w:val="center"/>
            </w:pPr>
            <w:r>
              <w:t>25</w:t>
            </w:r>
          </w:p>
        </w:tc>
      </w:tr>
      <w:tr w:rsidR="005E5D9B" w14:paraId="168BCB03" w14:textId="77777777" w:rsidTr="005E5D9B">
        <w:tc>
          <w:tcPr>
            <w:tcW w:w="6441" w:type="dxa"/>
            <w:gridSpan w:val="2"/>
          </w:tcPr>
          <w:p w14:paraId="45A009E2" w14:textId="77777777" w:rsidR="005E5D9B" w:rsidRDefault="005E5D9B" w:rsidP="005E5D9B">
            <w:pPr>
              <w:pStyle w:val="ConsPlusNormal"/>
            </w:pPr>
            <w:r>
              <w:t>Коррекционно-развивающие занятия по русскому языку</w:t>
            </w:r>
          </w:p>
        </w:tc>
        <w:tc>
          <w:tcPr>
            <w:tcW w:w="593" w:type="dxa"/>
          </w:tcPr>
          <w:p w14:paraId="27A7FC91" w14:textId="77777777" w:rsidR="005E5D9B" w:rsidRDefault="005E5D9B" w:rsidP="005E5D9B">
            <w:pPr>
              <w:pStyle w:val="ConsPlusNormal"/>
              <w:jc w:val="center"/>
            </w:pPr>
            <w:r>
              <w:t>1</w:t>
            </w:r>
          </w:p>
        </w:tc>
        <w:tc>
          <w:tcPr>
            <w:tcW w:w="593" w:type="dxa"/>
          </w:tcPr>
          <w:p w14:paraId="72911BDE" w14:textId="77777777" w:rsidR="005E5D9B" w:rsidRDefault="005E5D9B" w:rsidP="005E5D9B">
            <w:pPr>
              <w:pStyle w:val="ConsPlusNormal"/>
              <w:jc w:val="center"/>
            </w:pPr>
            <w:r>
              <w:t>1</w:t>
            </w:r>
          </w:p>
        </w:tc>
        <w:tc>
          <w:tcPr>
            <w:tcW w:w="593" w:type="dxa"/>
          </w:tcPr>
          <w:p w14:paraId="43E701A5" w14:textId="77777777" w:rsidR="005E5D9B" w:rsidRDefault="005E5D9B" w:rsidP="005E5D9B">
            <w:pPr>
              <w:pStyle w:val="ConsPlusNormal"/>
              <w:jc w:val="center"/>
            </w:pPr>
            <w:r>
              <w:t>1</w:t>
            </w:r>
          </w:p>
        </w:tc>
        <w:tc>
          <w:tcPr>
            <w:tcW w:w="593" w:type="dxa"/>
          </w:tcPr>
          <w:p w14:paraId="1036E34C" w14:textId="77777777" w:rsidR="005E5D9B" w:rsidRDefault="005E5D9B" w:rsidP="005E5D9B">
            <w:pPr>
              <w:pStyle w:val="ConsPlusNormal"/>
              <w:jc w:val="center"/>
            </w:pPr>
            <w:r>
              <w:t>1</w:t>
            </w:r>
          </w:p>
        </w:tc>
        <w:tc>
          <w:tcPr>
            <w:tcW w:w="597" w:type="dxa"/>
          </w:tcPr>
          <w:p w14:paraId="24BA919C" w14:textId="77777777" w:rsidR="005E5D9B" w:rsidRDefault="005E5D9B" w:rsidP="005E5D9B">
            <w:pPr>
              <w:pStyle w:val="ConsPlusNormal"/>
              <w:jc w:val="center"/>
            </w:pPr>
            <w:r>
              <w:t>1</w:t>
            </w:r>
          </w:p>
        </w:tc>
        <w:tc>
          <w:tcPr>
            <w:tcW w:w="800" w:type="dxa"/>
          </w:tcPr>
          <w:p w14:paraId="2470CD96" w14:textId="77777777" w:rsidR="005E5D9B" w:rsidRDefault="005E5D9B" w:rsidP="005E5D9B">
            <w:pPr>
              <w:pStyle w:val="ConsPlusNormal"/>
              <w:jc w:val="center"/>
            </w:pPr>
            <w:r>
              <w:t>5</w:t>
            </w:r>
          </w:p>
        </w:tc>
      </w:tr>
      <w:tr w:rsidR="005E5D9B" w14:paraId="4B83CB39" w14:textId="77777777" w:rsidTr="005E5D9B">
        <w:tc>
          <w:tcPr>
            <w:tcW w:w="6441" w:type="dxa"/>
            <w:gridSpan w:val="2"/>
          </w:tcPr>
          <w:p w14:paraId="0BF7EB90" w14:textId="77777777" w:rsidR="005E5D9B" w:rsidRDefault="005E5D9B" w:rsidP="005E5D9B">
            <w:pPr>
              <w:pStyle w:val="ConsPlusNormal"/>
            </w:pPr>
            <w:r>
              <w:t>Коррекционно-развивающие занятия по математике</w:t>
            </w:r>
          </w:p>
        </w:tc>
        <w:tc>
          <w:tcPr>
            <w:tcW w:w="593" w:type="dxa"/>
          </w:tcPr>
          <w:p w14:paraId="4114B300" w14:textId="77777777" w:rsidR="005E5D9B" w:rsidRDefault="005E5D9B" w:rsidP="00AF3EF7">
            <w:pPr>
              <w:pStyle w:val="ConsPlusNormal"/>
              <w:jc w:val="center"/>
            </w:pPr>
            <w:r>
              <w:t>1</w:t>
            </w:r>
          </w:p>
        </w:tc>
        <w:tc>
          <w:tcPr>
            <w:tcW w:w="593" w:type="dxa"/>
          </w:tcPr>
          <w:p w14:paraId="5223EFF9" w14:textId="77777777" w:rsidR="005E5D9B" w:rsidRDefault="005E5D9B" w:rsidP="00AF3EF7">
            <w:pPr>
              <w:pStyle w:val="ConsPlusNormal"/>
              <w:jc w:val="center"/>
            </w:pPr>
            <w:r>
              <w:t>1</w:t>
            </w:r>
          </w:p>
        </w:tc>
        <w:tc>
          <w:tcPr>
            <w:tcW w:w="593" w:type="dxa"/>
          </w:tcPr>
          <w:p w14:paraId="47BA0FA7" w14:textId="77777777" w:rsidR="005E5D9B" w:rsidRDefault="005E5D9B" w:rsidP="00AF3EF7">
            <w:pPr>
              <w:pStyle w:val="ConsPlusNormal"/>
              <w:jc w:val="center"/>
            </w:pPr>
            <w:r>
              <w:t>1</w:t>
            </w:r>
          </w:p>
        </w:tc>
        <w:tc>
          <w:tcPr>
            <w:tcW w:w="593" w:type="dxa"/>
          </w:tcPr>
          <w:p w14:paraId="47F75E99" w14:textId="77777777" w:rsidR="005E5D9B" w:rsidRDefault="005E5D9B" w:rsidP="00AF3EF7">
            <w:pPr>
              <w:pStyle w:val="ConsPlusNormal"/>
              <w:jc w:val="center"/>
            </w:pPr>
            <w:r>
              <w:t>1</w:t>
            </w:r>
          </w:p>
        </w:tc>
        <w:tc>
          <w:tcPr>
            <w:tcW w:w="597" w:type="dxa"/>
          </w:tcPr>
          <w:p w14:paraId="77F4E0C1" w14:textId="77777777" w:rsidR="005E5D9B" w:rsidRDefault="005E5D9B" w:rsidP="00AF3EF7">
            <w:pPr>
              <w:pStyle w:val="ConsPlusNormal"/>
              <w:jc w:val="center"/>
            </w:pPr>
            <w:r>
              <w:t>1</w:t>
            </w:r>
          </w:p>
        </w:tc>
        <w:tc>
          <w:tcPr>
            <w:tcW w:w="800" w:type="dxa"/>
          </w:tcPr>
          <w:p w14:paraId="085F4FC4" w14:textId="77777777" w:rsidR="005E5D9B" w:rsidRDefault="005E5D9B" w:rsidP="00AF3EF7">
            <w:pPr>
              <w:pStyle w:val="ConsPlusNormal"/>
              <w:jc w:val="center"/>
            </w:pPr>
            <w:r>
              <w:t>5</w:t>
            </w:r>
          </w:p>
        </w:tc>
      </w:tr>
      <w:tr w:rsidR="005E5D9B" w14:paraId="710D53E4" w14:textId="77777777" w:rsidTr="005E5D9B">
        <w:tc>
          <w:tcPr>
            <w:tcW w:w="6441" w:type="dxa"/>
            <w:gridSpan w:val="2"/>
          </w:tcPr>
          <w:p w14:paraId="1A182C51" w14:textId="77777777" w:rsidR="005E5D9B" w:rsidRDefault="005E5D9B" w:rsidP="005E5D9B">
            <w:pPr>
              <w:pStyle w:val="ConsPlusNormal"/>
            </w:pPr>
            <w:r>
              <w:t>Коррекционно-развивающие занятия с психологом</w:t>
            </w:r>
          </w:p>
        </w:tc>
        <w:tc>
          <w:tcPr>
            <w:tcW w:w="593" w:type="dxa"/>
          </w:tcPr>
          <w:p w14:paraId="2C68D467" w14:textId="77777777" w:rsidR="005E5D9B" w:rsidRDefault="005E5D9B" w:rsidP="00AF3EF7">
            <w:pPr>
              <w:pStyle w:val="ConsPlusNormal"/>
              <w:jc w:val="center"/>
            </w:pPr>
            <w:r>
              <w:t>1</w:t>
            </w:r>
          </w:p>
        </w:tc>
        <w:tc>
          <w:tcPr>
            <w:tcW w:w="593" w:type="dxa"/>
          </w:tcPr>
          <w:p w14:paraId="4CA93701" w14:textId="77777777" w:rsidR="005E5D9B" w:rsidRDefault="005E5D9B" w:rsidP="00AF3EF7">
            <w:pPr>
              <w:pStyle w:val="ConsPlusNormal"/>
              <w:jc w:val="center"/>
            </w:pPr>
            <w:r>
              <w:t>1</w:t>
            </w:r>
          </w:p>
        </w:tc>
        <w:tc>
          <w:tcPr>
            <w:tcW w:w="593" w:type="dxa"/>
          </w:tcPr>
          <w:p w14:paraId="12AFF510" w14:textId="77777777" w:rsidR="005E5D9B" w:rsidRDefault="005E5D9B" w:rsidP="00AF3EF7">
            <w:pPr>
              <w:pStyle w:val="ConsPlusNormal"/>
              <w:jc w:val="center"/>
            </w:pPr>
            <w:r>
              <w:t>1</w:t>
            </w:r>
          </w:p>
        </w:tc>
        <w:tc>
          <w:tcPr>
            <w:tcW w:w="593" w:type="dxa"/>
          </w:tcPr>
          <w:p w14:paraId="0359162C" w14:textId="77777777" w:rsidR="005E5D9B" w:rsidRDefault="005E5D9B" w:rsidP="00AF3EF7">
            <w:pPr>
              <w:pStyle w:val="ConsPlusNormal"/>
              <w:jc w:val="center"/>
            </w:pPr>
            <w:r>
              <w:t>1</w:t>
            </w:r>
          </w:p>
        </w:tc>
        <w:tc>
          <w:tcPr>
            <w:tcW w:w="597" w:type="dxa"/>
          </w:tcPr>
          <w:p w14:paraId="0BB441AC" w14:textId="77777777" w:rsidR="005E5D9B" w:rsidRDefault="005E5D9B" w:rsidP="00AF3EF7">
            <w:pPr>
              <w:pStyle w:val="ConsPlusNormal"/>
              <w:jc w:val="center"/>
            </w:pPr>
            <w:r>
              <w:t>1</w:t>
            </w:r>
          </w:p>
        </w:tc>
        <w:tc>
          <w:tcPr>
            <w:tcW w:w="800" w:type="dxa"/>
          </w:tcPr>
          <w:p w14:paraId="1D4812FE" w14:textId="77777777" w:rsidR="005E5D9B" w:rsidRDefault="005E5D9B" w:rsidP="005E5D9B">
            <w:pPr>
              <w:pStyle w:val="ConsPlusNormal"/>
              <w:jc w:val="center"/>
            </w:pPr>
            <w:r>
              <w:t>5</w:t>
            </w:r>
          </w:p>
        </w:tc>
      </w:tr>
      <w:tr w:rsidR="005E5D9B" w14:paraId="47E991AB" w14:textId="77777777" w:rsidTr="005E5D9B">
        <w:tc>
          <w:tcPr>
            <w:tcW w:w="6441" w:type="dxa"/>
            <w:gridSpan w:val="2"/>
          </w:tcPr>
          <w:p w14:paraId="275845D2" w14:textId="77777777" w:rsidR="005E5D9B" w:rsidRDefault="005E5D9B" w:rsidP="005E5D9B">
            <w:pPr>
              <w:pStyle w:val="ConsPlusNormal"/>
            </w:pPr>
            <w:r>
              <w:t>Коррекционно-развивающие занятия с логопедом</w:t>
            </w:r>
          </w:p>
        </w:tc>
        <w:tc>
          <w:tcPr>
            <w:tcW w:w="593" w:type="dxa"/>
          </w:tcPr>
          <w:p w14:paraId="007B43AA" w14:textId="77777777" w:rsidR="005E5D9B" w:rsidRDefault="005E5D9B" w:rsidP="00AF3EF7">
            <w:pPr>
              <w:pStyle w:val="ConsPlusNormal"/>
              <w:jc w:val="center"/>
            </w:pPr>
            <w:r>
              <w:t>1</w:t>
            </w:r>
          </w:p>
        </w:tc>
        <w:tc>
          <w:tcPr>
            <w:tcW w:w="593" w:type="dxa"/>
          </w:tcPr>
          <w:p w14:paraId="13DF70FB" w14:textId="77777777" w:rsidR="005E5D9B" w:rsidRDefault="005E5D9B" w:rsidP="00AF3EF7">
            <w:pPr>
              <w:pStyle w:val="ConsPlusNormal"/>
              <w:jc w:val="center"/>
            </w:pPr>
            <w:r>
              <w:t>1</w:t>
            </w:r>
          </w:p>
        </w:tc>
        <w:tc>
          <w:tcPr>
            <w:tcW w:w="593" w:type="dxa"/>
          </w:tcPr>
          <w:p w14:paraId="7DFE04B4" w14:textId="77777777" w:rsidR="005E5D9B" w:rsidRDefault="005E5D9B" w:rsidP="00AF3EF7">
            <w:pPr>
              <w:pStyle w:val="ConsPlusNormal"/>
              <w:jc w:val="center"/>
            </w:pPr>
            <w:r>
              <w:t>1</w:t>
            </w:r>
          </w:p>
        </w:tc>
        <w:tc>
          <w:tcPr>
            <w:tcW w:w="593" w:type="dxa"/>
          </w:tcPr>
          <w:p w14:paraId="15076996" w14:textId="77777777" w:rsidR="005E5D9B" w:rsidRDefault="005E5D9B" w:rsidP="00AF3EF7">
            <w:pPr>
              <w:pStyle w:val="ConsPlusNormal"/>
              <w:jc w:val="center"/>
            </w:pPr>
            <w:r>
              <w:t>1</w:t>
            </w:r>
          </w:p>
        </w:tc>
        <w:tc>
          <w:tcPr>
            <w:tcW w:w="597" w:type="dxa"/>
          </w:tcPr>
          <w:p w14:paraId="586A68D9" w14:textId="77777777" w:rsidR="005E5D9B" w:rsidRDefault="005E5D9B" w:rsidP="00AF3EF7">
            <w:pPr>
              <w:pStyle w:val="ConsPlusNormal"/>
              <w:jc w:val="center"/>
            </w:pPr>
            <w:r>
              <w:t>1</w:t>
            </w:r>
          </w:p>
        </w:tc>
        <w:tc>
          <w:tcPr>
            <w:tcW w:w="800" w:type="dxa"/>
          </w:tcPr>
          <w:p w14:paraId="05452002" w14:textId="77777777" w:rsidR="005E5D9B" w:rsidRDefault="005E5D9B" w:rsidP="005E5D9B">
            <w:pPr>
              <w:pStyle w:val="ConsPlusNormal"/>
              <w:jc w:val="center"/>
            </w:pPr>
            <w:r>
              <w:t>5</w:t>
            </w:r>
          </w:p>
        </w:tc>
      </w:tr>
      <w:tr w:rsidR="005E5D9B" w14:paraId="4ED24059" w14:textId="77777777" w:rsidTr="005E5D9B">
        <w:tc>
          <w:tcPr>
            <w:tcW w:w="6441" w:type="dxa"/>
            <w:gridSpan w:val="2"/>
          </w:tcPr>
          <w:p w14:paraId="668615A6" w14:textId="77777777" w:rsidR="005E5D9B" w:rsidRDefault="005E5D9B" w:rsidP="005E5D9B">
            <w:pPr>
              <w:pStyle w:val="ConsPlusNormal"/>
            </w:pPr>
            <w:r>
              <w:t>Ритмика</w:t>
            </w:r>
          </w:p>
        </w:tc>
        <w:tc>
          <w:tcPr>
            <w:tcW w:w="593" w:type="dxa"/>
          </w:tcPr>
          <w:p w14:paraId="40F97AEA" w14:textId="77777777" w:rsidR="005E5D9B" w:rsidRDefault="005E5D9B" w:rsidP="00AF3EF7">
            <w:pPr>
              <w:pStyle w:val="ConsPlusNormal"/>
              <w:jc w:val="center"/>
            </w:pPr>
            <w:r>
              <w:t>1</w:t>
            </w:r>
          </w:p>
        </w:tc>
        <w:tc>
          <w:tcPr>
            <w:tcW w:w="593" w:type="dxa"/>
          </w:tcPr>
          <w:p w14:paraId="3DED3548" w14:textId="77777777" w:rsidR="005E5D9B" w:rsidRDefault="005E5D9B" w:rsidP="00AF3EF7">
            <w:pPr>
              <w:pStyle w:val="ConsPlusNormal"/>
              <w:jc w:val="center"/>
            </w:pPr>
            <w:r>
              <w:t>1</w:t>
            </w:r>
          </w:p>
        </w:tc>
        <w:tc>
          <w:tcPr>
            <w:tcW w:w="593" w:type="dxa"/>
          </w:tcPr>
          <w:p w14:paraId="5021CF91" w14:textId="77777777" w:rsidR="005E5D9B" w:rsidRDefault="005E5D9B" w:rsidP="00AF3EF7">
            <w:pPr>
              <w:pStyle w:val="ConsPlusNormal"/>
              <w:jc w:val="center"/>
            </w:pPr>
            <w:r>
              <w:t>1</w:t>
            </w:r>
          </w:p>
        </w:tc>
        <w:tc>
          <w:tcPr>
            <w:tcW w:w="593" w:type="dxa"/>
          </w:tcPr>
          <w:p w14:paraId="3C24C14C" w14:textId="77777777" w:rsidR="005E5D9B" w:rsidRDefault="005E5D9B" w:rsidP="00AF3EF7">
            <w:pPr>
              <w:pStyle w:val="ConsPlusNormal"/>
              <w:jc w:val="center"/>
            </w:pPr>
            <w:r>
              <w:t>1</w:t>
            </w:r>
          </w:p>
        </w:tc>
        <w:tc>
          <w:tcPr>
            <w:tcW w:w="597" w:type="dxa"/>
          </w:tcPr>
          <w:p w14:paraId="69184F5B" w14:textId="77777777" w:rsidR="005E5D9B" w:rsidRDefault="005E5D9B" w:rsidP="00AF3EF7">
            <w:pPr>
              <w:pStyle w:val="ConsPlusNormal"/>
              <w:jc w:val="center"/>
            </w:pPr>
            <w:r>
              <w:t>1</w:t>
            </w:r>
          </w:p>
        </w:tc>
        <w:tc>
          <w:tcPr>
            <w:tcW w:w="800" w:type="dxa"/>
          </w:tcPr>
          <w:p w14:paraId="64A95296" w14:textId="77777777" w:rsidR="005E5D9B" w:rsidRDefault="005E5D9B" w:rsidP="00AF3EF7">
            <w:pPr>
              <w:pStyle w:val="ConsPlusNormal"/>
              <w:jc w:val="center"/>
            </w:pPr>
            <w:r>
              <w:t>5</w:t>
            </w:r>
          </w:p>
        </w:tc>
      </w:tr>
      <w:tr w:rsidR="005E5D9B" w14:paraId="1D7A5B01" w14:textId="77777777" w:rsidTr="005E5D9B">
        <w:tc>
          <w:tcPr>
            <w:tcW w:w="6441" w:type="dxa"/>
            <w:gridSpan w:val="2"/>
          </w:tcPr>
          <w:p w14:paraId="72FB79D6" w14:textId="77777777" w:rsidR="005E5D9B" w:rsidRDefault="005E5D9B" w:rsidP="005E5D9B">
            <w:pPr>
              <w:pStyle w:val="ConsPlusNormal"/>
            </w:pPr>
          </w:p>
        </w:tc>
        <w:tc>
          <w:tcPr>
            <w:tcW w:w="593" w:type="dxa"/>
          </w:tcPr>
          <w:p w14:paraId="347DE8F9" w14:textId="77777777" w:rsidR="005E5D9B" w:rsidRDefault="005E5D9B" w:rsidP="005E5D9B">
            <w:pPr>
              <w:pStyle w:val="ConsPlusNormal"/>
              <w:jc w:val="center"/>
            </w:pPr>
          </w:p>
        </w:tc>
        <w:tc>
          <w:tcPr>
            <w:tcW w:w="593" w:type="dxa"/>
          </w:tcPr>
          <w:p w14:paraId="5D5F7764" w14:textId="77777777" w:rsidR="005E5D9B" w:rsidRDefault="005E5D9B" w:rsidP="005E5D9B">
            <w:pPr>
              <w:pStyle w:val="ConsPlusNormal"/>
              <w:jc w:val="center"/>
            </w:pPr>
          </w:p>
        </w:tc>
        <w:tc>
          <w:tcPr>
            <w:tcW w:w="593" w:type="dxa"/>
          </w:tcPr>
          <w:p w14:paraId="3274167D" w14:textId="77777777" w:rsidR="005E5D9B" w:rsidRDefault="005E5D9B" w:rsidP="005E5D9B">
            <w:pPr>
              <w:pStyle w:val="ConsPlusNormal"/>
              <w:jc w:val="center"/>
            </w:pPr>
          </w:p>
        </w:tc>
        <w:tc>
          <w:tcPr>
            <w:tcW w:w="593" w:type="dxa"/>
          </w:tcPr>
          <w:p w14:paraId="2A8F871D" w14:textId="77777777" w:rsidR="005E5D9B" w:rsidRDefault="005E5D9B" w:rsidP="005E5D9B">
            <w:pPr>
              <w:pStyle w:val="ConsPlusNormal"/>
              <w:jc w:val="center"/>
            </w:pPr>
          </w:p>
        </w:tc>
        <w:tc>
          <w:tcPr>
            <w:tcW w:w="597" w:type="dxa"/>
          </w:tcPr>
          <w:p w14:paraId="5F3F24DF" w14:textId="77777777" w:rsidR="005E5D9B" w:rsidRDefault="005E5D9B" w:rsidP="005E5D9B">
            <w:pPr>
              <w:pStyle w:val="ConsPlusNormal"/>
              <w:jc w:val="center"/>
            </w:pPr>
          </w:p>
        </w:tc>
        <w:tc>
          <w:tcPr>
            <w:tcW w:w="800" w:type="dxa"/>
          </w:tcPr>
          <w:p w14:paraId="147667D7" w14:textId="77777777" w:rsidR="005E5D9B" w:rsidRDefault="005E5D9B" w:rsidP="005E5D9B">
            <w:pPr>
              <w:pStyle w:val="ConsPlusNormal"/>
              <w:jc w:val="center"/>
            </w:pPr>
          </w:p>
        </w:tc>
      </w:tr>
      <w:tr w:rsidR="005E5D9B" w14:paraId="733EE633" w14:textId="77777777" w:rsidTr="005E5D9B">
        <w:tc>
          <w:tcPr>
            <w:tcW w:w="6441" w:type="dxa"/>
            <w:gridSpan w:val="2"/>
          </w:tcPr>
          <w:p w14:paraId="7A01FC2B" w14:textId="77777777" w:rsidR="005E5D9B" w:rsidRDefault="005E5D9B" w:rsidP="005E5D9B">
            <w:pPr>
              <w:pStyle w:val="ConsPlusNormal"/>
            </w:pPr>
            <w:r>
              <w:t>Другие направления внеурочной деятельности</w:t>
            </w:r>
          </w:p>
        </w:tc>
        <w:tc>
          <w:tcPr>
            <w:tcW w:w="593" w:type="dxa"/>
          </w:tcPr>
          <w:p w14:paraId="3933F069" w14:textId="77777777" w:rsidR="005E5D9B" w:rsidRDefault="005E5D9B" w:rsidP="005E5D9B">
            <w:pPr>
              <w:pStyle w:val="ConsPlusNormal"/>
              <w:jc w:val="center"/>
            </w:pPr>
            <w:r>
              <w:t>5</w:t>
            </w:r>
          </w:p>
        </w:tc>
        <w:tc>
          <w:tcPr>
            <w:tcW w:w="593" w:type="dxa"/>
          </w:tcPr>
          <w:p w14:paraId="189AD07A" w14:textId="77777777" w:rsidR="005E5D9B" w:rsidRDefault="005E5D9B" w:rsidP="005E5D9B">
            <w:pPr>
              <w:pStyle w:val="ConsPlusNormal"/>
              <w:jc w:val="center"/>
            </w:pPr>
            <w:r>
              <w:t>5</w:t>
            </w:r>
          </w:p>
        </w:tc>
        <w:tc>
          <w:tcPr>
            <w:tcW w:w="593" w:type="dxa"/>
          </w:tcPr>
          <w:p w14:paraId="063C941E" w14:textId="77777777" w:rsidR="005E5D9B" w:rsidRDefault="005E5D9B" w:rsidP="005E5D9B">
            <w:pPr>
              <w:pStyle w:val="ConsPlusNormal"/>
              <w:jc w:val="center"/>
            </w:pPr>
            <w:r>
              <w:t>5</w:t>
            </w:r>
          </w:p>
        </w:tc>
        <w:tc>
          <w:tcPr>
            <w:tcW w:w="593" w:type="dxa"/>
          </w:tcPr>
          <w:p w14:paraId="5D0AF46D" w14:textId="77777777" w:rsidR="005E5D9B" w:rsidRDefault="005E5D9B" w:rsidP="005E5D9B">
            <w:pPr>
              <w:pStyle w:val="ConsPlusNormal"/>
              <w:jc w:val="center"/>
            </w:pPr>
            <w:r>
              <w:t>5</w:t>
            </w:r>
          </w:p>
        </w:tc>
        <w:tc>
          <w:tcPr>
            <w:tcW w:w="597" w:type="dxa"/>
          </w:tcPr>
          <w:p w14:paraId="084FD5EA" w14:textId="77777777" w:rsidR="005E5D9B" w:rsidRDefault="005E5D9B" w:rsidP="005E5D9B">
            <w:pPr>
              <w:pStyle w:val="ConsPlusNormal"/>
              <w:jc w:val="center"/>
            </w:pPr>
            <w:r>
              <w:t>5</w:t>
            </w:r>
          </w:p>
        </w:tc>
        <w:tc>
          <w:tcPr>
            <w:tcW w:w="800" w:type="dxa"/>
          </w:tcPr>
          <w:p w14:paraId="79CE1D17" w14:textId="77777777" w:rsidR="005E5D9B" w:rsidRDefault="005E5D9B" w:rsidP="005E5D9B">
            <w:pPr>
              <w:pStyle w:val="ConsPlusNormal"/>
              <w:jc w:val="center"/>
            </w:pPr>
            <w:r>
              <w:t>25</w:t>
            </w:r>
          </w:p>
        </w:tc>
      </w:tr>
    </w:tbl>
    <w:p w14:paraId="4F1233A1" w14:textId="77777777" w:rsidR="001F1D2C" w:rsidRDefault="001F1D2C">
      <w:pPr>
        <w:pStyle w:val="ConsPlusNormal"/>
        <w:spacing w:before="240"/>
        <w:ind w:firstLine="540"/>
        <w:jc w:val="both"/>
      </w:pPr>
      <w:r>
        <w:t>В учебных планах количество часов в неделю на коррекционные курсы указано на одного обучающегося.</w:t>
      </w:r>
    </w:p>
    <w:p w14:paraId="08538022" w14:textId="77777777" w:rsidR="001F1D2C" w:rsidRDefault="001F1D2C">
      <w:pPr>
        <w:pStyle w:val="ConsPlusNormal"/>
        <w:spacing w:before="240"/>
        <w:ind w:firstLine="540"/>
        <w:jc w:val="both"/>
      </w:pPr>
      <w:r>
        <w:t>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14:paraId="06674743" w14:textId="77777777" w:rsidR="001F1D2C" w:rsidRDefault="001F1D2C">
      <w:pPr>
        <w:pStyle w:val="ConsPlusNormal"/>
        <w:spacing w:before="240"/>
        <w:ind w:firstLine="540"/>
        <w:jc w:val="both"/>
      </w:pPr>
      <w:r>
        <w:t>В учебном плане количество часов на изучение учебного предмета "Адаптивная физическая культура" составляет 2 часа в неделю, третий час реализ</w:t>
      </w:r>
      <w:r w:rsidR="005E5D9B">
        <w:t xml:space="preserve">уется </w:t>
      </w:r>
      <w:r>
        <w:t xml:space="preserve"> </w:t>
      </w:r>
      <w:r w:rsidR="005E5D9B">
        <w:t>в Школе</w:t>
      </w:r>
      <w:r>
        <w:t xml:space="preserve"> за счет часов внеурочной деятельности</w:t>
      </w:r>
      <w:r w:rsidR="005E5D9B">
        <w:t xml:space="preserve"> курса «Ритмика» </w:t>
      </w:r>
      <w:r>
        <w:t xml:space="preserve">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14:paraId="43257D94" w14:textId="77777777" w:rsidR="001F1D2C" w:rsidRDefault="001F1D2C">
      <w:pPr>
        <w:pStyle w:val="ConsPlusNormal"/>
        <w:spacing w:before="240"/>
        <w:ind w:firstLine="540"/>
        <w:jc w:val="both"/>
      </w:pPr>
      <w:r>
        <w:t xml:space="preserve">В часть учебного плана, формируемую участниками образовательных отношений, </w:t>
      </w:r>
      <w:r w:rsidR="005E5D9B">
        <w:t xml:space="preserve">введена </w:t>
      </w:r>
      <w:r>
        <w:t xml:space="preserve">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14:paraId="104F5F00" w14:textId="77777777" w:rsidR="001F1D2C" w:rsidRDefault="001F1D2C">
      <w:pPr>
        <w:pStyle w:val="ConsPlusNormal"/>
        <w:spacing w:before="240"/>
        <w:ind w:firstLine="540"/>
        <w:jc w:val="both"/>
      </w:pPr>
      <w:r>
        <w:t>При реализации АОП ООО для обучающихся с ЗПР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4FFC3A5F" w14:textId="77777777" w:rsidR="001F1D2C" w:rsidRDefault="001F1D2C">
      <w:pPr>
        <w:pStyle w:val="ConsPlusNormal"/>
        <w:jc w:val="both"/>
      </w:pPr>
    </w:p>
    <w:p w14:paraId="1A583145" w14:textId="77777777" w:rsidR="001F1D2C" w:rsidRDefault="005E5D9B">
      <w:pPr>
        <w:pStyle w:val="ConsPlusTitle"/>
        <w:ind w:firstLine="540"/>
        <w:jc w:val="both"/>
        <w:outlineLvl w:val="2"/>
      </w:pPr>
      <w:bookmarkStart w:id="19" w:name="_Toc143091003"/>
      <w:r>
        <w:t>К</w:t>
      </w:r>
      <w:r w:rsidR="001F1D2C">
        <w:t>алендарный учебный график.</w:t>
      </w:r>
      <w:bookmarkEnd w:id="19"/>
    </w:p>
    <w:p w14:paraId="4466E6FA" w14:textId="77777777" w:rsidR="001F1D2C" w:rsidRDefault="001F1D2C">
      <w:pPr>
        <w:pStyle w:val="ConsPlusNormal"/>
        <w:spacing w:before="240"/>
        <w:ind w:firstLine="540"/>
        <w:jc w:val="both"/>
      </w:pPr>
      <w:r>
        <w:t xml:space="preserve">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w:t>
      </w:r>
      <w:r>
        <w:lastRenderedPageBreak/>
        <w:t>учебной неделе, в субботу возможны организация про</w:t>
      </w:r>
      <w:r w:rsidR="005E5D9B">
        <w:t>ведение внеурочной деятельности</w:t>
      </w:r>
      <w:r w:rsidR="005E5D9B">
        <w:rPr>
          <w:rStyle w:val="a9"/>
        </w:rPr>
        <w:footnoteReference w:id="17"/>
      </w:r>
    </w:p>
    <w:p w14:paraId="3AB7E687" w14:textId="77777777" w:rsidR="001F1D2C" w:rsidRDefault="001F1D2C">
      <w:pPr>
        <w:pStyle w:val="ConsPlusNormal"/>
        <w:jc w:val="both"/>
      </w:pPr>
    </w:p>
    <w:p w14:paraId="3C139D7D" w14:textId="77777777" w:rsidR="001F1D2C" w:rsidRDefault="001F1D2C" w:rsidP="005E5D9B">
      <w:pPr>
        <w:pStyle w:val="ConsPlusNormal"/>
        <w:jc w:val="both"/>
      </w:pPr>
      <w:r>
        <w:t>Продолжительность учебного года при получении основного общего образования составляет 34 недели.</w:t>
      </w:r>
    </w:p>
    <w:p w14:paraId="578D9315" w14:textId="77777777" w:rsidR="001F1D2C" w:rsidRDefault="001F1D2C">
      <w:pPr>
        <w:pStyle w:val="ConsPlusNormal"/>
        <w:spacing w:before="240"/>
        <w:ind w:firstLine="54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6D508230" w14:textId="77777777" w:rsidR="001F1D2C" w:rsidRDefault="001F1D2C">
      <w:pPr>
        <w:pStyle w:val="ConsPlusNormal"/>
        <w:spacing w:before="240"/>
        <w:ind w:firstLine="540"/>
        <w:jc w:val="both"/>
      </w:pPr>
      <w:r>
        <w:t>Учебный год в образовательной организации заканчивается 2</w:t>
      </w:r>
      <w:r w:rsidR="005E5D9B">
        <w:t>6</w:t>
      </w:r>
      <w: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449F6B6A" w14:textId="77777777" w:rsidR="001F1D2C" w:rsidRDefault="001F1D2C">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32E8A4A4" w14:textId="77777777" w:rsidR="001F1D2C" w:rsidRDefault="001F1D2C">
      <w:pPr>
        <w:pStyle w:val="ConsPlusNormal"/>
        <w:spacing w:before="240"/>
        <w:ind w:firstLine="540"/>
        <w:jc w:val="both"/>
      </w:pPr>
      <w:r>
        <w:t>Продолжительность учебных четвертей составляет: I четверть - 8 учебных недель (для 5 - 9 классов), II четверть - 8 учебных недель (для 5 - 9 классов), III четверть - 1</w:t>
      </w:r>
      <w:r w:rsidR="005E5D9B">
        <w:t>1</w:t>
      </w:r>
      <w:r>
        <w:t xml:space="preserve"> учебных недель (для 5 - 9 классов), IV четверть - </w:t>
      </w:r>
      <w:r w:rsidR="005E5D9B">
        <w:t>7</w:t>
      </w:r>
      <w:r>
        <w:t xml:space="preserve"> учебных недель (для 5 - 9 классов).</w:t>
      </w:r>
    </w:p>
    <w:p w14:paraId="2200E6F8" w14:textId="77777777" w:rsidR="001F1D2C" w:rsidRDefault="001F1D2C">
      <w:pPr>
        <w:pStyle w:val="ConsPlusNormal"/>
        <w:spacing w:before="240"/>
        <w:ind w:firstLine="540"/>
        <w:jc w:val="both"/>
      </w:pPr>
      <w:r>
        <w:t>Продолжительность каникул составляет:</w:t>
      </w:r>
    </w:p>
    <w:p w14:paraId="17A98533" w14:textId="582B665B" w:rsidR="001F1D2C" w:rsidRDefault="001F1D2C" w:rsidP="005E5D9B">
      <w:pPr>
        <w:pStyle w:val="ConsPlusNormal"/>
        <w:ind w:firstLine="540"/>
        <w:jc w:val="both"/>
      </w:pPr>
      <w:r>
        <w:t>по окончании I</w:t>
      </w:r>
      <w:r w:rsidR="004A036F">
        <w:t xml:space="preserve"> четверти (осенние каникулы) - 10</w:t>
      </w:r>
      <w:r>
        <w:t xml:space="preserve"> календарных дней (для 5 - 9 классов);</w:t>
      </w:r>
    </w:p>
    <w:p w14:paraId="5D67A57B" w14:textId="31C0BDA2" w:rsidR="001F1D2C" w:rsidRDefault="001F1D2C" w:rsidP="005E5D9B">
      <w:pPr>
        <w:pStyle w:val="ConsPlusNormal"/>
        <w:ind w:firstLine="540"/>
        <w:jc w:val="both"/>
      </w:pPr>
      <w:r>
        <w:t>по окончании I</w:t>
      </w:r>
      <w:r w:rsidR="004A036F">
        <w:t>I четверти (зимние каникулы) - 10</w:t>
      </w:r>
      <w:r>
        <w:t xml:space="preserve"> календарных дней (для 5 - 9 классов);</w:t>
      </w:r>
    </w:p>
    <w:p w14:paraId="6C44431C" w14:textId="77777777" w:rsidR="001F1D2C" w:rsidRDefault="001F1D2C" w:rsidP="005E5D9B">
      <w:pPr>
        <w:pStyle w:val="ConsPlusNormal"/>
        <w:ind w:firstLine="540"/>
        <w:jc w:val="both"/>
      </w:pPr>
      <w:r>
        <w:t>по окончании III четверти (весенние каникулы) - 9 календарных дней (для 5 - 9 классов);</w:t>
      </w:r>
    </w:p>
    <w:p w14:paraId="11CF8ACD" w14:textId="77777777" w:rsidR="001F1D2C" w:rsidRDefault="001F1D2C" w:rsidP="005E5D9B">
      <w:pPr>
        <w:pStyle w:val="ConsPlusNormal"/>
        <w:ind w:firstLine="540"/>
        <w:jc w:val="both"/>
      </w:pPr>
      <w:r>
        <w:t>по окончании учебного года (летние каникулы) - не менее 8 недель.</w:t>
      </w:r>
    </w:p>
    <w:p w14:paraId="620C973D" w14:textId="77777777" w:rsidR="001F1D2C" w:rsidRDefault="001F1D2C">
      <w:pPr>
        <w:pStyle w:val="ConsPlusNormal"/>
        <w:spacing w:before="240"/>
        <w:ind w:firstLine="540"/>
        <w:jc w:val="both"/>
      </w:pPr>
      <w:r>
        <w:t>Продолжительность урока 4</w:t>
      </w:r>
      <w:r w:rsidR="00AF3EF7">
        <w:t>0</w:t>
      </w:r>
      <w:r>
        <w:t xml:space="preserve"> минут.</w:t>
      </w:r>
    </w:p>
    <w:p w14:paraId="1812E4EA" w14:textId="77777777" w:rsidR="001F1D2C" w:rsidRDefault="001F1D2C">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урока) - 20 минут. Вместо одной большой перемены после 2 и 3 уроков устанавливать две перемены по 20 минут каждая.</w:t>
      </w:r>
    </w:p>
    <w:p w14:paraId="27E4B21C" w14:textId="77777777" w:rsidR="001F1D2C" w:rsidRDefault="001F1D2C">
      <w:pPr>
        <w:pStyle w:val="ConsPlusNormal"/>
        <w:spacing w:before="240"/>
        <w:ind w:firstLine="540"/>
        <w:jc w:val="both"/>
      </w:pPr>
      <w:r>
        <w:t>Продолжительность перемены между урочной и внеурочной деятельностью составля</w:t>
      </w:r>
      <w:r w:rsidR="00AF3EF7">
        <w:t>ет</w:t>
      </w:r>
      <w:r>
        <w:t xml:space="preserve"> не менее 20 - 30 минут.</w:t>
      </w:r>
    </w:p>
    <w:p w14:paraId="0B91B27E" w14:textId="77777777" w:rsidR="001F1D2C" w:rsidRDefault="001F1D2C">
      <w:pPr>
        <w:pStyle w:val="ConsPlusNormal"/>
        <w:spacing w:before="240"/>
        <w:ind w:firstLine="540"/>
        <w:jc w:val="both"/>
      </w:pPr>
      <w:r>
        <w:t>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14:paraId="6F7948D6" w14:textId="77777777" w:rsidR="001F1D2C" w:rsidRDefault="001F1D2C">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r w:rsidR="00AF3EF7">
        <w:t xml:space="preserve"> </w:t>
      </w:r>
      <w:r>
        <w:t>для обучающихся 5 и 6 классов - не более 6 уроков, для обучающихся 7 - 9 классов - не более 7 уроков.</w:t>
      </w:r>
    </w:p>
    <w:p w14:paraId="1AEC3B5F" w14:textId="77777777" w:rsidR="001F1D2C" w:rsidRDefault="001F1D2C">
      <w:pPr>
        <w:pStyle w:val="ConsPlusNormal"/>
        <w:spacing w:before="240"/>
        <w:ind w:firstLine="540"/>
        <w:jc w:val="both"/>
      </w:pPr>
      <w:r>
        <w:t>Занятия начинаются не ранее 8 часов утра и заканчиваются не позднее 19 часов.</w:t>
      </w:r>
    </w:p>
    <w:p w14:paraId="73AE6847" w14:textId="77777777" w:rsidR="001F1D2C" w:rsidRDefault="001F1D2C">
      <w:pPr>
        <w:pStyle w:val="ConsPlusNormal"/>
        <w:spacing w:before="240"/>
        <w:ind w:firstLine="54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4E3518D" w14:textId="77777777" w:rsidR="001F1D2C" w:rsidRDefault="001F1D2C">
      <w:pPr>
        <w:pStyle w:val="ConsPlusNormal"/>
        <w:spacing w:before="240"/>
        <w:ind w:firstLine="540"/>
        <w:jc w:val="both"/>
      </w:pPr>
      <w:r>
        <w:lastRenderedPageBreak/>
        <w:t>Календарный учебный график образовательной организации составл</w:t>
      </w:r>
      <w:r w:rsidR="00AF3EF7">
        <w:t>ен</w:t>
      </w:r>
      <w:r>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FBC351D" w14:textId="77777777" w:rsidR="00AF3EF7" w:rsidRPr="00635DCE" w:rsidRDefault="00AF3EF7" w:rsidP="00AF3EF7">
      <w:pPr>
        <w:spacing w:after="0" w:line="240" w:lineRule="auto"/>
        <w:jc w:val="center"/>
        <w:rPr>
          <w:rFonts w:ascii="Times New Roman" w:hAnsi="Times New Roman"/>
          <w:b/>
          <w:sz w:val="24"/>
          <w:szCs w:val="24"/>
        </w:rPr>
      </w:pPr>
      <w:r w:rsidRPr="00635DCE">
        <w:rPr>
          <w:rFonts w:ascii="Times New Roman" w:hAnsi="Times New Roman"/>
          <w:b/>
          <w:sz w:val="24"/>
          <w:szCs w:val="24"/>
        </w:rPr>
        <w:t xml:space="preserve">Календарный учебный график на 2023 – 2024 учебный год </w:t>
      </w:r>
    </w:p>
    <w:p w14:paraId="124E576E" w14:textId="77777777" w:rsidR="00AF3EF7" w:rsidRPr="00635DCE" w:rsidRDefault="00AF3EF7" w:rsidP="00AF3EF7">
      <w:pPr>
        <w:spacing w:after="0" w:line="240" w:lineRule="auto"/>
        <w:jc w:val="center"/>
        <w:rPr>
          <w:rFonts w:ascii="Times New Roman" w:hAnsi="Times New Roman"/>
          <w:b/>
          <w:sz w:val="24"/>
          <w:szCs w:val="24"/>
        </w:rPr>
      </w:pPr>
      <w:r w:rsidRPr="00635DCE">
        <w:rPr>
          <w:rFonts w:ascii="Times New Roman" w:hAnsi="Times New Roman"/>
          <w:b/>
          <w:sz w:val="24"/>
          <w:szCs w:val="24"/>
        </w:rPr>
        <w:t>для МОУ Октябрьской СОШ по учебным четвертям</w:t>
      </w:r>
    </w:p>
    <w:tbl>
      <w:tblPr>
        <w:tblStyle w:val="aa"/>
        <w:tblW w:w="10835" w:type="dxa"/>
        <w:jc w:val="center"/>
        <w:tblLook w:val="04A0" w:firstRow="1" w:lastRow="0" w:firstColumn="1" w:lastColumn="0" w:noHBand="0" w:noVBand="1"/>
      </w:tblPr>
      <w:tblGrid>
        <w:gridCol w:w="969"/>
        <w:gridCol w:w="620"/>
        <w:gridCol w:w="751"/>
        <w:gridCol w:w="679"/>
        <w:gridCol w:w="668"/>
        <w:gridCol w:w="627"/>
        <w:gridCol w:w="627"/>
        <w:gridCol w:w="627"/>
        <w:gridCol w:w="725"/>
        <w:gridCol w:w="656"/>
        <w:gridCol w:w="644"/>
        <w:gridCol w:w="634"/>
        <w:gridCol w:w="722"/>
        <w:gridCol w:w="652"/>
        <w:gridCol w:w="668"/>
        <w:gridCol w:w="566"/>
      </w:tblGrid>
      <w:tr w:rsidR="004A036F" w:rsidRPr="00A51ED0" w14:paraId="20777657" w14:textId="77777777" w:rsidTr="004A036F">
        <w:trPr>
          <w:trHeight w:val="302"/>
          <w:jc w:val="center"/>
        </w:trPr>
        <w:tc>
          <w:tcPr>
            <w:tcW w:w="969" w:type="dxa"/>
          </w:tcPr>
          <w:p w14:paraId="7CFE6B99" w14:textId="77777777" w:rsidR="004A036F" w:rsidRPr="00545BD4" w:rsidRDefault="004A036F" w:rsidP="004112D4">
            <w:pPr>
              <w:rPr>
                <w:rFonts w:ascii="Times New Roman" w:hAnsi="Times New Roman"/>
                <w:b/>
                <w:sz w:val="24"/>
                <w:szCs w:val="24"/>
              </w:rPr>
            </w:pPr>
          </w:p>
        </w:tc>
        <w:tc>
          <w:tcPr>
            <w:tcW w:w="3345" w:type="dxa"/>
            <w:gridSpan w:val="5"/>
            <w:vAlign w:val="center"/>
          </w:tcPr>
          <w:p w14:paraId="4772D015" w14:textId="77777777" w:rsidR="004A036F" w:rsidRPr="00A51ED0" w:rsidRDefault="004A036F" w:rsidP="004112D4">
            <w:pPr>
              <w:jc w:val="center"/>
              <w:rPr>
                <w:rFonts w:ascii="Times New Roman" w:hAnsi="Times New Roman"/>
                <w:b/>
                <w:sz w:val="24"/>
                <w:szCs w:val="24"/>
              </w:rPr>
            </w:pPr>
            <w:r w:rsidRPr="00A51ED0">
              <w:rPr>
                <w:rFonts w:ascii="Times New Roman" w:hAnsi="Times New Roman"/>
                <w:b/>
                <w:sz w:val="24"/>
                <w:szCs w:val="24"/>
              </w:rPr>
              <w:t>Сентябрь</w:t>
            </w:r>
          </w:p>
        </w:tc>
        <w:tc>
          <w:tcPr>
            <w:tcW w:w="3279" w:type="dxa"/>
            <w:gridSpan w:val="5"/>
            <w:vAlign w:val="center"/>
          </w:tcPr>
          <w:p w14:paraId="1AA58714" w14:textId="77777777" w:rsidR="004A036F" w:rsidRPr="00A51ED0" w:rsidRDefault="004A036F" w:rsidP="004112D4">
            <w:pPr>
              <w:jc w:val="center"/>
              <w:rPr>
                <w:rFonts w:ascii="Times New Roman" w:hAnsi="Times New Roman"/>
                <w:b/>
                <w:sz w:val="24"/>
                <w:szCs w:val="24"/>
              </w:rPr>
            </w:pPr>
            <w:r w:rsidRPr="00A51ED0">
              <w:rPr>
                <w:rFonts w:ascii="Times New Roman" w:hAnsi="Times New Roman"/>
                <w:b/>
                <w:sz w:val="24"/>
                <w:szCs w:val="24"/>
              </w:rPr>
              <w:t>Октябрь</w:t>
            </w:r>
          </w:p>
        </w:tc>
        <w:tc>
          <w:tcPr>
            <w:tcW w:w="3242" w:type="dxa"/>
            <w:gridSpan w:val="5"/>
            <w:vAlign w:val="center"/>
          </w:tcPr>
          <w:p w14:paraId="5B3BCEC0" w14:textId="77777777" w:rsidR="004A036F" w:rsidRPr="00A51ED0" w:rsidRDefault="004A036F" w:rsidP="004112D4">
            <w:pPr>
              <w:ind w:left="-25" w:right="-75"/>
              <w:jc w:val="center"/>
              <w:rPr>
                <w:b/>
                <w:sz w:val="24"/>
              </w:rPr>
            </w:pPr>
            <w:r w:rsidRPr="00A51ED0">
              <w:rPr>
                <w:rFonts w:ascii="Times New Roman" w:hAnsi="Times New Roman"/>
                <w:b/>
                <w:sz w:val="24"/>
                <w:szCs w:val="24"/>
              </w:rPr>
              <w:t>Ноябрь</w:t>
            </w:r>
          </w:p>
        </w:tc>
      </w:tr>
      <w:tr w:rsidR="004A036F" w:rsidRPr="003E36D7" w14:paraId="6B68FEB9" w14:textId="77777777" w:rsidTr="004A036F">
        <w:trPr>
          <w:trHeight w:val="302"/>
          <w:jc w:val="center"/>
        </w:trPr>
        <w:tc>
          <w:tcPr>
            <w:tcW w:w="969" w:type="dxa"/>
            <w:shd w:val="clear" w:color="auto" w:fill="D9D9D9" w:themeFill="background1" w:themeFillShade="D9"/>
          </w:tcPr>
          <w:p w14:paraId="2203B23C" w14:textId="77777777" w:rsidR="004A036F" w:rsidRPr="00545BD4" w:rsidRDefault="004A036F" w:rsidP="004112D4">
            <w:pPr>
              <w:pStyle w:val="TableParagraph"/>
              <w:ind w:left="202" w:right="160"/>
              <w:rPr>
                <w:b/>
                <w:szCs w:val="24"/>
              </w:rPr>
            </w:pPr>
            <w:r w:rsidRPr="00545BD4">
              <w:rPr>
                <w:b/>
                <w:szCs w:val="24"/>
              </w:rPr>
              <w:t>Пн</w:t>
            </w:r>
          </w:p>
        </w:tc>
        <w:tc>
          <w:tcPr>
            <w:tcW w:w="620" w:type="dxa"/>
            <w:shd w:val="clear" w:color="auto" w:fill="auto"/>
          </w:tcPr>
          <w:p w14:paraId="02D97E58" w14:textId="77777777" w:rsidR="004A036F" w:rsidRPr="000A77D8" w:rsidRDefault="004A036F" w:rsidP="004112D4">
            <w:pPr>
              <w:pStyle w:val="TableParagraph"/>
              <w:rPr>
                <w:szCs w:val="24"/>
              </w:rPr>
            </w:pPr>
          </w:p>
        </w:tc>
        <w:tc>
          <w:tcPr>
            <w:tcW w:w="751" w:type="dxa"/>
            <w:shd w:val="clear" w:color="auto" w:fill="auto"/>
            <w:vAlign w:val="center"/>
          </w:tcPr>
          <w:p w14:paraId="6CD0A193" w14:textId="77777777" w:rsidR="004A036F" w:rsidRPr="000A77D8" w:rsidRDefault="004A036F" w:rsidP="004112D4">
            <w:pPr>
              <w:pStyle w:val="TableParagraph"/>
              <w:rPr>
                <w:szCs w:val="24"/>
              </w:rPr>
            </w:pPr>
            <w:r w:rsidRPr="000A77D8">
              <w:rPr>
                <w:w w:val="102"/>
                <w:szCs w:val="24"/>
              </w:rPr>
              <w:t>4</w:t>
            </w:r>
          </w:p>
        </w:tc>
        <w:tc>
          <w:tcPr>
            <w:tcW w:w="679" w:type="dxa"/>
            <w:shd w:val="clear" w:color="auto" w:fill="auto"/>
            <w:vAlign w:val="center"/>
          </w:tcPr>
          <w:p w14:paraId="1AD379AC" w14:textId="77777777" w:rsidR="004A036F" w:rsidRPr="000A77D8" w:rsidRDefault="004A036F" w:rsidP="004112D4">
            <w:pPr>
              <w:pStyle w:val="TableParagraph"/>
              <w:rPr>
                <w:szCs w:val="24"/>
              </w:rPr>
            </w:pPr>
            <w:r w:rsidRPr="000A77D8">
              <w:rPr>
                <w:szCs w:val="24"/>
              </w:rPr>
              <w:t>11</w:t>
            </w:r>
          </w:p>
        </w:tc>
        <w:tc>
          <w:tcPr>
            <w:tcW w:w="668" w:type="dxa"/>
            <w:shd w:val="clear" w:color="auto" w:fill="auto"/>
            <w:vAlign w:val="center"/>
          </w:tcPr>
          <w:p w14:paraId="3DEF69DE" w14:textId="77777777" w:rsidR="004A036F" w:rsidRPr="000A77D8" w:rsidRDefault="004A036F" w:rsidP="004112D4">
            <w:pPr>
              <w:pStyle w:val="TableParagraph"/>
              <w:rPr>
                <w:szCs w:val="24"/>
              </w:rPr>
            </w:pPr>
            <w:r w:rsidRPr="000A77D8">
              <w:rPr>
                <w:szCs w:val="24"/>
              </w:rPr>
              <w:t>18</w:t>
            </w:r>
          </w:p>
        </w:tc>
        <w:tc>
          <w:tcPr>
            <w:tcW w:w="627" w:type="dxa"/>
            <w:shd w:val="clear" w:color="auto" w:fill="auto"/>
            <w:vAlign w:val="center"/>
          </w:tcPr>
          <w:p w14:paraId="24BD2DD6" w14:textId="77777777" w:rsidR="004A036F" w:rsidRPr="000A77D8" w:rsidRDefault="004A036F" w:rsidP="004112D4">
            <w:pPr>
              <w:pStyle w:val="TableParagraph"/>
              <w:rPr>
                <w:szCs w:val="24"/>
              </w:rPr>
            </w:pPr>
            <w:r w:rsidRPr="000A77D8">
              <w:rPr>
                <w:szCs w:val="24"/>
              </w:rPr>
              <w:t>25</w:t>
            </w:r>
          </w:p>
        </w:tc>
        <w:tc>
          <w:tcPr>
            <w:tcW w:w="627" w:type="dxa"/>
            <w:shd w:val="clear" w:color="auto" w:fill="auto"/>
            <w:vAlign w:val="center"/>
          </w:tcPr>
          <w:p w14:paraId="08942976" w14:textId="77777777" w:rsidR="004A036F" w:rsidRPr="000A77D8" w:rsidRDefault="004A036F" w:rsidP="004112D4">
            <w:pPr>
              <w:pStyle w:val="TableParagraph"/>
              <w:rPr>
                <w:szCs w:val="24"/>
              </w:rPr>
            </w:pPr>
          </w:p>
        </w:tc>
        <w:tc>
          <w:tcPr>
            <w:tcW w:w="627" w:type="dxa"/>
            <w:shd w:val="clear" w:color="auto" w:fill="auto"/>
            <w:vAlign w:val="center"/>
          </w:tcPr>
          <w:p w14:paraId="3707489E" w14:textId="77777777" w:rsidR="004A036F" w:rsidRPr="000A77D8" w:rsidRDefault="004A036F" w:rsidP="004112D4">
            <w:pPr>
              <w:pStyle w:val="TableParagraph"/>
              <w:rPr>
                <w:szCs w:val="24"/>
              </w:rPr>
            </w:pPr>
            <w:r w:rsidRPr="000A77D8">
              <w:rPr>
                <w:w w:val="102"/>
                <w:szCs w:val="24"/>
              </w:rPr>
              <w:t>2</w:t>
            </w:r>
          </w:p>
        </w:tc>
        <w:tc>
          <w:tcPr>
            <w:tcW w:w="725" w:type="dxa"/>
            <w:shd w:val="clear" w:color="auto" w:fill="auto"/>
            <w:vAlign w:val="center"/>
          </w:tcPr>
          <w:p w14:paraId="2D79AA72" w14:textId="77777777" w:rsidR="004A036F" w:rsidRPr="000A77D8" w:rsidRDefault="004A036F" w:rsidP="004112D4">
            <w:pPr>
              <w:pStyle w:val="TableParagraph"/>
              <w:rPr>
                <w:szCs w:val="24"/>
              </w:rPr>
            </w:pPr>
            <w:r w:rsidRPr="000A77D8">
              <w:rPr>
                <w:w w:val="102"/>
                <w:szCs w:val="24"/>
              </w:rPr>
              <w:t>9</w:t>
            </w:r>
          </w:p>
        </w:tc>
        <w:tc>
          <w:tcPr>
            <w:tcW w:w="656" w:type="dxa"/>
            <w:shd w:val="clear" w:color="auto" w:fill="auto"/>
            <w:vAlign w:val="center"/>
          </w:tcPr>
          <w:p w14:paraId="2F8C911C" w14:textId="77777777" w:rsidR="004A036F" w:rsidRPr="000A77D8" w:rsidRDefault="004A036F" w:rsidP="004112D4">
            <w:pPr>
              <w:pStyle w:val="TableParagraph"/>
              <w:rPr>
                <w:szCs w:val="24"/>
              </w:rPr>
            </w:pPr>
            <w:r w:rsidRPr="000A77D8">
              <w:rPr>
                <w:szCs w:val="24"/>
              </w:rPr>
              <w:t>16</w:t>
            </w:r>
          </w:p>
        </w:tc>
        <w:tc>
          <w:tcPr>
            <w:tcW w:w="644" w:type="dxa"/>
            <w:shd w:val="clear" w:color="auto" w:fill="auto"/>
            <w:vAlign w:val="center"/>
          </w:tcPr>
          <w:p w14:paraId="3EA7B3C4" w14:textId="77777777" w:rsidR="004A036F" w:rsidRPr="000A77D8" w:rsidRDefault="004A036F" w:rsidP="004112D4">
            <w:pPr>
              <w:pStyle w:val="TableParagraph"/>
              <w:rPr>
                <w:szCs w:val="24"/>
              </w:rPr>
            </w:pPr>
            <w:r w:rsidRPr="000A77D8">
              <w:rPr>
                <w:szCs w:val="24"/>
              </w:rPr>
              <w:t>23</w:t>
            </w:r>
          </w:p>
        </w:tc>
        <w:tc>
          <w:tcPr>
            <w:tcW w:w="634" w:type="dxa"/>
            <w:shd w:val="clear" w:color="auto" w:fill="FDE9D9" w:themeFill="accent6" w:themeFillTint="33"/>
            <w:vAlign w:val="center"/>
          </w:tcPr>
          <w:p w14:paraId="42A842D1" w14:textId="77777777" w:rsidR="004A036F" w:rsidRPr="000A77D8" w:rsidRDefault="004A036F" w:rsidP="004112D4">
            <w:pPr>
              <w:pStyle w:val="TableParagraph"/>
              <w:ind w:left="-25" w:right="-75"/>
              <w:rPr>
                <w:szCs w:val="24"/>
              </w:rPr>
            </w:pPr>
            <w:r w:rsidRPr="000A77D8">
              <w:rPr>
                <w:szCs w:val="24"/>
              </w:rPr>
              <w:t>30</w:t>
            </w:r>
          </w:p>
        </w:tc>
        <w:tc>
          <w:tcPr>
            <w:tcW w:w="722" w:type="dxa"/>
            <w:shd w:val="clear" w:color="auto" w:fill="FDE9D9" w:themeFill="accent6" w:themeFillTint="33"/>
            <w:vAlign w:val="center"/>
          </w:tcPr>
          <w:p w14:paraId="4C1812E2" w14:textId="77777777" w:rsidR="004A036F" w:rsidRPr="000A77D8" w:rsidRDefault="004A036F" w:rsidP="004112D4">
            <w:pPr>
              <w:pStyle w:val="TableParagraph"/>
              <w:ind w:left="-25" w:right="-75"/>
              <w:rPr>
                <w:szCs w:val="24"/>
              </w:rPr>
            </w:pPr>
            <w:r w:rsidRPr="00BB3915">
              <w:rPr>
                <w:b/>
                <w:color w:val="FF0000"/>
                <w:szCs w:val="24"/>
              </w:rPr>
              <w:t>6</w:t>
            </w:r>
          </w:p>
        </w:tc>
        <w:tc>
          <w:tcPr>
            <w:tcW w:w="652" w:type="dxa"/>
            <w:vAlign w:val="center"/>
          </w:tcPr>
          <w:p w14:paraId="52994277" w14:textId="77777777" w:rsidR="004A036F" w:rsidRPr="000A77D8" w:rsidRDefault="004A036F" w:rsidP="004112D4">
            <w:pPr>
              <w:pStyle w:val="TableParagraph"/>
              <w:ind w:left="-25" w:right="-75"/>
              <w:rPr>
                <w:szCs w:val="24"/>
              </w:rPr>
            </w:pPr>
            <w:r w:rsidRPr="000A77D8">
              <w:rPr>
                <w:szCs w:val="24"/>
              </w:rPr>
              <w:t>13</w:t>
            </w:r>
          </w:p>
        </w:tc>
        <w:tc>
          <w:tcPr>
            <w:tcW w:w="668" w:type="dxa"/>
            <w:vAlign w:val="center"/>
          </w:tcPr>
          <w:p w14:paraId="5C97AB51" w14:textId="77777777" w:rsidR="004A036F" w:rsidRPr="000A77D8" w:rsidRDefault="004A036F" w:rsidP="004112D4">
            <w:pPr>
              <w:pStyle w:val="TableParagraph"/>
              <w:ind w:left="-25" w:right="-75"/>
              <w:rPr>
                <w:szCs w:val="24"/>
              </w:rPr>
            </w:pPr>
            <w:r w:rsidRPr="000A77D8">
              <w:rPr>
                <w:szCs w:val="24"/>
              </w:rPr>
              <w:t>20</w:t>
            </w:r>
          </w:p>
        </w:tc>
        <w:tc>
          <w:tcPr>
            <w:tcW w:w="566" w:type="dxa"/>
            <w:vAlign w:val="center"/>
          </w:tcPr>
          <w:p w14:paraId="41942555" w14:textId="77777777" w:rsidR="004A036F" w:rsidRPr="000A77D8" w:rsidRDefault="004A036F" w:rsidP="004112D4">
            <w:pPr>
              <w:pStyle w:val="TableParagraph"/>
              <w:ind w:left="-25" w:right="-75"/>
              <w:rPr>
                <w:szCs w:val="24"/>
              </w:rPr>
            </w:pPr>
            <w:r w:rsidRPr="000A77D8">
              <w:rPr>
                <w:szCs w:val="24"/>
              </w:rPr>
              <w:t>27</w:t>
            </w:r>
          </w:p>
        </w:tc>
      </w:tr>
      <w:tr w:rsidR="004A036F" w:rsidRPr="003E36D7" w14:paraId="1A20CA6F" w14:textId="77777777" w:rsidTr="004A036F">
        <w:trPr>
          <w:trHeight w:val="302"/>
          <w:jc w:val="center"/>
        </w:trPr>
        <w:tc>
          <w:tcPr>
            <w:tcW w:w="969" w:type="dxa"/>
            <w:shd w:val="clear" w:color="auto" w:fill="D9D9D9" w:themeFill="background1" w:themeFillShade="D9"/>
          </w:tcPr>
          <w:p w14:paraId="3600FF09" w14:textId="77777777" w:rsidR="004A036F" w:rsidRPr="00545BD4" w:rsidRDefault="004A036F" w:rsidP="004112D4">
            <w:pPr>
              <w:pStyle w:val="TableParagraph"/>
              <w:ind w:left="202" w:right="157"/>
              <w:rPr>
                <w:b/>
                <w:szCs w:val="24"/>
              </w:rPr>
            </w:pPr>
            <w:r w:rsidRPr="00545BD4">
              <w:rPr>
                <w:b/>
                <w:szCs w:val="24"/>
              </w:rPr>
              <w:t>Вт</w:t>
            </w:r>
          </w:p>
        </w:tc>
        <w:tc>
          <w:tcPr>
            <w:tcW w:w="620" w:type="dxa"/>
            <w:shd w:val="clear" w:color="auto" w:fill="auto"/>
          </w:tcPr>
          <w:p w14:paraId="5F44D19C" w14:textId="77777777" w:rsidR="004A036F" w:rsidRPr="000A77D8" w:rsidRDefault="004A036F" w:rsidP="004112D4">
            <w:pPr>
              <w:pStyle w:val="TableParagraph"/>
              <w:rPr>
                <w:szCs w:val="24"/>
              </w:rPr>
            </w:pPr>
          </w:p>
        </w:tc>
        <w:tc>
          <w:tcPr>
            <w:tcW w:w="751" w:type="dxa"/>
            <w:shd w:val="clear" w:color="auto" w:fill="auto"/>
            <w:vAlign w:val="center"/>
          </w:tcPr>
          <w:p w14:paraId="6E2A499A" w14:textId="77777777" w:rsidR="004A036F" w:rsidRPr="000A77D8" w:rsidRDefault="004A036F" w:rsidP="004112D4">
            <w:pPr>
              <w:pStyle w:val="TableParagraph"/>
              <w:rPr>
                <w:szCs w:val="24"/>
              </w:rPr>
            </w:pPr>
            <w:r w:rsidRPr="000A77D8">
              <w:rPr>
                <w:w w:val="102"/>
                <w:szCs w:val="24"/>
              </w:rPr>
              <w:t>5</w:t>
            </w:r>
          </w:p>
        </w:tc>
        <w:tc>
          <w:tcPr>
            <w:tcW w:w="679" w:type="dxa"/>
            <w:shd w:val="clear" w:color="auto" w:fill="auto"/>
            <w:vAlign w:val="center"/>
          </w:tcPr>
          <w:p w14:paraId="6756836B" w14:textId="77777777" w:rsidR="004A036F" w:rsidRPr="000A77D8" w:rsidRDefault="004A036F" w:rsidP="004112D4">
            <w:pPr>
              <w:pStyle w:val="TableParagraph"/>
              <w:rPr>
                <w:szCs w:val="24"/>
              </w:rPr>
            </w:pPr>
            <w:r w:rsidRPr="000A77D8">
              <w:rPr>
                <w:szCs w:val="24"/>
              </w:rPr>
              <w:t>12</w:t>
            </w:r>
          </w:p>
        </w:tc>
        <w:tc>
          <w:tcPr>
            <w:tcW w:w="668" w:type="dxa"/>
            <w:shd w:val="clear" w:color="auto" w:fill="auto"/>
            <w:vAlign w:val="center"/>
          </w:tcPr>
          <w:p w14:paraId="7CFC7E0D" w14:textId="77777777" w:rsidR="004A036F" w:rsidRPr="000A77D8" w:rsidRDefault="004A036F" w:rsidP="004112D4">
            <w:pPr>
              <w:pStyle w:val="TableParagraph"/>
              <w:rPr>
                <w:szCs w:val="24"/>
              </w:rPr>
            </w:pPr>
            <w:r w:rsidRPr="000A77D8">
              <w:rPr>
                <w:szCs w:val="24"/>
              </w:rPr>
              <w:t>19</w:t>
            </w:r>
          </w:p>
        </w:tc>
        <w:tc>
          <w:tcPr>
            <w:tcW w:w="627" w:type="dxa"/>
            <w:shd w:val="clear" w:color="auto" w:fill="auto"/>
            <w:vAlign w:val="center"/>
          </w:tcPr>
          <w:p w14:paraId="7D7CC549" w14:textId="77777777" w:rsidR="004A036F" w:rsidRPr="000A77D8" w:rsidRDefault="004A036F" w:rsidP="004112D4">
            <w:pPr>
              <w:pStyle w:val="TableParagraph"/>
              <w:rPr>
                <w:szCs w:val="24"/>
              </w:rPr>
            </w:pPr>
            <w:r w:rsidRPr="000A77D8">
              <w:rPr>
                <w:szCs w:val="24"/>
              </w:rPr>
              <w:t>26</w:t>
            </w:r>
          </w:p>
        </w:tc>
        <w:tc>
          <w:tcPr>
            <w:tcW w:w="627" w:type="dxa"/>
            <w:shd w:val="clear" w:color="auto" w:fill="auto"/>
            <w:vAlign w:val="center"/>
          </w:tcPr>
          <w:p w14:paraId="36A9786E" w14:textId="77777777" w:rsidR="004A036F" w:rsidRPr="000A77D8" w:rsidRDefault="004A036F" w:rsidP="004112D4">
            <w:pPr>
              <w:pStyle w:val="TableParagraph"/>
              <w:rPr>
                <w:szCs w:val="24"/>
              </w:rPr>
            </w:pPr>
          </w:p>
        </w:tc>
        <w:tc>
          <w:tcPr>
            <w:tcW w:w="627" w:type="dxa"/>
            <w:shd w:val="clear" w:color="auto" w:fill="auto"/>
            <w:vAlign w:val="center"/>
          </w:tcPr>
          <w:p w14:paraId="1E7DF7FE" w14:textId="77777777" w:rsidR="004A036F" w:rsidRPr="000A77D8" w:rsidRDefault="004A036F" w:rsidP="004112D4">
            <w:pPr>
              <w:pStyle w:val="TableParagraph"/>
              <w:rPr>
                <w:szCs w:val="24"/>
              </w:rPr>
            </w:pPr>
            <w:r w:rsidRPr="000A77D8">
              <w:rPr>
                <w:w w:val="102"/>
                <w:szCs w:val="24"/>
              </w:rPr>
              <w:t>3</w:t>
            </w:r>
          </w:p>
        </w:tc>
        <w:tc>
          <w:tcPr>
            <w:tcW w:w="725" w:type="dxa"/>
            <w:shd w:val="clear" w:color="auto" w:fill="auto"/>
            <w:vAlign w:val="center"/>
          </w:tcPr>
          <w:p w14:paraId="619F918E" w14:textId="77777777" w:rsidR="004A036F" w:rsidRPr="000A77D8" w:rsidRDefault="004A036F" w:rsidP="004112D4">
            <w:pPr>
              <w:pStyle w:val="TableParagraph"/>
              <w:rPr>
                <w:szCs w:val="24"/>
              </w:rPr>
            </w:pPr>
            <w:r w:rsidRPr="000A77D8">
              <w:rPr>
                <w:szCs w:val="24"/>
              </w:rPr>
              <w:t>10</w:t>
            </w:r>
          </w:p>
        </w:tc>
        <w:tc>
          <w:tcPr>
            <w:tcW w:w="656" w:type="dxa"/>
            <w:shd w:val="clear" w:color="auto" w:fill="auto"/>
            <w:vAlign w:val="center"/>
          </w:tcPr>
          <w:p w14:paraId="419FDCF6" w14:textId="77777777" w:rsidR="004A036F" w:rsidRPr="000A77D8" w:rsidRDefault="004A036F" w:rsidP="004112D4">
            <w:pPr>
              <w:pStyle w:val="TableParagraph"/>
              <w:rPr>
                <w:szCs w:val="24"/>
              </w:rPr>
            </w:pPr>
            <w:r w:rsidRPr="000A77D8">
              <w:rPr>
                <w:szCs w:val="24"/>
              </w:rPr>
              <w:t>17</w:t>
            </w:r>
          </w:p>
        </w:tc>
        <w:tc>
          <w:tcPr>
            <w:tcW w:w="644" w:type="dxa"/>
            <w:shd w:val="clear" w:color="auto" w:fill="auto"/>
            <w:vAlign w:val="center"/>
          </w:tcPr>
          <w:p w14:paraId="2CECA42F" w14:textId="77777777" w:rsidR="004A036F" w:rsidRPr="000A77D8" w:rsidRDefault="004A036F" w:rsidP="004112D4">
            <w:pPr>
              <w:pStyle w:val="TableParagraph"/>
              <w:rPr>
                <w:szCs w:val="24"/>
              </w:rPr>
            </w:pPr>
            <w:r w:rsidRPr="000A77D8">
              <w:rPr>
                <w:szCs w:val="24"/>
              </w:rPr>
              <w:t>24</w:t>
            </w:r>
          </w:p>
        </w:tc>
        <w:tc>
          <w:tcPr>
            <w:tcW w:w="634" w:type="dxa"/>
            <w:shd w:val="clear" w:color="auto" w:fill="FDE9D9" w:themeFill="accent6" w:themeFillTint="33"/>
            <w:vAlign w:val="center"/>
          </w:tcPr>
          <w:p w14:paraId="0D63583F" w14:textId="77777777" w:rsidR="004A036F" w:rsidRPr="000A77D8" w:rsidRDefault="004A036F" w:rsidP="004112D4">
            <w:pPr>
              <w:pStyle w:val="TableParagraph"/>
              <w:ind w:left="-25" w:right="-75"/>
              <w:rPr>
                <w:szCs w:val="24"/>
              </w:rPr>
            </w:pPr>
            <w:r w:rsidRPr="000A77D8">
              <w:rPr>
                <w:szCs w:val="24"/>
              </w:rPr>
              <w:t>31</w:t>
            </w:r>
          </w:p>
        </w:tc>
        <w:tc>
          <w:tcPr>
            <w:tcW w:w="722" w:type="dxa"/>
            <w:shd w:val="clear" w:color="auto" w:fill="auto"/>
            <w:vAlign w:val="center"/>
          </w:tcPr>
          <w:p w14:paraId="373D3311" w14:textId="77777777" w:rsidR="004A036F" w:rsidRPr="000A77D8" w:rsidRDefault="004A036F" w:rsidP="004112D4">
            <w:pPr>
              <w:pStyle w:val="TableParagraph"/>
              <w:ind w:left="-25" w:right="-75"/>
              <w:rPr>
                <w:szCs w:val="24"/>
              </w:rPr>
            </w:pPr>
            <w:r w:rsidRPr="000A77D8">
              <w:rPr>
                <w:w w:val="102"/>
                <w:szCs w:val="24"/>
              </w:rPr>
              <w:t>7</w:t>
            </w:r>
          </w:p>
        </w:tc>
        <w:tc>
          <w:tcPr>
            <w:tcW w:w="652" w:type="dxa"/>
            <w:shd w:val="clear" w:color="auto" w:fill="auto"/>
            <w:vAlign w:val="center"/>
          </w:tcPr>
          <w:p w14:paraId="41DCE645" w14:textId="77777777" w:rsidR="004A036F" w:rsidRPr="000A77D8" w:rsidRDefault="004A036F" w:rsidP="004112D4">
            <w:pPr>
              <w:pStyle w:val="TableParagraph"/>
              <w:ind w:left="-25" w:right="-75"/>
              <w:rPr>
                <w:szCs w:val="24"/>
              </w:rPr>
            </w:pPr>
            <w:r w:rsidRPr="000A77D8">
              <w:rPr>
                <w:szCs w:val="24"/>
              </w:rPr>
              <w:t>14</w:t>
            </w:r>
          </w:p>
        </w:tc>
        <w:tc>
          <w:tcPr>
            <w:tcW w:w="668" w:type="dxa"/>
            <w:shd w:val="clear" w:color="auto" w:fill="auto"/>
            <w:vAlign w:val="center"/>
          </w:tcPr>
          <w:p w14:paraId="527ACFC3" w14:textId="77777777" w:rsidR="004A036F" w:rsidRPr="000A77D8" w:rsidRDefault="004A036F" w:rsidP="004112D4">
            <w:pPr>
              <w:pStyle w:val="TableParagraph"/>
              <w:ind w:left="-25" w:right="-75"/>
              <w:rPr>
                <w:szCs w:val="24"/>
              </w:rPr>
            </w:pPr>
            <w:r w:rsidRPr="000A77D8">
              <w:rPr>
                <w:szCs w:val="24"/>
              </w:rPr>
              <w:t>21</w:t>
            </w:r>
          </w:p>
        </w:tc>
        <w:tc>
          <w:tcPr>
            <w:tcW w:w="566" w:type="dxa"/>
            <w:shd w:val="clear" w:color="auto" w:fill="auto"/>
            <w:vAlign w:val="center"/>
          </w:tcPr>
          <w:p w14:paraId="4C815EDB" w14:textId="77777777" w:rsidR="004A036F" w:rsidRPr="000A77D8" w:rsidRDefault="004A036F" w:rsidP="004112D4">
            <w:pPr>
              <w:pStyle w:val="TableParagraph"/>
              <w:ind w:left="-25" w:right="-75"/>
              <w:rPr>
                <w:szCs w:val="24"/>
              </w:rPr>
            </w:pPr>
            <w:r w:rsidRPr="000A77D8">
              <w:rPr>
                <w:szCs w:val="24"/>
              </w:rPr>
              <w:t>28</w:t>
            </w:r>
          </w:p>
        </w:tc>
      </w:tr>
      <w:tr w:rsidR="004A036F" w:rsidRPr="003E36D7" w14:paraId="108FF2F8" w14:textId="77777777" w:rsidTr="004A036F">
        <w:trPr>
          <w:trHeight w:val="302"/>
          <w:jc w:val="center"/>
        </w:trPr>
        <w:tc>
          <w:tcPr>
            <w:tcW w:w="969" w:type="dxa"/>
            <w:shd w:val="clear" w:color="auto" w:fill="D9D9D9" w:themeFill="background1" w:themeFillShade="D9"/>
          </w:tcPr>
          <w:p w14:paraId="7702B3C0" w14:textId="77777777" w:rsidR="004A036F" w:rsidRPr="00545BD4" w:rsidRDefault="004A036F" w:rsidP="004112D4">
            <w:pPr>
              <w:pStyle w:val="TableParagraph"/>
              <w:ind w:left="201" w:right="160"/>
              <w:rPr>
                <w:b/>
                <w:szCs w:val="24"/>
              </w:rPr>
            </w:pPr>
            <w:r w:rsidRPr="00545BD4">
              <w:rPr>
                <w:b/>
                <w:szCs w:val="24"/>
              </w:rPr>
              <w:t>Ср</w:t>
            </w:r>
          </w:p>
        </w:tc>
        <w:tc>
          <w:tcPr>
            <w:tcW w:w="620" w:type="dxa"/>
            <w:shd w:val="clear" w:color="auto" w:fill="auto"/>
          </w:tcPr>
          <w:p w14:paraId="3DB6CC21" w14:textId="77777777" w:rsidR="004A036F" w:rsidRPr="000A77D8" w:rsidRDefault="004A036F" w:rsidP="004112D4">
            <w:pPr>
              <w:pStyle w:val="TableParagraph"/>
              <w:rPr>
                <w:szCs w:val="24"/>
              </w:rPr>
            </w:pPr>
          </w:p>
        </w:tc>
        <w:tc>
          <w:tcPr>
            <w:tcW w:w="751" w:type="dxa"/>
            <w:shd w:val="clear" w:color="auto" w:fill="auto"/>
            <w:vAlign w:val="center"/>
          </w:tcPr>
          <w:p w14:paraId="28C1DFBD" w14:textId="77777777" w:rsidR="004A036F" w:rsidRPr="000A77D8" w:rsidRDefault="004A036F" w:rsidP="004112D4">
            <w:pPr>
              <w:pStyle w:val="TableParagraph"/>
              <w:rPr>
                <w:szCs w:val="24"/>
              </w:rPr>
            </w:pPr>
            <w:r w:rsidRPr="000A77D8">
              <w:rPr>
                <w:w w:val="102"/>
                <w:szCs w:val="24"/>
              </w:rPr>
              <w:t>6</w:t>
            </w:r>
          </w:p>
        </w:tc>
        <w:tc>
          <w:tcPr>
            <w:tcW w:w="679" w:type="dxa"/>
            <w:shd w:val="clear" w:color="auto" w:fill="auto"/>
            <w:vAlign w:val="center"/>
          </w:tcPr>
          <w:p w14:paraId="30B10FA8" w14:textId="77777777" w:rsidR="004A036F" w:rsidRPr="000A77D8" w:rsidRDefault="004A036F" w:rsidP="004112D4">
            <w:pPr>
              <w:pStyle w:val="TableParagraph"/>
              <w:rPr>
                <w:szCs w:val="24"/>
              </w:rPr>
            </w:pPr>
            <w:r w:rsidRPr="000A77D8">
              <w:rPr>
                <w:szCs w:val="24"/>
              </w:rPr>
              <w:t>13</w:t>
            </w:r>
          </w:p>
        </w:tc>
        <w:tc>
          <w:tcPr>
            <w:tcW w:w="668" w:type="dxa"/>
            <w:shd w:val="clear" w:color="auto" w:fill="auto"/>
            <w:vAlign w:val="center"/>
          </w:tcPr>
          <w:p w14:paraId="13B26A23" w14:textId="77777777" w:rsidR="004A036F" w:rsidRPr="000A77D8" w:rsidRDefault="004A036F" w:rsidP="004112D4">
            <w:pPr>
              <w:pStyle w:val="TableParagraph"/>
              <w:rPr>
                <w:szCs w:val="24"/>
              </w:rPr>
            </w:pPr>
            <w:r w:rsidRPr="000A77D8">
              <w:rPr>
                <w:szCs w:val="24"/>
              </w:rPr>
              <w:t>20</w:t>
            </w:r>
          </w:p>
        </w:tc>
        <w:tc>
          <w:tcPr>
            <w:tcW w:w="627" w:type="dxa"/>
            <w:shd w:val="clear" w:color="auto" w:fill="auto"/>
            <w:vAlign w:val="center"/>
          </w:tcPr>
          <w:p w14:paraId="3E9E8CD8" w14:textId="77777777" w:rsidR="004A036F" w:rsidRPr="000A77D8" w:rsidRDefault="004A036F" w:rsidP="004112D4">
            <w:pPr>
              <w:pStyle w:val="TableParagraph"/>
              <w:rPr>
                <w:szCs w:val="24"/>
              </w:rPr>
            </w:pPr>
            <w:r w:rsidRPr="000A77D8">
              <w:rPr>
                <w:szCs w:val="24"/>
              </w:rPr>
              <w:t>27</w:t>
            </w:r>
          </w:p>
        </w:tc>
        <w:tc>
          <w:tcPr>
            <w:tcW w:w="627" w:type="dxa"/>
            <w:shd w:val="clear" w:color="auto" w:fill="auto"/>
            <w:vAlign w:val="center"/>
          </w:tcPr>
          <w:p w14:paraId="638E02EC" w14:textId="77777777" w:rsidR="004A036F" w:rsidRPr="000A77D8" w:rsidRDefault="004A036F" w:rsidP="004112D4">
            <w:pPr>
              <w:pStyle w:val="TableParagraph"/>
              <w:rPr>
                <w:szCs w:val="24"/>
              </w:rPr>
            </w:pPr>
          </w:p>
        </w:tc>
        <w:tc>
          <w:tcPr>
            <w:tcW w:w="627" w:type="dxa"/>
            <w:shd w:val="clear" w:color="auto" w:fill="auto"/>
            <w:vAlign w:val="center"/>
          </w:tcPr>
          <w:p w14:paraId="5A130A60" w14:textId="77777777" w:rsidR="004A036F" w:rsidRPr="000A77D8" w:rsidRDefault="004A036F" w:rsidP="004112D4">
            <w:pPr>
              <w:pStyle w:val="TableParagraph"/>
              <w:rPr>
                <w:szCs w:val="24"/>
              </w:rPr>
            </w:pPr>
            <w:r w:rsidRPr="000A77D8">
              <w:rPr>
                <w:w w:val="102"/>
                <w:szCs w:val="24"/>
              </w:rPr>
              <w:t>4</w:t>
            </w:r>
          </w:p>
        </w:tc>
        <w:tc>
          <w:tcPr>
            <w:tcW w:w="725" w:type="dxa"/>
            <w:shd w:val="clear" w:color="auto" w:fill="auto"/>
            <w:vAlign w:val="center"/>
          </w:tcPr>
          <w:p w14:paraId="2781DB45" w14:textId="77777777" w:rsidR="004A036F" w:rsidRPr="000A77D8" w:rsidRDefault="004A036F" w:rsidP="004112D4">
            <w:pPr>
              <w:pStyle w:val="TableParagraph"/>
              <w:rPr>
                <w:szCs w:val="24"/>
              </w:rPr>
            </w:pPr>
            <w:r w:rsidRPr="000A77D8">
              <w:rPr>
                <w:szCs w:val="24"/>
              </w:rPr>
              <w:t>11</w:t>
            </w:r>
          </w:p>
        </w:tc>
        <w:tc>
          <w:tcPr>
            <w:tcW w:w="656" w:type="dxa"/>
            <w:shd w:val="clear" w:color="auto" w:fill="auto"/>
            <w:vAlign w:val="center"/>
          </w:tcPr>
          <w:p w14:paraId="3BC5AA1A" w14:textId="77777777" w:rsidR="004A036F" w:rsidRPr="000A77D8" w:rsidRDefault="004A036F" w:rsidP="004112D4">
            <w:pPr>
              <w:pStyle w:val="TableParagraph"/>
              <w:rPr>
                <w:szCs w:val="24"/>
              </w:rPr>
            </w:pPr>
            <w:r w:rsidRPr="000A77D8">
              <w:rPr>
                <w:szCs w:val="24"/>
              </w:rPr>
              <w:t>18</w:t>
            </w:r>
          </w:p>
        </w:tc>
        <w:tc>
          <w:tcPr>
            <w:tcW w:w="644" w:type="dxa"/>
            <w:shd w:val="clear" w:color="auto" w:fill="auto"/>
            <w:vAlign w:val="center"/>
          </w:tcPr>
          <w:p w14:paraId="291B7E97" w14:textId="77777777" w:rsidR="004A036F" w:rsidRPr="000A77D8" w:rsidRDefault="004A036F" w:rsidP="004112D4">
            <w:pPr>
              <w:pStyle w:val="TableParagraph"/>
              <w:rPr>
                <w:szCs w:val="24"/>
              </w:rPr>
            </w:pPr>
            <w:r w:rsidRPr="000A77D8">
              <w:rPr>
                <w:szCs w:val="24"/>
              </w:rPr>
              <w:t>25</w:t>
            </w:r>
          </w:p>
        </w:tc>
        <w:tc>
          <w:tcPr>
            <w:tcW w:w="634" w:type="dxa"/>
            <w:shd w:val="clear" w:color="auto" w:fill="FDE9D9" w:themeFill="accent6" w:themeFillTint="33"/>
            <w:vAlign w:val="center"/>
          </w:tcPr>
          <w:p w14:paraId="1ED423D9" w14:textId="77777777" w:rsidR="004A036F" w:rsidRPr="000A77D8" w:rsidRDefault="004A036F" w:rsidP="004112D4">
            <w:pPr>
              <w:pStyle w:val="TableParagraph"/>
              <w:ind w:left="-25" w:right="-75"/>
              <w:rPr>
                <w:w w:val="102"/>
                <w:szCs w:val="24"/>
              </w:rPr>
            </w:pPr>
            <w:r w:rsidRPr="000A77D8">
              <w:rPr>
                <w:w w:val="102"/>
                <w:szCs w:val="24"/>
              </w:rPr>
              <w:t>1</w:t>
            </w:r>
          </w:p>
        </w:tc>
        <w:tc>
          <w:tcPr>
            <w:tcW w:w="722" w:type="dxa"/>
            <w:shd w:val="clear" w:color="auto" w:fill="auto"/>
            <w:vAlign w:val="center"/>
          </w:tcPr>
          <w:p w14:paraId="4B701020" w14:textId="77777777" w:rsidR="004A036F" w:rsidRPr="000A77D8" w:rsidRDefault="004A036F" w:rsidP="004112D4">
            <w:pPr>
              <w:pStyle w:val="TableParagraph"/>
              <w:ind w:left="-25" w:right="-75"/>
              <w:rPr>
                <w:szCs w:val="24"/>
              </w:rPr>
            </w:pPr>
            <w:r w:rsidRPr="000A77D8">
              <w:rPr>
                <w:w w:val="102"/>
                <w:szCs w:val="24"/>
              </w:rPr>
              <w:t>8</w:t>
            </w:r>
          </w:p>
        </w:tc>
        <w:tc>
          <w:tcPr>
            <w:tcW w:w="652" w:type="dxa"/>
            <w:shd w:val="clear" w:color="auto" w:fill="auto"/>
            <w:vAlign w:val="center"/>
          </w:tcPr>
          <w:p w14:paraId="252782BA" w14:textId="77777777" w:rsidR="004A036F" w:rsidRPr="000A77D8" w:rsidRDefault="004A036F" w:rsidP="004112D4">
            <w:pPr>
              <w:pStyle w:val="TableParagraph"/>
              <w:ind w:left="-25" w:right="-75"/>
              <w:rPr>
                <w:szCs w:val="24"/>
              </w:rPr>
            </w:pPr>
            <w:r w:rsidRPr="000A77D8">
              <w:rPr>
                <w:szCs w:val="24"/>
              </w:rPr>
              <w:t>15</w:t>
            </w:r>
          </w:p>
        </w:tc>
        <w:tc>
          <w:tcPr>
            <w:tcW w:w="668" w:type="dxa"/>
            <w:shd w:val="clear" w:color="auto" w:fill="auto"/>
            <w:vAlign w:val="center"/>
          </w:tcPr>
          <w:p w14:paraId="77CEF102" w14:textId="77777777" w:rsidR="004A036F" w:rsidRPr="000A77D8" w:rsidRDefault="004A036F" w:rsidP="004112D4">
            <w:pPr>
              <w:pStyle w:val="TableParagraph"/>
              <w:ind w:left="-25" w:right="-75"/>
              <w:rPr>
                <w:szCs w:val="24"/>
              </w:rPr>
            </w:pPr>
            <w:r w:rsidRPr="000A77D8">
              <w:rPr>
                <w:szCs w:val="24"/>
              </w:rPr>
              <w:t>22</w:t>
            </w:r>
          </w:p>
        </w:tc>
        <w:tc>
          <w:tcPr>
            <w:tcW w:w="566" w:type="dxa"/>
            <w:shd w:val="clear" w:color="auto" w:fill="auto"/>
            <w:vAlign w:val="center"/>
          </w:tcPr>
          <w:p w14:paraId="5900D8F4" w14:textId="77777777" w:rsidR="004A036F" w:rsidRPr="000A77D8" w:rsidRDefault="004A036F" w:rsidP="004112D4">
            <w:pPr>
              <w:pStyle w:val="TableParagraph"/>
              <w:ind w:left="-25" w:right="-75"/>
              <w:rPr>
                <w:w w:val="102"/>
                <w:szCs w:val="24"/>
              </w:rPr>
            </w:pPr>
            <w:r w:rsidRPr="000A77D8">
              <w:rPr>
                <w:szCs w:val="24"/>
              </w:rPr>
              <w:t>29</w:t>
            </w:r>
          </w:p>
        </w:tc>
      </w:tr>
      <w:tr w:rsidR="004A036F" w:rsidRPr="003E36D7" w14:paraId="0CDB18C0" w14:textId="77777777" w:rsidTr="004A036F">
        <w:trPr>
          <w:trHeight w:val="302"/>
          <w:jc w:val="center"/>
        </w:trPr>
        <w:tc>
          <w:tcPr>
            <w:tcW w:w="969" w:type="dxa"/>
            <w:shd w:val="clear" w:color="auto" w:fill="D9D9D9" w:themeFill="background1" w:themeFillShade="D9"/>
          </w:tcPr>
          <w:p w14:paraId="7D68BDE6" w14:textId="77777777" w:rsidR="004A036F" w:rsidRPr="00545BD4" w:rsidRDefault="004A036F" w:rsidP="004112D4">
            <w:pPr>
              <w:pStyle w:val="TableParagraph"/>
              <w:ind w:left="201" w:right="160"/>
              <w:rPr>
                <w:b/>
                <w:szCs w:val="24"/>
              </w:rPr>
            </w:pPr>
            <w:r w:rsidRPr="00545BD4">
              <w:rPr>
                <w:b/>
                <w:szCs w:val="24"/>
              </w:rPr>
              <w:t>Чт</w:t>
            </w:r>
          </w:p>
        </w:tc>
        <w:tc>
          <w:tcPr>
            <w:tcW w:w="620" w:type="dxa"/>
            <w:shd w:val="clear" w:color="auto" w:fill="auto"/>
          </w:tcPr>
          <w:p w14:paraId="364A2E65" w14:textId="77777777" w:rsidR="004A036F" w:rsidRPr="000A77D8" w:rsidRDefault="004A036F" w:rsidP="004112D4">
            <w:pPr>
              <w:pStyle w:val="TableParagraph"/>
              <w:rPr>
                <w:szCs w:val="24"/>
              </w:rPr>
            </w:pPr>
          </w:p>
        </w:tc>
        <w:tc>
          <w:tcPr>
            <w:tcW w:w="751" w:type="dxa"/>
            <w:shd w:val="clear" w:color="auto" w:fill="auto"/>
            <w:vAlign w:val="center"/>
          </w:tcPr>
          <w:p w14:paraId="56E2ACAF" w14:textId="77777777" w:rsidR="004A036F" w:rsidRPr="000A77D8" w:rsidRDefault="004A036F" w:rsidP="004112D4">
            <w:pPr>
              <w:pStyle w:val="TableParagraph"/>
              <w:rPr>
                <w:szCs w:val="24"/>
              </w:rPr>
            </w:pPr>
            <w:r w:rsidRPr="000A77D8">
              <w:rPr>
                <w:w w:val="102"/>
                <w:szCs w:val="24"/>
              </w:rPr>
              <w:t>7</w:t>
            </w:r>
          </w:p>
        </w:tc>
        <w:tc>
          <w:tcPr>
            <w:tcW w:w="679" w:type="dxa"/>
            <w:shd w:val="clear" w:color="auto" w:fill="auto"/>
            <w:vAlign w:val="center"/>
          </w:tcPr>
          <w:p w14:paraId="5107A72A" w14:textId="77777777" w:rsidR="004A036F" w:rsidRPr="000A77D8" w:rsidRDefault="004A036F" w:rsidP="004112D4">
            <w:pPr>
              <w:pStyle w:val="TableParagraph"/>
              <w:rPr>
                <w:szCs w:val="24"/>
              </w:rPr>
            </w:pPr>
            <w:r w:rsidRPr="000A77D8">
              <w:rPr>
                <w:szCs w:val="24"/>
              </w:rPr>
              <w:t>14</w:t>
            </w:r>
          </w:p>
        </w:tc>
        <w:tc>
          <w:tcPr>
            <w:tcW w:w="668" w:type="dxa"/>
            <w:shd w:val="clear" w:color="auto" w:fill="auto"/>
            <w:vAlign w:val="center"/>
          </w:tcPr>
          <w:p w14:paraId="2DA4DE2F" w14:textId="77777777" w:rsidR="004A036F" w:rsidRPr="000A77D8" w:rsidRDefault="004A036F" w:rsidP="004112D4">
            <w:pPr>
              <w:pStyle w:val="TableParagraph"/>
              <w:rPr>
                <w:szCs w:val="24"/>
              </w:rPr>
            </w:pPr>
            <w:r w:rsidRPr="000A77D8">
              <w:rPr>
                <w:szCs w:val="24"/>
              </w:rPr>
              <w:t>21</w:t>
            </w:r>
          </w:p>
        </w:tc>
        <w:tc>
          <w:tcPr>
            <w:tcW w:w="627" w:type="dxa"/>
            <w:shd w:val="clear" w:color="auto" w:fill="auto"/>
            <w:vAlign w:val="center"/>
          </w:tcPr>
          <w:p w14:paraId="28EC8871" w14:textId="77777777" w:rsidR="004A036F" w:rsidRPr="000A77D8" w:rsidRDefault="004A036F" w:rsidP="004112D4">
            <w:pPr>
              <w:pStyle w:val="TableParagraph"/>
              <w:rPr>
                <w:szCs w:val="24"/>
              </w:rPr>
            </w:pPr>
            <w:r w:rsidRPr="000A77D8">
              <w:rPr>
                <w:szCs w:val="24"/>
              </w:rPr>
              <w:t>28</w:t>
            </w:r>
          </w:p>
        </w:tc>
        <w:tc>
          <w:tcPr>
            <w:tcW w:w="627" w:type="dxa"/>
            <w:shd w:val="clear" w:color="auto" w:fill="auto"/>
            <w:vAlign w:val="center"/>
          </w:tcPr>
          <w:p w14:paraId="153B28F3" w14:textId="77777777" w:rsidR="004A036F" w:rsidRPr="000A77D8" w:rsidRDefault="004A036F" w:rsidP="004112D4">
            <w:pPr>
              <w:pStyle w:val="TableParagraph"/>
              <w:rPr>
                <w:szCs w:val="24"/>
              </w:rPr>
            </w:pPr>
          </w:p>
        </w:tc>
        <w:tc>
          <w:tcPr>
            <w:tcW w:w="627" w:type="dxa"/>
            <w:shd w:val="clear" w:color="auto" w:fill="auto"/>
            <w:vAlign w:val="center"/>
          </w:tcPr>
          <w:p w14:paraId="199EBA36" w14:textId="77777777" w:rsidR="004A036F" w:rsidRPr="000A77D8" w:rsidRDefault="004A036F" w:rsidP="004112D4">
            <w:pPr>
              <w:pStyle w:val="TableParagraph"/>
              <w:rPr>
                <w:szCs w:val="24"/>
              </w:rPr>
            </w:pPr>
            <w:r w:rsidRPr="000A77D8">
              <w:rPr>
                <w:w w:val="102"/>
                <w:szCs w:val="24"/>
              </w:rPr>
              <w:t>5</w:t>
            </w:r>
          </w:p>
        </w:tc>
        <w:tc>
          <w:tcPr>
            <w:tcW w:w="725" w:type="dxa"/>
            <w:shd w:val="clear" w:color="auto" w:fill="auto"/>
            <w:vAlign w:val="center"/>
          </w:tcPr>
          <w:p w14:paraId="795A6B7A" w14:textId="77777777" w:rsidR="004A036F" w:rsidRPr="000A77D8" w:rsidRDefault="004A036F" w:rsidP="004112D4">
            <w:pPr>
              <w:pStyle w:val="TableParagraph"/>
              <w:rPr>
                <w:szCs w:val="24"/>
              </w:rPr>
            </w:pPr>
            <w:r w:rsidRPr="000A77D8">
              <w:rPr>
                <w:szCs w:val="24"/>
              </w:rPr>
              <w:t>12</w:t>
            </w:r>
          </w:p>
        </w:tc>
        <w:tc>
          <w:tcPr>
            <w:tcW w:w="656" w:type="dxa"/>
            <w:shd w:val="clear" w:color="auto" w:fill="auto"/>
            <w:vAlign w:val="center"/>
          </w:tcPr>
          <w:p w14:paraId="1CDA1A90" w14:textId="77777777" w:rsidR="004A036F" w:rsidRPr="000A77D8" w:rsidRDefault="004A036F" w:rsidP="004112D4">
            <w:pPr>
              <w:pStyle w:val="TableParagraph"/>
              <w:rPr>
                <w:szCs w:val="24"/>
              </w:rPr>
            </w:pPr>
            <w:r w:rsidRPr="000A77D8">
              <w:rPr>
                <w:szCs w:val="24"/>
              </w:rPr>
              <w:t>19</w:t>
            </w:r>
          </w:p>
        </w:tc>
        <w:tc>
          <w:tcPr>
            <w:tcW w:w="644" w:type="dxa"/>
            <w:shd w:val="clear" w:color="auto" w:fill="auto"/>
            <w:vAlign w:val="center"/>
          </w:tcPr>
          <w:p w14:paraId="7639C7DF" w14:textId="77777777" w:rsidR="004A036F" w:rsidRPr="000A77D8" w:rsidRDefault="004A036F" w:rsidP="004112D4">
            <w:pPr>
              <w:pStyle w:val="TableParagraph"/>
              <w:rPr>
                <w:szCs w:val="24"/>
              </w:rPr>
            </w:pPr>
            <w:r w:rsidRPr="000A77D8">
              <w:rPr>
                <w:szCs w:val="24"/>
              </w:rPr>
              <w:t>26</w:t>
            </w:r>
          </w:p>
        </w:tc>
        <w:tc>
          <w:tcPr>
            <w:tcW w:w="634" w:type="dxa"/>
            <w:shd w:val="clear" w:color="auto" w:fill="FDE9D9" w:themeFill="accent6" w:themeFillTint="33"/>
            <w:vAlign w:val="center"/>
          </w:tcPr>
          <w:p w14:paraId="21B5B3BE" w14:textId="77777777" w:rsidR="004A036F" w:rsidRPr="000A77D8" w:rsidRDefault="004A036F" w:rsidP="004112D4">
            <w:pPr>
              <w:pStyle w:val="TableParagraph"/>
              <w:ind w:left="-25" w:right="-75"/>
              <w:rPr>
                <w:w w:val="102"/>
                <w:szCs w:val="24"/>
              </w:rPr>
            </w:pPr>
            <w:r w:rsidRPr="000A77D8">
              <w:rPr>
                <w:w w:val="102"/>
                <w:szCs w:val="24"/>
              </w:rPr>
              <w:t>2</w:t>
            </w:r>
          </w:p>
        </w:tc>
        <w:tc>
          <w:tcPr>
            <w:tcW w:w="722" w:type="dxa"/>
            <w:shd w:val="clear" w:color="auto" w:fill="auto"/>
            <w:vAlign w:val="center"/>
          </w:tcPr>
          <w:p w14:paraId="52BD5212" w14:textId="77777777" w:rsidR="004A036F" w:rsidRPr="000A77D8" w:rsidRDefault="004A036F" w:rsidP="004112D4">
            <w:pPr>
              <w:pStyle w:val="TableParagraph"/>
              <w:ind w:left="-25" w:right="-75"/>
              <w:rPr>
                <w:szCs w:val="24"/>
              </w:rPr>
            </w:pPr>
            <w:r w:rsidRPr="000A77D8">
              <w:rPr>
                <w:w w:val="102"/>
                <w:szCs w:val="24"/>
              </w:rPr>
              <w:t>9</w:t>
            </w:r>
          </w:p>
        </w:tc>
        <w:tc>
          <w:tcPr>
            <w:tcW w:w="652" w:type="dxa"/>
            <w:shd w:val="clear" w:color="auto" w:fill="auto"/>
            <w:vAlign w:val="center"/>
          </w:tcPr>
          <w:p w14:paraId="44025268" w14:textId="77777777" w:rsidR="004A036F" w:rsidRPr="000A77D8" w:rsidRDefault="004A036F" w:rsidP="004112D4">
            <w:pPr>
              <w:pStyle w:val="TableParagraph"/>
              <w:ind w:left="-25" w:right="-75"/>
              <w:rPr>
                <w:szCs w:val="24"/>
              </w:rPr>
            </w:pPr>
            <w:r w:rsidRPr="000A77D8">
              <w:rPr>
                <w:szCs w:val="24"/>
              </w:rPr>
              <w:t>16</w:t>
            </w:r>
          </w:p>
        </w:tc>
        <w:tc>
          <w:tcPr>
            <w:tcW w:w="668" w:type="dxa"/>
            <w:shd w:val="clear" w:color="auto" w:fill="auto"/>
            <w:vAlign w:val="center"/>
          </w:tcPr>
          <w:p w14:paraId="28203FC4" w14:textId="77777777" w:rsidR="004A036F" w:rsidRPr="000A77D8" w:rsidRDefault="004A036F" w:rsidP="004112D4">
            <w:pPr>
              <w:pStyle w:val="TableParagraph"/>
              <w:ind w:left="-25" w:right="-75"/>
              <w:rPr>
                <w:szCs w:val="24"/>
              </w:rPr>
            </w:pPr>
            <w:r w:rsidRPr="000A77D8">
              <w:rPr>
                <w:szCs w:val="24"/>
              </w:rPr>
              <w:t>23</w:t>
            </w:r>
          </w:p>
        </w:tc>
        <w:tc>
          <w:tcPr>
            <w:tcW w:w="566" w:type="dxa"/>
            <w:shd w:val="clear" w:color="auto" w:fill="auto"/>
            <w:vAlign w:val="center"/>
          </w:tcPr>
          <w:p w14:paraId="783B0FD3" w14:textId="77777777" w:rsidR="004A036F" w:rsidRPr="000A77D8" w:rsidRDefault="004A036F" w:rsidP="004112D4">
            <w:pPr>
              <w:pStyle w:val="TableParagraph"/>
              <w:ind w:left="-25" w:right="-75"/>
              <w:rPr>
                <w:w w:val="102"/>
                <w:szCs w:val="24"/>
              </w:rPr>
            </w:pPr>
            <w:r w:rsidRPr="000A77D8">
              <w:rPr>
                <w:szCs w:val="24"/>
              </w:rPr>
              <w:t>30</w:t>
            </w:r>
          </w:p>
        </w:tc>
      </w:tr>
      <w:tr w:rsidR="004A036F" w:rsidRPr="003E36D7" w14:paraId="1044854B" w14:textId="77777777" w:rsidTr="004A036F">
        <w:trPr>
          <w:trHeight w:val="302"/>
          <w:jc w:val="center"/>
        </w:trPr>
        <w:tc>
          <w:tcPr>
            <w:tcW w:w="969" w:type="dxa"/>
            <w:shd w:val="clear" w:color="auto" w:fill="D9D9D9" w:themeFill="background1" w:themeFillShade="D9"/>
          </w:tcPr>
          <w:p w14:paraId="4C514468" w14:textId="77777777" w:rsidR="004A036F" w:rsidRPr="00545BD4" w:rsidRDefault="004A036F" w:rsidP="004112D4">
            <w:pPr>
              <w:pStyle w:val="TableParagraph"/>
              <w:ind w:left="202" w:right="158"/>
              <w:rPr>
                <w:b/>
                <w:szCs w:val="24"/>
              </w:rPr>
            </w:pPr>
            <w:r w:rsidRPr="00545BD4">
              <w:rPr>
                <w:b/>
                <w:szCs w:val="24"/>
              </w:rPr>
              <w:t>Пт</w:t>
            </w:r>
          </w:p>
        </w:tc>
        <w:tc>
          <w:tcPr>
            <w:tcW w:w="620" w:type="dxa"/>
            <w:shd w:val="clear" w:color="auto" w:fill="auto"/>
          </w:tcPr>
          <w:p w14:paraId="64BA2EA2" w14:textId="77777777" w:rsidR="004A036F" w:rsidRPr="000A77D8" w:rsidRDefault="004A036F" w:rsidP="004112D4">
            <w:pPr>
              <w:pStyle w:val="TableParagraph"/>
              <w:ind w:left="43"/>
              <w:rPr>
                <w:szCs w:val="24"/>
              </w:rPr>
            </w:pPr>
            <w:r w:rsidRPr="000A77D8">
              <w:rPr>
                <w:w w:val="102"/>
                <w:szCs w:val="24"/>
              </w:rPr>
              <w:t>1</w:t>
            </w:r>
          </w:p>
        </w:tc>
        <w:tc>
          <w:tcPr>
            <w:tcW w:w="751" w:type="dxa"/>
            <w:shd w:val="clear" w:color="auto" w:fill="auto"/>
            <w:vAlign w:val="center"/>
          </w:tcPr>
          <w:p w14:paraId="559BE96C" w14:textId="77777777" w:rsidR="004A036F" w:rsidRPr="000A77D8" w:rsidRDefault="004A036F" w:rsidP="004112D4">
            <w:pPr>
              <w:pStyle w:val="TableParagraph"/>
              <w:rPr>
                <w:szCs w:val="24"/>
              </w:rPr>
            </w:pPr>
            <w:r w:rsidRPr="000A77D8">
              <w:rPr>
                <w:w w:val="102"/>
                <w:szCs w:val="24"/>
              </w:rPr>
              <w:t>8</w:t>
            </w:r>
          </w:p>
        </w:tc>
        <w:tc>
          <w:tcPr>
            <w:tcW w:w="679" w:type="dxa"/>
            <w:shd w:val="clear" w:color="auto" w:fill="auto"/>
            <w:vAlign w:val="center"/>
          </w:tcPr>
          <w:p w14:paraId="5956B5A4" w14:textId="77777777" w:rsidR="004A036F" w:rsidRPr="000A77D8" w:rsidRDefault="004A036F" w:rsidP="004112D4">
            <w:pPr>
              <w:pStyle w:val="TableParagraph"/>
              <w:rPr>
                <w:szCs w:val="24"/>
              </w:rPr>
            </w:pPr>
            <w:r w:rsidRPr="000A77D8">
              <w:rPr>
                <w:szCs w:val="24"/>
              </w:rPr>
              <w:t>15</w:t>
            </w:r>
          </w:p>
        </w:tc>
        <w:tc>
          <w:tcPr>
            <w:tcW w:w="668" w:type="dxa"/>
            <w:shd w:val="clear" w:color="auto" w:fill="auto"/>
            <w:vAlign w:val="center"/>
          </w:tcPr>
          <w:p w14:paraId="6E833382" w14:textId="77777777" w:rsidR="004A036F" w:rsidRPr="000A77D8" w:rsidRDefault="004A036F" w:rsidP="004112D4">
            <w:pPr>
              <w:pStyle w:val="TableParagraph"/>
              <w:rPr>
                <w:szCs w:val="24"/>
              </w:rPr>
            </w:pPr>
            <w:r w:rsidRPr="000A77D8">
              <w:rPr>
                <w:szCs w:val="24"/>
              </w:rPr>
              <w:t>22</w:t>
            </w:r>
          </w:p>
        </w:tc>
        <w:tc>
          <w:tcPr>
            <w:tcW w:w="627" w:type="dxa"/>
            <w:shd w:val="clear" w:color="auto" w:fill="auto"/>
            <w:vAlign w:val="center"/>
          </w:tcPr>
          <w:p w14:paraId="3A5C07C0" w14:textId="77777777" w:rsidR="004A036F" w:rsidRPr="000A77D8" w:rsidRDefault="004A036F" w:rsidP="004112D4">
            <w:pPr>
              <w:pStyle w:val="TableParagraph"/>
              <w:rPr>
                <w:szCs w:val="24"/>
              </w:rPr>
            </w:pPr>
            <w:r w:rsidRPr="000A77D8">
              <w:rPr>
                <w:szCs w:val="24"/>
              </w:rPr>
              <w:t>29</w:t>
            </w:r>
          </w:p>
        </w:tc>
        <w:tc>
          <w:tcPr>
            <w:tcW w:w="627" w:type="dxa"/>
            <w:shd w:val="clear" w:color="auto" w:fill="auto"/>
            <w:vAlign w:val="center"/>
          </w:tcPr>
          <w:p w14:paraId="77A21E99" w14:textId="77777777" w:rsidR="004A036F" w:rsidRPr="000A77D8" w:rsidRDefault="004A036F" w:rsidP="004112D4">
            <w:pPr>
              <w:pStyle w:val="TableParagraph"/>
              <w:rPr>
                <w:szCs w:val="24"/>
              </w:rPr>
            </w:pPr>
          </w:p>
        </w:tc>
        <w:tc>
          <w:tcPr>
            <w:tcW w:w="627" w:type="dxa"/>
            <w:shd w:val="clear" w:color="auto" w:fill="auto"/>
            <w:vAlign w:val="center"/>
          </w:tcPr>
          <w:p w14:paraId="217CC939" w14:textId="77777777" w:rsidR="004A036F" w:rsidRPr="000A77D8" w:rsidRDefault="004A036F" w:rsidP="004112D4">
            <w:pPr>
              <w:pStyle w:val="TableParagraph"/>
              <w:rPr>
                <w:szCs w:val="24"/>
              </w:rPr>
            </w:pPr>
            <w:r w:rsidRPr="000A77D8">
              <w:rPr>
                <w:w w:val="102"/>
                <w:szCs w:val="24"/>
              </w:rPr>
              <w:t>6</w:t>
            </w:r>
          </w:p>
        </w:tc>
        <w:tc>
          <w:tcPr>
            <w:tcW w:w="725" w:type="dxa"/>
            <w:shd w:val="clear" w:color="auto" w:fill="auto"/>
            <w:vAlign w:val="center"/>
          </w:tcPr>
          <w:p w14:paraId="4B404A13" w14:textId="77777777" w:rsidR="004A036F" w:rsidRPr="000A77D8" w:rsidRDefault="004A036F" w:rsidP="004112D4">
            <w:pPr>
              <w:pStyle w:val="TableParagraph"/>
              <w:rPr>
                <w:szCs w:val="24"/>
              </w:rPr>
            </w:pPr>
            <w:r w:rsidRPr="000A77D8">
              <w:rPr>
                <w:szCs w:val="24"/>
              </w:rPr>
              <w:t>13</w:t>
            </w:r>
          </w:p>
        </w:tc>
        <w:tc>
          <w:tcPr>
            <w:tcW w:w="656" w:type="dxa"/>
            <w:shd w:val="clear" w:color="auto" w:fill="auto"/>
            <w:vAlign w:val="center"/>
          </w:tcPr>
          <w:p w14:paraId="7C66A7D8" w14:textId="77777777" w:rsidR="004A036F" w:rsidRPr="000A77D8" w:rsidRDefault="004A036F" w:rsidP="004112D4">
            <w:pPr>
              <w:pStyle w:val="TableParagraph"/>
              <w:rPr>
                <w:szCs w:val="24"/>
              </w:rPr>
            </w:pPr>
            <w:r w:rsidRPr="000A77D8">
              <w:rPr>
                <w:szCs w:val="24"/>
              </w:rPr>
              <w:t>20</w:t>
            </w:r>
          </w:p>
        </w:tc>
        <w:tc>
          <w:tcPr>
            <w:tcW w:w="644" w:type="dxa"/>
            <w:shd w:val="clear" w:color="auto" w:fill="auto"/>
            <w:vAlign w:val="center"/>
          </w:tcPr>
          <w:p w14:paraId="09420DB9" w14:textId="77777777" w:rsidR="004A036F" w:rsidRPr="000A77D8" w:rsidRDefault="004A036F" w:rsidP="004112D4">
            <w:pPr>
              <w:pStyle w:val="TableParagraph"/>
              <w:rPr>
                <w:szCs w:val="24"/>
              </w:rPr>
            </w:pPr>
            <w:r w:rsidRPr="000A77D8">
              <w:rPr>
                <w:szCs w:val="24"/>
              </w:rPr>
              <w:t>27</w:t>
            </w:r>
          </w:p>
        </w:tc>
        <w:tc>
          <w:tcPr>
            <w:tcW w:w="634" w:type="dxa"/>
            <w:shd w:val="clear" w:color="auto" w:fill="FDE9D9" w:themeFill="accent6" w:themeFillTint="33"/>
            <w:vAlign w:val="center"/>
          </w:tcPr>
          <w:p w14:paraId="4615163F" w14:textId="77777777" w:rsidR="004A036F" w:rsidRPr="000A77D8" w:rsidRDefault="004A036F" w:rsidP="004112D4">
            <w:pPr>
              <w:pStyle w:val="TableParagraph"/>
              <w:ind w:left="-25" w:right="-75"/>
              <w:rPr>
                <w:w w:val="102"/>
                <w:szCs w:val="24"/>
              </w:rPr>
            </w:pPr>
            <w:r w:rsidRPr="000A77D8">
              <w:rPr>
                <w:w w:val="102"/>
                <w:szCs w:val="24"/>
              </w:rPr>
              <w:t>3</w:t>
            </w:r>
          </w:p>
        </w:tc>
        <w:tc>
          <w:tcPr>
            <w:tcW w:w="722" w:type="dxa"/>
            <w:shd w:val="clear" w:color="auto" w:fill="auto"/>
            <w:vAlign w:val="center"/>
          </w:tcPr>
          <w:p w14:paraId="320356E3" w14:textId="77777777" w:rsidR="004A036F" w:rsidRPr="000A77D8" w:rsidRDefault="004A036F" w:rsidP="004112D4">
            <w:pPr>
              <w:pStyle w:val="TableParagraph"/>
              <w:ind w:left="-25" w:right="-75"/>
              <w:rPr>
                <w:szCs w:val="24"/>
              </w:rPr>
            </w:pPr>
            <w:r w:rsidRPr="000A77D8">
              <w:rPr>
                <w:szCs w:val="24"/>
              </w:rPr>
              <w:t>10</w:t>
            </w:r>
          </w:p>
        </w:tc>
        <w:tc>
          <w:tcPr>
            <w:tcW w:w="652" w:type="dxa"/>
            <w:shd w:val="clear" w:color="auto" w:fill="auto"/>
            <w:vAlign w:val="center"/>
          </w:tcPr>
          <w:p w14:paraId="452920CD" w14:textId="77777777" w:rsidR="004A036F" w:rsidRPr="000A77D8" w:rsidRDefault="004A036F" w:rsidP="004112D4">
            <w:pPr>
              <w:pStyle w:val="TableParagraph"/>
              <w:ind w:left="-25" w:right="-75"/>
              <w:rPr>
                <w:szCs w:val="24"/>
              </w:rPr>
            </w:pPr>
            <w:r w:rsidRPr="000A77D8">
              <w:rPr>
                <w:szCs w:val="24"/>
              </w:rPr>
              <w:t>17</w:t>
            </w:r>
          </w:p>
        </w:tc>
        <w:tc>
          <w:tcPr>
            <w:tcW w:w="668" w:type="dxa"/>
            <w:shd w:val="clear" w:color="auto" w:fill="auto"/>
            <w:vAlign w:val="center"/>
          </w:tcPr>
          <w:p w14:paraId="55DC263F" w14:textId="77777777" w:rsidR="004A036F" w:rsidRPr="000A77D8" w:rsidRDefault="004A036F" w:rsidP="004112D4">
            <w:pPr>
              <w:pStyle w:val="TableParagraph"/>
              <w:ind w:left="-25" w:right="-75"/>
              <w:rPr>
                <w:szCs w:val="24"/>
              </w:rPr>
            </w:pPr>
            <w:r w:rsidRPr="000A77D8">
              <w:rPr>
                <w:szCs w:val="24"/>
              </w:rPr>
              <w:t>24</w:t>
            </w:r>
          </w:p>
        </w:tc>
        <w:tc>
          <w:tcPr>
            <w:tcW w:w="566" w:type="dxa"/>
            <w:shd w:val="clear" w:color="auto" w:fill="auto"/>
            <w:vAlign w:val="center"/>
          </w:tcPr>
          <w:p w14:paraId="79B42D8D" w14:textId="77777777" w:rsidR="004A036F" w:rsidRPr="000A77D8" w:rsidRDefault="004A036F" w:rsidP="004112D4">
            <w:pPr>
              <w:pStyle w:val="TableParagraph"/>
              <w:ind w:left="-25" w:right="-75"/>
              <w:rPr>
                <w:w w:val="102"/>
                <w:szCs w:val="24"/>
              </w:rPr>
            </w:pPr>
          </w:p>
        </w:tc>
      </w:tr>
      <w:tr w:rsidR="004A036F" w:rsidRPr="003E36D7" w14:paraId="64D4342B" w14:textId="77777777" w:rsidTr="004A036F">
        <w:trPr>
          <w:trHeight w:val="302"/>
          <w:jc w:val="center"/>
        </w:trPr>
        <w:tc>
          <w:tcPr>
            <w:tcW w:w="969" w:type="dxa"/>
            <w:shd w:val="clear" w:color="auto" w:fill="D9D9D9" w:themeFill="background1" w:themeFillShade="D9"/>
          </w:tcPr>
          <w:p w14:paraId="2FBA4685" w14:textId="77777777" w:rsidR="004A036F" w:rsidRPr="00545BD4" w:rsidRDefault="004A036F" w:rsidP="004112D4">
            <w:pPr>
              <w:pStyle w:val="TableParagraph"/>
              <w:ind w:left="202" w:right="160"/>
              <w:rPr>
                <w:b/>
                <w:szCs w:val="24"/>
              </w:rPr>
            </w:pPr>
            <w:r w:rsidRPr="00545BD4">
              <w:rPr>
                <w:b/>
                <w:szCs w:val="24"/>
              </w:rPr>
              <w:t>Сб</w:t>
            </w:r>
          </w:p>
        </w:tc>
        <w:tc>
          <w:tcPr>
            <w:tcW w:w="620" w:type="dxa"/>
            <w:shd w:val="clear" w:color="auto" w:fill="F2DBDB" w:themeFill="accent2" w:themeFillTint="33"/>
          </w:tcPr>
          <w:p w14:paraId="18301F9B" w14:textId="77777777" w:rsidR="004A036F" w:rsidRPr="000A77D8" w:rsidRDefault="004A036F" w:rsidP="004112D4">
            <w:pPr>
              <w:pStyle w:val="TableParagraph"/>
              <w:ind w:left="43"/>
              <w:rPr>
                <w:szCs w:val="24"/>
              </w:rPr>
            </w:pPr>
            <w:r w:rsidRPr="000A77D8">
              <w:rPr>
                <w:w w:val="102"/>
                <w:szCs w:val="24"/>
              </w:rPr>
              <w:t>2</w:t>
            </w:r>
          </w:p>
        </w:tc>
        <w:tc>
          <w:tcPr>
            <w:tcW w:w="751" w:type="dxa"/>
            <w:shd w:val="clear" w:color="auto" w:fill="F2DBDB" w:themeFill="accent2" w:themeFillTint="33"/>
            <w:vAlign w:val="center"/>
          </w:tcPr>
          <w:p w14:paraId="09393522" w14:textId="77777777" w:rsidR="004A036F" w:rsidRPr="000A77D8" w:rsidRDefault="004A036F" w:rsidP="004112D4">
            <w:pPr>
              <w:pStyle w:val="TableParagraph"/>
              <w:rPr>
                <w:szCs w:val="24"/>
              </w:rPr>
            </w:pPr>
            <w:r w:rsidRPr="000A77D8">
              <w:rPr>
                <w:w w:val="102"/>
                <w:szCs w:val="24"/>
              </w:rPr>
              <w:t>9</w:t>
            </w:r>
          </w:p>
        </w:tc>
        <w:tc>
          <w:tcPr>
            <w:tcW w:w="679" w:type="dxa"/>
            <w:shd w:val="clear" w:color="auto" w:fill="F2DBDB" w:themeFill="accent2" w:themeFillTint="33"/>
            <w:vAlign w:val="center"/>
          </w:tcPr>
          <w:p w14:paraId="72B81930" w14:textId="77777777" w:rsidR="004A036F" w:rsidRPr="000A77D8" w:rsidRDefault="004A036F" w:rsidP="004112D4">
            <w:pPr>
              <w:pStyle w:val="TableParagraph"/>
              <w:rPr>
                <w:szCs w:val="24"/>
              </w:rPr>
            </w:pPr>
            <w:r w:rsidRPr="000A77D8">
              <w:rPr>
                <w:szCs w:val="24"/>
              </w:rPr>
              <w:t>16</w:t>
            </w:r>
          </w:p>
        </w:tc>
        <w:tc>
          <w:tcPr>
            <w:tcW w:w="668" w:type="dxa"/>
            <w:shd w:val="clear" w:color="auto" w:fill="F2DBDB" w:themeFill="accent2" w:themeFillTint="33"/>
            <w:vAlign w:val="center"/>
          </w:tcPr>
          <w:p w14:paraId="1BAB3D5A" w14:textId="77777777" w:rsidR="004A036F" w:rsidRPr="000A77D8" w:rsidRDefault="004A036F" w:rsidP="004112D4">
            <w:pPr>
              <w:pStyle w:val="TableParagraph"/>
              <w:rPr>
                <w:szCs w:val="24"/>
              </w:rPr>
            </w:pPr>
            <w:r w:rsidRPr="000A77D8">
              <w:rPr>
                <w:szCs w:val="24"/>
              </w:rPr>
              <w:t>23</w:t>
            </w:r>
          </w:p>
        </w:tc>
        <w:tc>
          <w:tcPr>
            <w:tcW w:w="627" w:type="dxa"/>
            <w:shd w:val="clear" w:color="auto" w:fill="F2DBDB" w:themeFill="accent2" w:themeFillTint="33"/>
            <w:vAlign w:val="center"/>
          </w:tcPr>
          <w:p w14:paraId="135D635D" w14:textId="77777777" w:rsidR="004A036F" w:rsidRPr="000A77D8" w:rsidRDefault="004A036F" w:rsidP="004112D4">
            <w:pPr>
              <w:pStyle w:val="TableParagraph"/>
              <w:rPr>
                <w:szCs w:val="24"/>
              </w:rPr>
            </w:pPr>
            <w:r w:rsidRPr="000A77D8">
              <w:rPr>
                <w:szCs w:val="24"/>
              </w:rPr>
              <w:t>30</w:t>
            </w:r>
          </w:p>
        </w:tc>
        <w:tc>
          <w:tcPr>
            <w:tcW w:w="627" w:type="dxa"/>
            <w:shd w:val="clear" w:color="auto" w:fill="F2DBDB" w:themeFill="accent2" w:themeFillTint="33"/>
            <w:vAlign w:val="center"/>
          </w:tcPr>
          <w:p w14:paraId="00B9AD12" w14:textId="77777777" w:rsidR="004A036F" w:rsidRPr="000A77D8" w:rsidRDefault="004A036F" w:rsidP="004112D4">
            <w:pPr>
              <w:pStyle w:val="TableParagraph"/>
              <w:rPr>
                <w:szCs w:val="24"/>
              </w:rPr>
            </w:pPr>
          </w:p>
        </w:tc>
        <w:tc>
          <w:tcPr>
            <w:tcW w:w="627" w:type="dxa"/>
            <w:shd w:val="clear" w:color="auto" w:fill="F2DBDB" w:themeFill="accent2" w:themeFillTint="33"/>
            <w:vAlign w:val="center"/>
          </w:tcPr>
          <w:p w14:paraId="6E314D8C" w14:textId="77777777" w:rsidR="004A036F" w:rsidRPr="000A77D8" w:rsidRDefault="004A036F" w:rsidP="004112D4">
            <w:pPr>
              <w:pStyle w:val="TableParagraph"/>
              <w:rPr>
                <w:szCs w:val="24"/>
              </w:rPr>
            </w:pPr>
            <w:r w:rsidRPr="000A77D8">
              <w:rPr>
                <w:w w:val="102"/>
                <w:szCs w:val="24"/>
              </w:rPr>
              <w:t>7</w:t>
            </w:r>
          </w:p>
        </w:tc>
        <w:tc>
          <w:tcPr>
            <w:tcW w:w="725" w:type="dxa"/>
            <w:shd w:val="clear" w:color="auto" w:fill="F2DBDB" w:themeFill="accent2" w:themeFillTint="33"/>
            <w:vAlign w:val="center"/>
          </w:tcPr>
          <w:p w14:paraId="7478F509" w14:textId="77777777" w:rsidR="004A036F" w:rsidRPr="000A77D8" w:rsidRDefault="004A036F" w:rsidP="004112D4">
            <w:pPr>
              <w:pStyle w:val="TableParagraph"/>
              <w:rPr>
                <w:szCs w:val="24"/>
              </w:rPr>
            </w:pPr>
            <w:r w:rsidRPr="000A77D8">
              <w:rPr>
                <w:szCs w:val="24"/>
              </w:rPr>
              <w:t>14</w:t>
            </w:r>
          </w:p>
        </w:tc>
        <w:tc>
          <w:tcPr>
            <w:tcW w:w="656" w:type="dxa"/>
            <w:shd w:val="clear" w:color="auto" w:fill="F2DBDB" w:themeFill="accent2" w:themeFillTint="33"/>
            <w:vAlign w:val="center"/>
          </w:tcPr>
          <w:p w14:paraId="5F5D4557" w14:textId="77777777" w:rsidR="004A036F" w:rsidRPr="000A77D8" w:rsidRDefault="004A036F" w:rsidP="004112D4">
            <w:pPr>
              <w:pStyle w:val="TableParagraph"/>
              <w:rPr>
                <w:szCs w:val="24"/>
              </w:rPr>
            </w:pPr>
            <w:r w:rsidRPr="000A77D8">
              <w:rPr>
                <w:szCs w:val="24"/>
              </w:rPr>
              <w:t>21</w:t>
            </w:r>
          </w:p>
        </w:tc>
        <w:tc>
          <w:tcPr>
            <w:tcW w:w="644" w:type="dxa"/>
            <w:shd w:val="clear" w:color="auto" w:fill="FDE9D9" w:themeFill="accent6" w:themeFillTint="33"/>
            <w:vAlign w:val="center"/>
          </w:tcPr>
          <w:p w14:paraId="183A0A2D" w14:textId="77777777" w:rsidR="004A036F" w:rsidRPr="000A77D8" w:rsidRDefault="004A036F" w:rsidP="004112D4">
            <w:pPr>
              <w:pStyle w:val="TableParagraph"/>
              <w:rPr>
                <w:szCs w:val="24"/>
              </w:rPr>
            </w:pPr>
            <w:r w:rsidRPr="000A77D8">
              <w:rPr>
                <w:szCs w:val="24"/>
              </w:rPr>
              <w:t>28</w:t>
            </w:r>
          </w:p>
        </w:tc>
        <w:tc>
          <w:tcPr>
            <w:tcW w:w="634" w:type="dxa"/>
            <w:shd w:val="clear" w:color="auto" w:fill="FDE9D9" w:themeFill="accent6" w:themeFillTint="33"/>
            <w:vAlign w:val="center"/>
          </w:tcPr>
          <w:p w14:paraId="05A52596" w14:textId="77777777" w:rsidR="004A036F" w:rsidRPr="000A77D8" w:rsidRDefault="004A036F" w:rsidP="004112D4">
            <w:pPr>
              <w:pStyle w:val="TableParagraph"/>
              <w:ind w:left="-25" w:right="-75"/>
              <w:rPr>
                <w:w w:val="102"/>
                <w:szCs w:val="24"/>
              </w:rPr>
            </w:pPr>
            <w:r w:rsidRPr="00BB3915">
              <w:rPr>
                <w:b/>
                <w:color w:val="FF0000"/>
                <w:szCs w:val="24"/>
              </w:rPr>
              <w:t>4</w:t>
            </w:r>
          </w:p>
        </w:tc>
        <w:tc>
          <w:tcPr>
            <w:tcW w:w="722" w:type="dxa"/>
            <w:shd w:val="clear" w:color="auto" w:fill="F2DBDB" w:themeFill="accent2" w:themeFillTint="33"/>
            <w:vAlign w:val="center"/>
          </w:tcPr>
          <w:p w14:paraId="2B9F98AD" w14:textId="77777777" w:rsidR="004A036F" w:rsidRPr="000A77D8" w:rsidRDefault="004A036F" w:rsidP="004112D4">
            <w:pPr>
              <w:pStyle w:val="TableParagraph"/>
              <w:ind w:left="-25" w:right="-75"/>
              <w:rPr>
                <w:szCs w:val="24"/>
              </w:rPr>
            </w:pPr>
            <w:r w:rsidRPr="000A77D8">
              <w:rPr>
                <w:szCs w:val="24"/>
              </w:rPr>
              <w:t>11</w:t>
            </w:r>
          </w:p>
        </w:tc>
        <w:tc>
          <w:tcPr>
            <w:tcW w:w="652" w:type="dxa"/>
            <w:shd w:val="clear" w:color="auto" w:fill="F2DBDB" w:themeFill="accent2" w:themeFillTint="33"/>
            <w:vAlign w:val="center"/>
          </w:tcPr>
          <w:p w14:paraId="24B0ECA2" w14:textId="77777777" w:rsidR="004A036F" w:rsidRPr="000A77D8" w:rsidRDefault="004A036F" w:rsidP="004112D4">
            <w:pPr>
              <w:pStyle w:val="TableParagraph"/>
              <w:ind w:left="-25" w:right="-75"/>
              <w:rPr>
                <w:szCs w:val="24"/>
              </w:rPr>
            </w:pPr>
            <w:r w:rsidRPr="000A77D8">
              <w:rPr>
                <w:szCs w:val="24"/>
              </w:rPr>
              <w:t>18</w:t>
            </w:r>
          </w:p>
        </w:tc>
        <w:tc>
          <w:tcPr>
            <w:tcW w:w="668" w:type="dxa"/>
            <w:shd w:val="clear" w:color="auto" w:fill="F2DBDB" w:themeFill="accent2" w:themeFillTint="33"/>
            <w:vAlign w:val="center"/>
          </w:tcPr>
          <w:p w14:paraId="3272B6C7" w14:textId="77777777" w:rsidR="004A036F" w:rsidRPr="000A77D8" w:rsidRDefault="004A036F" w:rsidP="004112D4">
            <w:pPr>
              <w:pStyle w:val="TableParagraph"/>
              <w:ind w:left="-25" w:right="-75"/>
              <w:rPr>
                <w:szCs w:val="24"/>
              </w:rPr>
            </w:pPr>
            <w:r w:rsidRPr="000A77D8">
              <w:rPr>
                <w:szCs w:val="24"/>
              </w:rPr>
              <w:t>25</w:t>
            </w:r>
          </w:p>
        </w:tc>
        <w:tc>
          <w:tcPr>
            <w:tcW w:w="566" w:type="dxa"/>
            <w:shd w:val="clear" w:color="auto" w:fill="F2DBDB" w:themeFill="accent2" w:themeFillTint="33"/>
            <w:vAlign w:val="center"/>
          </w:tcPr>
          <w:p w14:paraId="75DAC569" w14:textId="77777777" w:rsidR="004A036F" w:rsidRPr="000A77D8" w:rsidRDefault="004A036F" w:rsidP="004112D4">
            <w:pPr>
              <w:pStyle w:val="TableParagraph"/>
              <w:ind w:left="-25" w:right="-75"/>
              <w:rPr>
                <w:w w:val="102"/>
                <w:szCs w:val="24"/>
              </w:rPr>
            </w:pPr>
          </w:p>
        </w:tc>
      </w:tr>
      <w:tr w:rsidR="004A036F" w:rsidRPr="003E36D7" w14:paraId="79EAA285" w14:textId="77777777" w:rsidTr="004A036F">
        <w:trPr>
          <w:trHeight w:val="302"/>
          <w:jc w:val="center"/>
        </w:trPr>
        <w:tc>
          <w:tcPr>
            <w:tcW w:w="969" w:type="dxa"/>
            <w:shd w:val="clear" w:color="auto" w:fill="D9D9D9" w:themeFill="background1" w:themeFillShade="D9"/>
          </w:tcPr>
          <w:p w14:paraId="3BE24C88" w14:textId="77777777" w:rsidR="004A036F" w:rsidRPr="00545BD4" w:rsidRDefault="004A036F" w:rsidP="004112D4">
            <w:pPr>
              <w:pStyle w:val="TableParagraph"/>
              <w:ind w:left="202" w:right="160"/>
              <w:rPr>
                <w:b/>
                <w:szCs w:val="24"/>
              </w:rPr>
            </w:pPr>
            <w:r w:rsidRPr="00545BD4">
              <w:rPr>
                <w:b/>
                <w:szCs w:val="24"/>
              </w:rPr>
              <w:t>Вс</w:t>
            </w:r>
          </w:p>
        </w:tc>
        <w:tc>
          <w:tcPr>
            <w:tcW w:w="620" w:type="dxa"/>
            <w:shd w:val="clear" w:color="auto" w:fill="F2DBDB" w:themeFill="accent2" w:themeFillTint="33"/>
          </w:tcPr>
          <w:p w14:paraId="739EE15C" w14:textId="77777777" w:rsidR="004A036F" w:rsidRPr="000A77D8" w:rsidRDefault="004A036F" w:rsidP="004112D4">
            <w:pPr>
              <w:pStyle w:val="TableParagraph"/>
              <w:ind w:left="43"/>
              <w:rPr>
                <w:szCs w:val="24"/>
              </w:rPr>
            </w:pPr>
            <w:r w:rsidRPr="000A77D8">
              <w:rPr>
                <w:w w:val="102"/>
                <w:szCs w:val="24"/>
              </w:rPr>
              <w:t>3</w:t>
            </w:r>
          </w:p>
        </w:tc>
        <w:tc>
          <w:tcPr>
            <w:tcW w:w="751" w:type="dxa"/>
            <w:shd w:val="clear" w:color="auto" w:fill="F2DBDB" w:themeFill="accent2" w:themeFillTint="33"/>
            <w:vAlign w:val="center"/>
          </w:tcPr>
          <w:p w14:paraId="31386C1A" w14:textId="77777777" w:rsidR="004A036F" w:rsidRPr="000A77D8" w:rsidRDefault="004A036F" w:rsidP="004112D4">
            <w:pPr>
              <w:pStyle w:val="TableParagraph"/>
              <w:rPr>
                <w:szCs w:val="24"/>
              </w:rPr>
            </w:pPr>
            <w:r w:rsidRPr="000A77D8">
              <w:rPr>
                <w:szCs w:val="24"/>
              </w:rPr>
              <w:t>10</w:t>
            </w:r>
          </w:p>
        </w:tc>
        <w:tc>
          <w:tcPr>
            <w:tcW w:w="679" w:type="dxa"/>
            <w:shd w:val="clear" w:color="auto" w:fill="F2DBDB" w:themeFill="accent2" w:themeFillTint="33"/>
            <w:vAlign w:val="center"/>
          </w:tcPr>
          <w:p w14:paraId="5C97E7A7" w14:textId="77777777" w:rsidR="004A036F" w:rsidRPr="000A77D8" w:rsidRDefault="004A036F" w:rsidP="004112D4">
            <w:pPr>
              <w:pStyle w:val="TableParagraph"/>
              <w:rPr>
                <w:szCs w:val="24"/>
              </w:rPr>
            </w:pPr>
            <w:r w:rsidRPr="000A77D8">
              <w:rPr>
                <w:szCs w:val="24"/>
              </w:rPr>
              <w:t>17</w:t>
            </w:r>
          </w:p>
        </w:tc>
        <w:tc>
          <w:tcPr>
            <w:tcW w:w="668" w:type="dxa"/>
            <w:shd w:val="clear" w:color="auto" w:fill="F2DBDB" w:themeFill="accent2" w:themeFillTint="33"/>
            <w:vAlign w:val="center"/>
          </w:tcPr>
          <w:p w14:paraId="4A9ED313" w14:textId="77777777" w:rsidR="004A036F" w:rsidRPr="000A77D8" w:rsidRDefault="004A036F" w:rsidP="004112D4">
            <w:pPr>
              <w:pStyle w:val="TableParagraph"/>
              <w:rPr>
                <w:szCs w:val="24"/>
              </w:rPr>
            </w:pPr>
            <w:r w:rsidRPr="000A77D8">
              <w:rPr>
                <w:szCs w:val="24"/>
              </w:rPr>
              <w:t>24</w:t>
            </w:r>
          </w:p>
        </w:tc>
        <w:tc>
          <w:tcPr>
            <w:tcW w:w="627" w:type="dxa"/>
            <w:shd w:val="clear" w:color="auto" w:fill="F2DBDB" w:themeFill="accent2" w:themeFillTint="33"/>
            <w:vAlign w:val="center"/>
          </w:tcPr>
          <w:p w14:paraId="4A145ED6" w14:textId="77777777" w:rsidR="004A036F" w:rsidRPr="000A77D8" w:rsidRDefault="004A036F" w:rsidP="004112D4">
            <w:pPr>
              <w:pStyle w:val="TableParagraph"/>
              <w:rPr>
                <w:szCs w:val="24"/>
              </w:rPr>
            </w:pPr>
          </w:p>
        </w:tc>
        <w:tc>
          <w:tcPr>
            <w:tcW w:w="627" w:type="dxa"/>
            <w:shd w:val="clear" w:color="auto" w:fill="F2DBDB" w:themeFill="accent2" w:themeFillTint="33"/>
            <w:vAlign w:val="center"/>
          </w:tcPr>
          <w:p w14:paraId="0A8716E8" w14:textId="77777777" w:rsidR="004A036F" w:rsidRPr="000A77D8" w:rsidRDefault="004A036F" w:rsidP="004112D4">
            <w:pPr>
              <w:pStyle w:val="TableParagraph"/>
              <w:rPr>
                <w:szCs w:val="24"/>
              </w:rPr>
            </w:pPr>
            <w:r w:rsidRPr="000A77D8">
              <w:rPr>
                <w:w w:val="102"/>
                <w:szCs w:val="24"/>
              </w:rPr>
              <w:t>1</w:t>
            </w:r>
          </w:p>
        </w:tc>
        <w:tc>
          <w:tcPr>
            <w:tcW w:w="627" w:type="dxa"/>
            <w:shd w:val="clear" w:color="auto" w:fill="F2DBDB" w:themeFill="accent2" w:themeFillTint="33"/>
            <w:vAlign w:val="center"/>
          </w:tcPr>
          <w:p w14:paraId="7B86699E" w14:textId="77777777" w:rsidR="004A036F" w:rsidRPr="000A77D8" w:rsidRDefault="004A036F" w:rsidP="004112D4">
            <w:pPr>
              <w:pStyle w:val="TableParagraph"/>
              <w:rPr>
                <w:szCs w:val="24"/>
              </w:rPr>
            </w:pPr>
            <w:r w:rsidRPr="000A77D8">
              <w:rPr>
                <w:w w:val="102"/>
                <w:szCs w:val="24"/>
              </w:rPr>
              <w:t>8</w:t>
            </w:r>
          </w:p>
        </w:tc>
        <w:tc>
          <w:tcPr>
            <w:tcW w:w="725" w:type="dxa"/>
            <w:shd w:val="clear" w:color="auto" w:fill="F2DBDB" w:themeFill="accent2" w:themeFillTint="33"/>
            <w:vAlign w:val="center"/>
          </w:tcPr>
          <w:p w14:paraId="6E8EBA19" w14:textId="77777777" w:rsidR="004A036F" w:rsidRPr="000A77D8" w:rsidRDefault="004A036F" w:rsidP="004112D4">
            <w:pPr>
              <w:pStyle w:val="TableParagraph"/>
              <w:rPr>
                <w:szCs w:val="24"/>
              </w:rPr>
            </w:pPr>
            <w:r w:rsidRPr="000A77D8">
              <w:rPr>
                <w:szCs w:val="24"/>
              </w:rPr>
              <w:t>15</w:t>
            </w:r>
          </w:p>
        </w:tc>
        <w:tc>
          <w:tcPr>
            <w:tcW w:w="656" w:type="dxa"/>
            <w:shd w:val="clear" w:color="auto" w:fill="F2DBDB" w:themeFill="accent2" w:themeFillTint="33"/>
            <w:vAlign w:val="center"/>
          </w:tcPr>
          <w:p w14:paraId="748639E7" w14:textId="77777777" w:rsidR="004A036F" w:rsidRPr="000A77D8" w:rsidRDefault="004A036F" w:rsidP="004112D4">
            <w:pPr>
              <w:pStyle w:val="TableParagraph"/>
              <w:rPr>
                <w:szCs w:val="24"/>
              </w:rPr>
            </w:pPr>
            <w:r w:rsidRPr="000A77D8">
              <w:rPr>
                <w:szCs w:val="24"/>
              </w:rPr>
              <w:t>22</w:t>
            </w:r>
          </w:p>
        </w:tc>
        <w:tc>
          <w:tcPr>
            <w:tcW w:w="644" w:type="dxa"/>
            <w:shd w:val="clear" w:color="auto" w:fill="FDE9D9" w:themeFill="accent6" w:themeFillTint="33"/>
            <w:vAlign w:val="center"/>
          </w:tcPr>
          <w:p w14:paraId="5C68579D" w14:textId="77777777" w:rsidR="004A036F" w:rsidRPr="000A77D8" w:rsidRDefault="004A036F" w:rsidP="004112D4">
            <w:pPr>
              <w:pStyle w:val="TableParagraph"/>
              <w:rPr>
                <w:szCs w:val="24"/>
              </w:rPr>
            </w:pPr>
            <w:r w:rsidRPr="000A77D8">
              <w:rPr>
                <w:szCs w:val="24"/>
              </w:rPr>
              <w:t>29</w:t>
            </w:r>
          </w:p>
        </w:tc>
        <w:tc>
          <w:tcPr>
            <w:tcW w:w="634" w:type="dxa"/>
            <w:shd w:val="clear" w:color="auto" w:fill="FDE9D9" w:themeFill="accent6" w:themeFillTint="33"/>
            <w:vAlign w:val="center"/>
          </w:tcPr>
          <w:p w14:paraId="29F61640" w14:textId="77777777" w:rsidR="004A036F" w:rsidRPr="000A77D8" w:rsidRDefault="004A036F" w:rsidP="004112D4">
            <w:pPr>
              <w:pStyle w:val="TableParagraph"/>
              <w:ind w:left="-25" w:right="-75"/>
              <w:rPr>
                <w:w w:val="102"/>
                <w:szCs w:val="24"/>
              </w:rPr>
            </w:pPr>
            <w:r w:rsidRPr="00BB3915">
              <w:rPr>
                <w:b/>
                <w:color w:val="FF0000"/>
                <w:szCs w:val="24"/>
              </w:rPr>
              <w:t>5</w:t>
            </w:r>
          </w:p>
        </w:tc>
        <w:tc>
          <w:tcPr>
            <w:tcW w:w="722" w:type="dxa"/>
            <w:shd w:val="clear" w:color="auto" w:fill="F2DBDB" w:themeFill="accent2" w:themeFillTint="33"/>
            <w:vAlign w:val="center"/>
          </w:tcPr>
          <w:p w14:paraId="60C06486" w14:textId="77777777" w:rsidR="004A036F" w:rsidRPr="000A77D8" w:rsidRDefault="004A036F" w:rsidP="004112D4">
            <w:pPr>
              <w:pStyle w:val="TableParagraph"/>
              <w:ind w:left="-25" w:right="-75"/>
              <w:rPr>
                <w:szCs w:val="24"/>
              </w:rPr>
            </w:pPr>
            <w:r w:rsidRPr="000A77D8">
              <w:rPr>
                <w:szCs w:val="24"/>
              </w:rPr>
              <w:t>12</w:t>
            </w:r>
          </w:p>
        </w:tc>
        <w:tc>
          <w:tcPr>
            <w:tcW w:w="652" w:type="dxa"/>
            <w:shd w:val="clear" w:color="auto" w:fill="F2DBDB" w:themeFill="accent2" w:themeFillTint="33"/>
            <w:vAlign w:val="center"/>
          </w:tcPr>
          <w:p w14:paraId="4FDD4943" w14:textId="77777777" w:rsidR="004A036F" w:rsidRPr="000A77D8" w:rsidRDefault="004A036F" w:rsidP="004112D4">
            <w:pPr>
              <w:pStyle w:val="TableParagraph"/>
              <w:ind w:left="-25" w:right="-75"/>
              <w:rPr>
                <w:szCs w:val="24"/>
              </w:rPr>
            </w:pPr>
            <w:r w:rsidRPr="000A77D8">
              <w:rPr>
                <w:szCs w:val="24"/>
              </w:rPr>
              <w:t>19</w:t>
            </w:r>
          </w:p>
        </w:tc>
        <w:tc>
          <w:tcPr>
            <w:tcW w:w="668" w:type="dxa"/>
            <w:shd w:val="clear" w:color="auto" w:fill="F2DBDB" w:themeFill="accent2" w:themeFillTint="33"/>
            <w:vAlign w:val="center"/>
          </w:tcPr>
          <w:p w14:paraId="77506E59" w14:textId="77777777" w:rsidR="004A036F" w:rsidRPr="000A77D8" w:rsidRDefault="004A036F" w:rsidP="004112D4">
            <w:pPr>
              <w:pStyle w:val="TableParagraph"/>
              <w:ind w:left="-25" w:right="-75"/>
              <w:rPr>
                <w:szCs w:val="24"/>
              </w:rPr>
            </w:pPr>
            <w:r w:rsidRPr="000A77D8">
              <w:rPr>
                <w:szCs w:val="24"/>
              </w:rPr>
              <w:t>26</w:t>
            </w:r>
          </w:p>
        </w:tc>
        <w:tc>
          <w:tcPr>
            <w:tcW w:w="566" w:type="dxa"/>
            <w:shd w:val="clear" w:color="auto" w:fill="F2DBDB" w:themeFill="accent2" w:themeFillTint="33"/>
            <w:vAlign w:val="center"/>
          </w:tcPr>
          <w:p w14:paraId="63A63275" w14:textId="77777777" w:rsidR="004A036F" w:rsidRPr="000A77D8" w:rsidRDefault="004A036F" w:rsidP="004112D4">
            <w:pPr>
              <w:pStyle w:val="TableParagraph"/>
              <w:ind w:left="-25" w:right="-75"/>
              <w:rPr>
                <w:w w:val="102"/>
                <w:szCs w:val="24"/>
              </w:rPr>
            </w:pPr>
          </w:p>
        </w:tc>
      </w:tr>
      <w:tr w:rsidR="004A036F" w:rsidRPr="003E36D7" w14:paraId="147510FD" w14:textId="77777777" w:rsidTr="004A036F">
        <w:trPr>
          <w:trHeight w:val="302"/>
          <w:jc w:val="center"/>
        </w:trPr>
        <w:tc>
          <w:tcPr>
            <w:tcW w:w="969" w:type="dxa"/>
            <w:shd w:val="clear" w:color="auto" w:fill="E5DFEC" w:themeFill="accent4" w:themeFillTint="33"/>
          </w:tcPr>
          <w:p w14:paraId="3969B75C" w14:textId="77777777" w:rsidR="004A036F" w:rsidRPr="00545BD4" w:rsidRDefault="004A036F" w:rsidP="004112D4">
            <w:pPr>
              <w:ind w:left="-126" w:right="-95"/>
              <w:jc w:val="center"/>
              <w:rPr>
                <w:rFonts w:ascii="Times New Roman" w:hAnsi="Times New Roman"/>
                <w:b/>
                <w:sz w:val="20"/>
                <w:szCs w:val="24"/>
              </w:rPr>
            </w:pPr>
            <w:r w:rsidRPr="00545BD4">
              <w:rPr>
                <w:rFonts w:ascii="Times New Roman" w:hAnsi="Times New Roman"/>
                <w:b/>
                <w:sz w:val="20"/>
                <w:szCs w:val="24"/>
              </w:rPr>
              <w:t>Учебная неделя №</w:t>
            </w:r>
          </w:p>
        </w:tc>
        <w:tc>
          <w:tcPr>
            <w:tcW w:w="620" w:type="dxa"/>
            <w:shd w:val="clear" w:color="auto" w:fill="E5DFEC" w:themeFill="accent4" w:themeFillTint="33"/>
          </w:tcPr>
          <w:p w14:paraId="27AC25C1" w14:textId="77777777" w:rsidR="004A036F" w:rsidRPr="000A77D8" w:rsidRDefault="004A036F" w:rsidP="004112D4">
            <w:pPr>
              <w:pStyle w:val="TableParagraph"/>
              <w:ind w:left="43"/>
              <w:rPr>
                <w:w w:val="102"/>
                <w:szCs w:val="24"/>
              </w:rPr>
            </w:pPr>
          </w:p>
        </w:tc>
        <w:tc>
          <w:tcPr>
            <w:tcW w:w="751" w:type="dxa"/>
            <w:shd w:val="clear" w:color="auto" w:fill="E5DFEC" w:themeFill="accent4" w:themeFillTint="33"/>
            <w:vAlign w:val="center"/>
          </w:tcPr>
          <w:p w14:paraId="12313515" w14:textId="77777777" w:rsidR="004A036F" w:rsidRPr="00C838C9" w:rsidRDefault="004A036F" w:rsidP="004112D4">
            <w:pPr>
              <w:pStyle w:val="TableParagraph"/>
              <w:rPr>
                <w:i/>
                <w:szCs w:val="24"/>
              </w:rPr>
            </w:pPr>
            <w:r w:rsidRPr="00C838C9">
              <w:rPr>
                <w:i/>
                <w:szCs w:val="24"/>
              </w:rPr>
              <w:t>1</w:t>
            </w:r>
          </w:p>
        </w:tc>
        <w:tc>
          <w:tcPr>
            <w:tcW w:w="679" w:type="dxa"/>
            <w:shd w:val="clear" w:color="auto" w:fill="E5DFEC" w:themeFill="accent4" w:themeFillTint="33"/>
            <w:vAlign w:val="center"/>
          </w:tcPr>
          <w:p w14:paraId="04CE238D" w14:textId="77777777" w:rsidR="004A036F" w:rsidRPr="00C838C9" w:rsidRDefault="004A036F" w:rsidP="004112D4">
            <w:pPr>
              <w:pStyle w:val="TableParagraph"/>
              <w:rPr>
                <w:i/>
                <w:szCs w:val="24"/>
              </w:rPr>
            </w:pPr>
            <w:r w:rsidRPr="00C838C9">
              <w:rPr>
                <w:i/>
                <w:szCs w:val="24"/>
              </w:rPr>
              <w:t>2</w:t>
            </w:r>
          </w:p>
        </w:tc>
        <w:tc>
          <w:tcPr>
            <w:tcW w:w="668" w:type="dxa"/>
            <w:shd w:val="clear" w:color="auto" w:fill="E5DFEC" w:themeFill="accent4" w:themeFillTint="33"/>
            <w:vAlign w:val="center"/>
          </w:tcPr>
          <w:p w14:paraId="73367F2F" w14:textId="77777777" w:rsidR="004A036F" w:rsidRPr="00C838C9" w:rsidRDefault="004A036F" w:rsidP="004112D4">
            <w:pPr>
              <w:pStyle w:val="TableParagraph"/>
              <w:rPr>
                <w:i/>
                <w:szCs w:val="24"/>
              </w:rPr>
            </w:pPr>
            <w:r w:rsidRPr="00C838C9">
              <w:rPr>
                <w:i/>
                <w:szCs w:val="24"/>
              </w:rPr>
              <w:t>3</w:t>
            </w:r>
          </w:p>
        </w:tc>
        <w:tc>
          <w:tcPr>
            <w:tcW w:w="627" w:type="dxa"/>
            <w:shd w:val="clear" w:color="auto" w:fill="E5DFEC" w:themeFill="accent4" w:themeFillTint="33"/>
            <w:vAlign w:val="center"/>
          </w:tcPr>
          <w:p w14:paraId="0CBA194D" w14:textId="77777777" w:rsidR="004A036F" w:rsidRPr="00C838C9" w:rsidRDefault="004A036F" w:rsidP="004112D4">
            <w:pPr>
              <w:pStyle w:val="TableParagraph"/>
              <w:rPr>
                <w:i/>
                <w:szCs w:val="24"/>
              </w:rPr>
            </w:pPr>
            <w:r w:rsidRPr="00C838C9">
              <w:rPr>
                <w:i/>
                <w:szCs w:val="24"/>
              </w:rPr>
              <w:t>4</w:t>
            </w:r>
          </w:p>
        </w:tc>
        <w:tc>
          <w:tcPr>
            <w:tcW w:w="627" w:type="dxa"/>
            <w:shd w:val="clear" w:color="auto" w:fill="E5DFEC" w:themeFill="accent4" w:themeFillTint="33"/>
            <w:vAlign w:val="center"/>
          </w:tcPr>
          <w:p w14:paraId="5A694FC0" w14:textId="77777777" w:rsidR="004A036F" w:rsidRPr="00C838C9" w:rsidRDefault="004A036F" w:rsidP="004112D4">
            <w:pPr>
              <w:pStyle w:val="TableParagraph"/>
              <w:rPr>
                <w:i/>
                <w:w w:val="102"/>
                <w:szCs w:val="24"/>
              </w:rPr>
            </w:pPr>
            <w:r w:rsidRPr="00C838C9">
              <w:rPr>
                <w:i/>
                <w:w w:val="102"/>
                <w:szCs w:val="24"/>
              </w:rPr>
              <w:t>4</w:t>
            </w:r>
          </w:p>
        </w:tc>
        <w:tc>
          <w:tcPr>
            <w:tcW w:w="627" w:type="dxa"/>
            <w:shd w:val="clear" w:color="auto" w:fill="E5DFEC" w:themeFill="accent4" w:themeFillTint="33"/>
            <w:vAlign w:val="center"/>
          </w:tcPr>
          <w:p w14:paraId="15255C1C" w14:textId="77777777" w:rsidR="004A036F" w:rsidRPr="00C838C9" w:rsidRDefault="004A036F" w:rsidP="004112D4">
            <w:pPr>
              <w:pStyle w:val="TableParagraph"/>
              <w:rPr>
                <w:i/>
                <w:w w:val="102"/>
                <w:szCs w:val="24"/>
              </w:rPr>
            </w:pPr>
            <w:r w:rsidRPr="00C838C9">
              <w:rPr>
                <w:i/>
                <w:w w:val="102"/>
                <w:szCs w:val="24"/>
              </w:rPr>
              <w:t>5</w:t>
            </w:r>
          </w:p>
        </w:tc>
        <w:tc>
          <w:tcPr>
            <w:tcW w:w="725" w:type="dxa"/>
            <w:shd w:val="clear" w:color="auto" w:fill="E5DFEC" w:themeFill="accent4" w:themeFillTint="33"/>
            <w:vAlign w:val="center"/>
          </w:tcPr>
          <w:p w14:paraId="554B4C1A" w14:textId="77777777" w:rsidR="004A036F" w:rsidRPr="00C838C9" w:rsidRDefault="004A036F" w:rsidP="004112D4">
            <w:pPr>
              <w:pStyle w:val="TableParagraph"/>
              <w:rPr>
                <w:i/>
                <w:szCs w:val="24"/>
              </w:rPr>
            </w:pPr>
            <w:r w:rsidRPr="00C838C9">
              <w:rPr>
                <w:i/>
                <w:szCs w:val="24"/>
              </w:rPr>
              <w:t>6</w:t>
            </w:r>
          </w:p>
        </w:tc>
        <w:tc>
          <w:tcPr>
            <w:tcW w:w="656" w:type="dxa"/>
            <w:shd w:val="clear" w:color="auto" w:fill="E5DFEC" w:themeFill="accent4" w:themeFillTint="33"/>
            <w:vAlign w:val="center"/>
          </w:tcPr>
          <w:p w14:paraId="44B3688C" w14:textId="77777777" w:rsidR="004A036F" w:rsidRPr="00C838C9" w:rsidRDefault="004A036F" w:rsidP="004112D4">
            <w:pPr>
              <w:pStyle w:val="TableParagraph"/>
              <w:rPr>
                <w:i/>
                <w:szCs w:val="24"/>
              </w:rPr>
            </w:pPr>
            <w:r w:rsidRPr="00C838C9">
              <w:rPr>
                <w:i/>
                <w:szCs w:val="24"/>
              </w:rPr>
              <w:t>7</w:t>
            </w:r>
          </w:p>
        </w:tc>
        <w:tc>
          <w:tcPr>
            <w:tcW w:w="644" w:type="dxa"/>
            <w:shd w:val="clear" w:color="auto" w:fill="E5DFEC" w:themeFill="accent4" w:themeFillTint="33"/>
            <w:vAlign w:val="center"/>
          </w:tcPr>
          <w:p w14:paraId="31BE9A4D" w14:textId="77777777" w:rsidR="004A036F" w:rsidRPr="00C838C9" w:rsidRDefault="004A036F" w:rsidP="004112D4">
            <w:pPr>
              <w:pStyle w:val="TableParagraph"/>
              <w:rPr>
                <w:i/>
                <w:szCs w:val="24"/>
              </w:rPr>
            </w:pPr>
            <w:r w:rsidRPr="00C838C9">
              <w:rPr>
                <w:i/>
                <w:szCs w:val="24"/>
              </w:rPr>
              <w:t>8</w:t>
            </w:r>
          </w:p>
        </w:tc>
        <w:tc>
          <w:tcPr>
            <w:tcW w:w="634" w:type="dxa"/>
            <w:shd w:val="clear" w:color="auto" w:fill="E5DFEC" w:themeFill="accent4" w:themeFillTint="33"/>
            <w:vAlign w:val="center"/>
          </w:tcPr>
          <w:p w14:paraId="783254D6" w14:textId="77777777" w:rsidR="004A036F" w:rsidRPr="00C838C9" w:rsidRDefault="004A036F" w:rsidP="004112D4">
            <w:pPr>
              <w:pStyle w:val="TableParagraph"/>
              <w:ind w:left="-25" w:right="-75"/>
              <w:rPr>
                <w:i/>
                <w:w w:val="102"/>
                <w:szCs w:val="24"/>
              </w:rPr>
            </w:pPr>
          </w:p>
        </w:tc>
        <w:tc>
          <w:tcPr>
            <w:tcW w:w="722" w:type="dxa"/>
            <w:shd w:val="clear" w:color="auto" w:fill="E5DFEC" w:themeFill="accent4" w:themeFillTint="33"/>
            <w:vAlign w:val="center"/>
          </w:tcPr>
          <w:p w14:paraId="3DED7FEB" w14:textId="77777777" w:rsidR="004A036F" w:rsidRPr="00C838C9" w:rsidRDefault="004A036F" w:rsidP="004112D4">
            <w:pPr>
              <w:pStyle w:val="TableParagraph"/>
              <w:ind w:left="-25" w:right="-75"/>
              <w:rPr>
                <w:i/>
                <w:szCs w:val="24"/>
              </w:rPr>
            </w:pPr>
            <w:r w:rsidRPr="00C838C9">
              <w:rPr>
                <w:i/>
                <w:szCs w:val="24"/>
              </w:rPr>
              <w:t>9</w:t>
            </w:r>
          </w:p>
        </w:tc>
        <w:tc>
          <w:tcPr>
            <w:tcW w:w="652" w:type="dxa"/>
            <w:shd w:val="clear" w:color="auto" w:fill="E5DFEC" w:themeFill="accent4" w:themeFillTint="33"/>
            <w:vAlign w:val="center"/>
          </w:tcPr>
          <w:p w14:paraId="5B511CAE" w14:textId="77777777" w:rsidR="004A036F" w:rsidRPr="00C838C9" w:rsidRDefault="004A036F" w:rsidP="004112D4">
            <w:pPr>
              <w:pStyle w:val="TableParagraph"/>
              <w:ind w:left="-25" w:right="-75"/>
              <w:rPr>
                <w:i/>
                <w:szCs w:val="24"/>
              </w:rPr>
            </w:pPr>
            <w:r w:rsidRPr="00C838C9">
              <w:rPr>
                <w:i/>
                <w:szCs w:val="24"/>
              </w:rPr>
              <w:t>10</w:t>
            </w:r>
          </w:p>
        </w:tc>
        <w:tc>
          <w:tcPr>
            <w:tcW w:w="668" w:type="dxa"/>
            <w:shd w:val="clear" w:color="auto" w:fill="E5DFEC" w:themeFill="accent4" w:themeFillTint="33"/>
            <w:vAlign w:val="center"/>
          </w:tcPr>
          <w:p w14:paraId="51C635E6" w14:textId="77777777" w:rsidR="004A036F" w:rsidRPr="00C838C9" w:rsidRDefault="004A036F" w:rsidP="004112D4">
            <w:pPr>
              <w:pStyle w:val="TableParagraph"/>
              <w:ind w:left="-25" w:right="-75"/>
              <w:rPr>
                <w:i/>
                <w:szCs w:val="24"/>
              </w:rPr>
            </w:pPr>
            <w:r w:rsidRPr="00C838C9">
              <w:rPr>
                <w:i/>
                <w:szCs w:val="24"/>
              </w:rPr>
              <w:t>11</w:t>
            </w:r>
          </w:p>
        </w:tc>
        <w:tc>
          <w:tcPr>
            <w:tcW w:w="566" w:type="dxa"/>
            <w:shd w:val="clear" w:color="auto" w:fill="E5DFEC" w:themeFill="accent4" w:themeFillTint="33"/>
            <w:vAlign w:val="center"/>
          </w:tcPr>
          <w:p w14:paraId="3C0E879B" w14:textId="77777777" w:rsidR="004A036F" w:rsidRPr="00C838C9" w:rsidRDefault="004A036F" w:rsidP="004112D4">
            <w:pPr>
              <w:pStyle w:val="TableParagraph"/>
              <w:ind w:left="-25" w:right="-75"/>
              <w:rPr>
                <w:i/>
                <w:w w:val="102"/>
                <w:szCs w:val="24"/>
              </w:rPr>
            </w:pPr>
            <w:r w:rsidRPr="00C838C9">
              <w:rPr>
                <w:i/>
                <w:szCs w:val="24"/>
              </w:rPr>
              <w:t>12</w:t>
            </w:r>
          </w:p>
        </w:tc>
      </w:tr>
      <w:tr w:rsidR="004A036F" w:rsidRPr="00A51ED0" w14:paraId="2F012DBD" w14:textId="77777777" w:rsidTr="004A036F">
        <w:trPr>
          <w:trHeight w:val="302"/>
          <w:jc w:val="center"/>
        </w:trPr>
        <w:tc>
          <w:tcPr>
            <w:tcW w:w="969" w:type="dxa"/>
          </w:tcPr>
          <w:p w14:paraId="6A197EEB" w14:textId="77777777" w:rsidR="004A036F" w:rsidRPr="00545BD4" w:rsidRDefault="004A036F" w:rsidP="004112D4">
            <w:pPr>
              <w:rPr>
                <w:rFonts w:ascii="Times New Roman" w:hAnsi="Times New Roman"/>
                <w:b/>
                <w:sz w:val="24"/>
                <w:szCs w:val="24"/>
              </w:rPr>
            </w:pPr>
          </w:p>
        </w:tc>
        <w:tc>
          <w:tcPr>
            <w:tcW w:w="3345" w:type="dxa"/>
            <w:gridSpan w:val="5"/>
            <w:vAlign w:val="center"/>
          </w:tcPr>
          <w:p w14:paraId="6F26E25F" w14:textId="77777777" w:rsidR="004A036F" w:rsidRPr="00A51ED0" w:rsidRDefault="004A036F" w:rsidP="004112D4">
            <w:pPr>
              <w:jc w:val="center"/>
              <w:rPr>
                <w:rFonts w:ascii="Times New Roman" w:hAnsi="Times New Roman"/>
                <w:b/>
                <w:sz w:val="24"/>
                <w:szCs w:val="24"/>
              </w:rPr>
            </w:pPr>
            <w:r w:rsidRPr="00A51ED0">
              <w:rPr>
                <w:rFonts w:ascii="Times New Roman" w:hAnsi="Times New Roman"/>
                <w:b/>
                <w:sz w:val="24"/>
                <w:szCs w:val="24"/>
              </w:rPr>
              <w:t>Декабрь</w:t>
            </w:r>
          </w:p>
        </w:tc>
        <w:tc>
          <w:tcPr>
            <w:tcW w:w="3279" w:type="dxa"/>
            <w:gridSpan w:val="5"/>
            <w:vAlign w:val="center"/>
          </w:tcPr>
          <w:p w14:paraId="41C75105" w14:textId="77777777" w:rsidR="004A036F" w:rsidRPr="00A51ED0" w:rsidRDefault="004A036F" w:rsidP="004112D4">
            <w:pPr>
              <w:jc w:val="center"/>
              <w:rPr>
                <w:rFonts w:ascii="Times New Roman" w:hAnsi="Times New Roman"/>
                <w:b/>
                <w:sz w:val="24"/>
                <w:szCs w:val="24"/>
              </w:rPr>
            </w:pPr>
            <w:r w:rsidRPr="00A51ED0">
              <w:rPr>
                <w:rFonts w:ascii="Times New Roman" w:hAnsi="Times New Roman"/>
                <w:b/>
                <w:sz w:val="24"/>
                <w:szCs w:val="24"/>
              </w:rPr>
              <w:t>Январь</w:t>
            </w:r>
          </w:p>
        </w:tc>
        <w:tc>
          <w:tcPr>
            <w:tcW w:w="3242" w:type="dxa"/>
            <w:gridSpan w:val="5"/>
            <w:vAlign w:val="center"/>
          </w:tcPr>
          <w:p w14:paraId="167C060F" w14:textId="77777777" w:rsidR="004A036F" w:rsidRPr="00A51ED0" w:rsidRDefault="004A036F" w:rsidP="004112D4">
            <w:pPr>
              <w:ind w:left="-25" w:right="-75"/>
              <w:jc w:val="center"/>
              <w:rPr>
                <w:b/>
                <w:sz w:val="24"/>
              </w:rPr>
            </w:pPr>
            <w:r w:rsidRPr="00A51ED0">
              <w:rPr>
                <w:rFonts w:ascii="Times New Roman" w:hAnsi="Times New Roman"/>
                <w:b/>
                <w:sz w:val="24"/>
                <w:szCs w:val="24"/>
              </w:rPr>
              <w:t>Февраль</w:t>
            </w:r>
          </w:p>
        </w:tc>
      </w:tr>
      <w:tr w:rsidR="004A036F" w:rsidRPr="003E36D7" w14:paraId="23805A21" w14:textId="77777777" w:rsidTr="004A036F">
        <w:trPr>
          <w:trHeight w:val="302"/>
          <w:jc w:val="center"/>
        </w:trPr>
        <w:tc>
          <w:tcPr>
            <w:tcW w:w="969" w:type="dxa"/>
            <w:shd w:val="clear" w:color="auto" w:fill="D9D9D9" w:themeFill="background1" w:themeFillShade="D9"/>
          </w:tcPr>
          <w:p w14:paraId="5B447FA7" w14:textId="77777777" w:rsidR="004A036F" w:rsidRPr="00545BD4" w:rsidRDefault="004A036F" w:rsidP="004112D4">
            <w:pPr>
              <w:pStyle w:val="TableParagraph"/>
              <w:ind w:left="202" w:right="160"/>
              <w:rPr>
                <w:b/>
                <w:szCs w:val="24"/>
              </w:rPr>
            </w:pPr>
            <w:r w:rsidRPr="00545BD4">
              <w:rPr>
                <w:b/>
                <w:szCs w:val="24"/>
              </w:rPr>
              <w:t>Пн</w:t>
            </w:r>
          </w:p>
        </w:tc>
        <w:tc>
          <w:tcPr>
            <w:tcW w:w="620" w:type="dxa"/>
          </w:tcPr>
          <w:p w14:paraId="6DE21B42" w14:textId="77777777" w:rsidR="004A036F" w:rsidRPr="000A77D8" w:rsidRDefault="004A036F" w:rsidP="004112D4">
            <w:pPr>
              <w:pStyle w:val="TableParagraph"/>
              <w:rPr>
                <w:szCs w:val="24"/>
              </w:rPr>
            </w:pPr>
          </w:p>
        </w:tc>
        <w:tc>
          <w:tcPr>
            <w:tcW w:w="751" w:type="dxa"/>
            <w:vAlign w:val="center"/>
          </w:tcPr>
          <w:p w14:paraId="163C9AE8" w14:textId="77777777" w:rsidR="004A036F" w:rsidRPr="000A77D8" w:rsidRDefault="004A036F" w:rsidP="004112D4">
            <w:pPr>
              <w:pStyle w:val="TableParagraph"/>
              <w:rPr>
                <w:szCs w:val="24"/>
              </w:rPr>
            </w:pPr>
            <w:r w:rsidRPr="000A77D8">
              <w:rPr>
                <w:w w:val="102"/>
                <w:szCs w:val="24"/>
              </w:rPr>
              <w:t>4</w:t>
            </w:r>
          </w:p>
        </w:tc>
        <w:tc>
          <w:tcPr>
            <w:tcW w:w="679" w:type="dxa"/>
            <w:vAlign w:val="center"/>
          </w:tcPr>
          <w:p w14:paraId="2E0F675C" w14:textId="77777777" w:rsidR="004A036F" w:rsidRPr="000A77D8" w:rsidRDefault="004A036F" w:rsidP="004112D4">
            <w:pPr>
              <w:pStyle w:val="TableParagraph"/>
              <w:rPr>
                <w:szCs w:val="24"/>
              </w:rPr>
            </w:pPr>
            <w:r w:rsidRPr="000A77D8">
              <w:rPr>
                <w:szCs w:val="24"/>
              </w:rPr>
              <w:t>11</w:t>
            </w:r>
          </w:p>
        </w:tc>
        <w:tc>
          <w:tcPr>
            <w:tcW w:w="668" w:type="dxa"/>
            <w:vAlign w:val="center"/>
          </w:tcPr>
          <w:p w14:paraId="1FFD0D4A" w14:textId="77777777" w:rsidR="004A036F" w:rsidRPr="000A77D8" w:rsidRDefault="004A036F" w:rsidP="004112D4">
            <w:pPr>
              <w:pStyle w:val="TableParagraph"/>
              <w:rPr>
                <w:szCs w:val="24"/>
              </w:rPr>
            </w:pPr>
            <w:r w:rsidRPr="000A77D8">
              <w:rPr>
                <w:szCs w:val="24"/>
              </w:rPr>
              <w:t>18</w:t>
            </w:r>
          </w:p>
        </w:tc>
        <w:tc>
          <w:tcPr>
            <w:tcW w:w="627" w:type="dxa"/>
            <w:shd w:val="clear" w:color="auto" w:fill="auto"/>
            <w:vAlign w:val="center"/>
          </w:tcPr>
          <w:p w14:paraId="49F393B1" w14:textId="77777777" w:rsidR="004A036F" w:rsidRPr="000A77D8" w:rsidRDefault="004A036F" w:rsidP="004112D4">
            <w:pPr>
              <w:pStyle w:val="TableParagraph"/>
              <w:rPr>
                <w:szCs w:val="24"/>
              </w:rPr>
            </w:pPr>
            <w:r w:rsidRPr="000A77D8">
              <w:rPr>
                <w:szCs w:val="24"/>
              </w:rPr>
              <w:t>25</w:t>
            </w:r>
          </w:p>
        </w:tc>
        <w:tc>
          <w:tcPr>
            <w:tcW w:w="627" w:type="dxa"/>
            <w:shd w:val="clear" w:color="auto" w:fill="FDE9D9" w:themeFill="accent6" w:themeFillTint="33"/>
            <w:vAlign w:val="center"/>
          </w:tcPr>
          <w:p w14:paraId="2075D5E7" w14:textId="77777777" w:rsidR="004A036F" w:rsidRPr="000A77D8" w:rsidRDefault="004A036F" w:rsidP="004112D4">
            <w:pPr>
              <w:pStyle w:val="TableParagraph"/>
              <w:rPr>
                <w:szCs w:val="24"/>
              </w:rPr>
            </w:pPr>
            <w:r w:rsidRPr="000A77D8">
              <w:rPr>
                <w:szCs w:val="24"/>
              </w:rPr>
              <w:t>1</w:t>
            </w:r>
          </w:p>
        </w:tc>
        <w:tc>
          <w:tcPr>
            <w:tcW w:w="627" w:type="dxa"/>
            <w:shd w:val="clear" w:color="auto" w:fill="FDE9D9" w:themeFill="accent6" w:themeFillTint="33"/>
            <w:vAlign w:val="center"/>
          </w:tcPr>
          <w:p w14:paraId="639BC845" w14:textId="77777777" w:rsidR="004A036F" w:rsidRPr="000A77D8" w:rsidRDefault="004A036F" w:rsidP="004112D4">
            <w:pPr>
              <w:pStyle w:val="TableParagraph"/>
              <w:ind w:left="-25" w:right="-75"/>
              <w:rPr>
                <w:szCs w:val="24"/>
              </w:rPr>
            </w:pPr>
            <w:r w:rsidRPr="00BB3915">
              <w:rPr>
                <w:b/>
                <w:color w:val="FF0000"/>
                <w:szCs w:val="24"/>
              </w:rPr>
              <w:t>8</w:t>
            </w:r>
          </w:p>
        </w:tc>
        <w:tc>
          <w:tcPr>
            <w:tcW w:w="725" w:type="dxa"/>
            <w:vAlign w:val="center"/>
          </w:tcPr>
          <w:p w14:paraId="6A5EF899" w14:textId="77777777" w:rsidR="004A036F" w:rsidRPr="000A77D8" w:rsidRDefault="004A036F" w:rsidP="004112D4">
            <w:pPr>
              <w:pStyle w:val="TableParagraph"/>
              <w:rPr>
                <w:szCs w:val="24"/>
              </w:rPr>
            </w:pPr>
            <w:r w:rsidRPr="000A77D8">
              <w:rPr>
                <w:szCs w:val="24"/>
              </w:rPr>
              <w:t>15</w:t>
            </w:r>
          </w:p>
        </w:tc>
        <w:tc>
          <w:tcPr>
            <w:tcW w:w="656" w:type="dxa"/>
            <w:vAlign w:val="center"/>
          </w:tcPr>
          <w:p w14:paraId="5873F73F" w14:textId="77777777" w:rsidR="004A036F" w:rsidRPr="000A77D8" w:rsidRDefault="004A036F" w:rsidP="004112D4">
            <w:pPr>
              <w:pStyle w:val="TableParagraph"/>
              <w:rPr>
                <w:szCs w:val="24"/>
              </w:rPr>
            </w:pPr>
            <w:r w:rsidRPr="000A77D8">
              <w:rPr>
                <w:szCs w:val="24"/>
              </w:rPr>
              <w:t>22</w:t>
            </w:r>
          </w:p>
        </w:tc>
        <w:tc>
          <w:tcPr>
            <w:tcW w:w="644" w:type="dxa"/>
            <w:vAlign w:val="center"/>
          </w:tcPr>
          <w:p w14:paraId="73E11AC7" w14:textId="77777777" w:rsidR="004A036F" w:rsidRPr="000A77D8" w:rsidRDefault="004A036F" w:rsidP="004112D4">
            <w:pPr>
              <w:pStyle w:val="TableParagraph"/>
              <w:rPr>
                <w:szCs w:val="24"/>
              </w:rPr>
            </w:pPr>
            <w:r w:rsidRPr="000A77D8">
              <w:rPr>
                <w:szCs w:val="24"/>
              </w:rPr>
              <w:t>29</w:t>
            </w:r>
          </w:p>
        </w:tc>
        <w:tc>
          <w:tcPr>
            <w:tcW w:w="634" w:type="dxa"/>
            <w:vAlign w:val="center"/>
          </w:tcPr>
          <w:p w14:paraId="1DCD3DE7" w14:textId="77777777" w:rsidR="004A036F" w:rsidRPr="000A77D8" w:rsidRDefault="004A036F" w:rsidP="004112D4">
            <w:pPr>
              <w:pStyle w:val="TableParagraph"/>
              <w:ind w:left="-25" w:right="-75"/>
              <w:rPr>
                <w:szCs w:val="24"/>
              </w:rPr>
            </w:pPr>
          </w:p>
        </w:tc>
        <w:tc>
          <w:tcPr>
            <w:tcW w:w="722" w:type="dxa"/>
            <w:vAlign w:val="center"/>
          </w:tcPr>
          <w:p w14:paraId="65CC9943" w14:textId="77777777" w:rsidR="004A036F" w:rsidRPr="000A77D8" w:rsidRDefault="004A036F" w:rsidP="004112D4">
            <w:pPr>
              <w:pStyle w:val="TableParagraph"/>
              <w:ind w:left="-25" w:right="-75"/>
              <w:rPr>
                <w:szCs w:val="24"/>
              </w:rPr>
            </w:pPr>
            <w:r w:rsidRPr="000A77D8">
              <w:rPr>
                <w:w w:val="102"/>
                <w:szCs w:val="24"/>
              </w:rPr>
              <w:t>5</w:t>
            </w:r>
          </w:p>
        </w:tc>
        <w:tc>
          <w:tcPr>
            <w:tcW w:w="652" w:type="dxa"/>
            <w:vAlign w:val="center"/>
          </w:tcPr>
          <w:p w14:paraId="75209114" w14:textId="77777777" w:rsidR="004A036F" w:rsidRPr="000A77D8" w:rsidRDefault="004A036F" w:rsidP="004112D4">
            <w:pPr>
              <w:pStyle w:val="TableParagraph"/>
              <w:ind w:left="-25" w:right="-75"/>
              <w:rPr>
                <w:szCs w:val="24"/>
              </w:rPr>
            </w:pPr>
            <w:r w:rsidRPr="000A77D8">
              <w:rPr>
                <w:szCs w:val="24"/>
              </w:rPr>
              <w:t>12</w:t>
            </w:r>
          </w:p>
        </w:tc>
        <w:tc>
          <w:tcPr>
            <w:tcW w:w="668" w:type="dxa"/>
            <w:shd w:val="clear" w:color="auto" w:fill="auto"/>
            <w:vAlign w:val="center"/>
          </w:tcPr>
          <w:p w14:paraId="7D6AA220" w14:textId="77777777" w:rsidR="004A036F" w:rsidRPr="000A77D8" w:rsidRDefault="004A036F" w:rsidP="004112D4">
            <w:pPr>
              <w:pStyle w:val="TableParagraph"/>
              <w:ind w:left="-25" w:right="-75"/>
              <w:rPr>
                <w:szCs w:val="24"/>
              </w:rPr>
            </w:pPr>
            <w:r w:rsidRPr="000A77D8">
              <w:rPr>
                <w:szCs w:val="24"/>
              </w:rPr>
              <w:t>19</w:t>
            </w:r>
          </w:p>
        </w:tc>
        <w:tc>
          <w:tcPr>
            <w:tcW w:w="566" w:type="dxa"/>
            <w:shd w:val="clear" w:color="auto" w:fill="auto"/>
            <w:vAlign w:val="center"/>
          </w:tcPr>
          <w:p w14:paraId="7EDA9B2F" w14:textId="77777777" w:rsidR="004A036F" w:rsidRPr="000A77D8" w:rsidRDefault="004A036F" w:rsidP="004112D4">
            <w:pPr>
              <w:ind w:left="-25" w:right="-75"/>
              <w:jc w:val="center"/>
              <w:rPr>
                <w:rFonts w:ascii="Times New Roman" w:hAnsi="Times New Roman"/>
                <w:szCs w:val="24"/>
              </w:rPr>
            </w:pPr>
            <w:r w:rsidRPr="000A77D8">
              <w:rPr>
                <w:rFonts w:ascii="Times New Roman" w:hAnsi="Times New Roman"/>
                <w:szCs w:val="24"/>
              </w:rPr>
              <w:t>26</w:t>
            </w:r>
          </w:p>
        </w:tc>
      </w:tr>
      <w:tr w:rsidR="004A036F" w:rsidRPr="003E36D7" w14:paraId="430F9B56" w14:textId="77777777" w:rsidTr="004A036F">
        <w:trPr>
          <w:trHeight w:val="302"/>
          <w:jc w:val="center"/>
        </w:trPr>
        <w:tc>
          <w:tcPr>
            <w:tcW w:w="969" w:type="dxa"/>
            <w:shd w:val="clear" w:color="auto" w:fill="D9D9D9" w:themeFill="background1" w:themeFillShade="D9"/>
          </w:tcPr>
          <w:p w14:paraId="0E0E67CD" w14:textId="77777777" w:rsidR="004A036F" w:rsidRPr="00545BD4" w:rsidRDefault="004A036F" w:rsidP="004112D4">
            <w:pPr>
              <w:pStyle w:val="TableParagraph"/>
              <w:ind w:left="202" w:right="157"/>
              <w:rPr>
                <w:b/>
                <w:szCs w:val="24"/>
              </w:rPr>
            </w:pPr>
            <w:r w:rsidRPr="00545BD4">
              <w:rPr>
                <w:b/>
                <w:szCs w:val="24"/>
              </w:rPr>
              <w:t>Вт</w:t>
            </w:r>
          </w:p>
        </w:tc>
        <w:tc>
          <w:tcPr>
            <w:tcW w:w="620" w:type="dxa"/>
          </w:tcPr>
          <w:p w14:paraId="59B0E5B5" w14:textId="77777777" w:rsidR="004A036F" w:rsidRPr="000A77D8" w:rsidRDefault="004A036F" w:rsidP="004112D4">
            <w:pPr>
              <w:pStyle w:val="TableParagraph"/>
              <w:rPr>
                <w:szCs w:val="24"/>
              </w:rPr>
            </w:pPr>
          </w:p>
        </w:tc>
        <w:tc>
          <w:tcPr>
            <w:tcW w:w="751" w:type="dxa"/>
            <w:vAlign w:val="center"/>
          </w:tcPr>
          <w:p w14:paraId="72694078" w14:textId="77777777" w:rsidR="004A036F" w:rsidRPr="000A77D8" w:rsidRDefault="004A036F" w:rsidP="004112D4">
            <w:pPr>
              <w:pStyle w:val="TableParagraph"/>
              <w:rPr>
                <w:szCs w:val="24"/>
              </w:rPr>
            </w:pPr>
            <w:r w:rsidRPr="000A77D8">
              <w:rPr>
                <w:w w:val="102"/>
                <w:szCs w:val="24"/>
              </w:rPr>
              <w:t>5</w:t>
            </w:r>
          </w:p>
        </w:tc>
        <w:tc>
          <w:tcPr>
            <w:tcW w:w="679" w:type="dxa"/>
            <w:vAlign w:val="center"/>
          </w:tcPr>
          <w:p w14:paraId="4ADB3521" w14:textId="77777777" w:rsidR="004A036F" w:rsidRPr="000A77D8" w:rsidRDefault="004A036F" w:rsidP="004112D4">
            <w:pPr>
              <w:pStyle w:val="TableParagraph"/>
              <w:rPr>
                <w:szCs w:val="24"/>
              </w:rPr>
            </w:pPr>
            <w:r w:rsidRPr="000A77D8">
              <w:rPr>
                <w:szCs w:val="24"/>
              </w:rPr>
              <w:t>12</w:t>
            </w:r>
          </w:p>
        </w:tc>
        <w:tc>
          <w:tcPr>
            <w:tcW w:w="668" w:type="dxa"/>
            <w:vAlign w:val="center"/>
          </w:tcPr>
          <w:p w14:paraId="5691FE71" w14:textId="77777777" w:rsidR="004A036F" w:rsidRPr="000A77D8" w:rsidRDefault="004A036F" w:rsidP="004112D4">
            <w:pPr>
              <w:pStyle w:val="TableParagraph"/>
              <w:rPr>
                <w:szCs w:val="24"/>
              </w:rPr>
            </w:pPr>
            <w:r w:rsidRPr="000A77D8">
              <w:rPr>
                <w:szCs w:val="24"/>
              </w:rPr>
              <w:t>19</w:t>
            </w:r>
          </w:p>
        </w:tc>
        <w:tc>
          <w:tcPr>
            <w:tcW w:w="627" w:type="dxa"/>
            <w:shd w:val="clear" w:color="auto" w:fill="auto"/>
            <w:vAlign w:val="center"/>
          </w:tcPr>
          <w:p w14:paraId="39DB0B85" w14:textId="77777777" w:rsidR="004A036F" w:rsidRPr="000A77D8" w:rsidRDefault="004A036F" w:rsidP="004112D4">
            <w:pPr>
              <w:pStyle w:val="TableParagraph"/>
              <w:rPr>
                <w:szCs w:val="24"/>
              </w:rPr>
            </w:pPr>
            <w:r w:rsidRPr="000A77D8">
              <w:rPr>
                <w:szCs w:val="24"/>
              </w:rPr>
              <w:t>26</w:t>
            </w:r>
          </w:p>
        </w:tc>
        <w:tc>
          <w:tcPr>
            <w:tcW w:w="627" w:type="dxa"/>
            <w:shd w:val="clear" w:color="auto" w:fill="FDE9D9" w:themeFill="accent6" w:themeFillTint="33"/>
            <w:vAlign w:val="center"/>
          </w:tcPr>
          <w:p w14:paraId="2355B852" w14:textId="77777777" w:rsidR="004A036F" w:rsidRPr="000A77D8" w:rsidRDefault="004A036F" w:rsidP="004112D4">
            <w:pPr>
              <w:pStyle w:val="TableParagraph"/>
              <w:rPr>
                <w:szCs w:val="24"/>
              </w:rPr>
            </w:pPr>
            <w:r w:rsidRPr="000A77D8">
              <w:rPr>
                <w:szCs w:val="24"/>
              </w:rPr>
              <w:t>2</w:t>
            </w:r>
          </w:p>
        </w:tc>
        <w:tc>
          <w:tcPr>
            <w:tcW w:w="627" w:type="dxa"/>
            <w:vAlign w:val="center"/>
          </w:tcPr>
          <w:p w14:paraId="2A8CF4D0" w14:textId="77777777" w:rsidR="004A036F" w:rsidRPr="000A77D8" w:rsidRDefault="004A036F" w:rsidP="004112D4">
            <w:pPr>
              <w:pStyle w:val="TableParagraph"/>
              <w:rPr>
                <w:szCs w:val="24"/>
              </w:rPr>
            </w:pPr>
            <w:r w:rsidRPr="000A77D8">
              <w:rPr>
                <w:w w:val="102"/>
                <w:szCs w:val="24"/>
              </w:rPr>
              <w:t>9</w:t>
            </w:r>
          </w:p>
        </w:tc>
        <w:tc>
          <w:tcPr>
            <w:tcW w:w="725" w:type="dxa"/>
            <w:vAlign w:val="center"/>
          </w:tcPr>
          <w:p w14:paraId="7C988CED" w14:textId="77777777" w:rsidR="004A036F" w:rsidRPr="000A77D8" w:rsidRDefault="004A036F" w:rsidP="004112D4">
            <w:pPr>
              <w:pStyle w:val="TableParagraph"/>
              <w:rPr>
                <w:szCs w:val="24"/>
              </w:rPr>
            </w:pPr>
            <w:r w:rsidRPr="000A77D8">
              <w:rPr>
                <w:szCs w:val="24"/>
              </w:rPr>
              <w:t>16</w:t>
            </w:r>
          </w:p>
        </w:tc>
        <w:tc>
          <w:tcPr>
            <w:tcW w:w="656" w:type="dxa"/>
            <w:vAlign w:val="center"/>
          </w:tcPr>
          <w:p w14:paraId="0363573D" w14:textId="77777777" w:rsidR="004A036F" w:rsidRPr="000A77D8" w:rsidRDefault="004A036F" w:rsidP="004112D4">
            <w:pPr>
              <w:pStyle w:val="TableParagraph"/>
              <w:rPr>
                <w:szCs w:val="24"/>
              </w:rPr>
            </w:pPr>
            <w:r w:rsidRPr="000A77D8">
              <w:rPr>
                <w:szCs w:val="24"/>
              </w:rPr>
              <w:t>23</w:t>
            </w:r>
          </w:p>
        </w:tc>
        <w:tc>
          <w:tcPr>
            <w:tcW w:w="644" w:type="dxa"/>
            <w:vAlign w:val="center"/>
          </w:tcPr>
          <w:p w14:paraId="15166B72" w14:textId="77777777" w:rsidR="004A036F" w:rsidRPr="000A77D8" w:rsidRDefault="004A036F" w:rsidP="004112D4">
            <w:pPr>
              <w:pStyle w:val="TableParagraph"/>
              <w:rPr>
                <w:szCs w:val="24"/>
              </w:rPr>
            </w:pPr>
            <w:r w:rsidRPr="000A77D8">
              <w:rPr>
                <w:szCs w:val="24"/>
              </w:rPr>
              <w:t>30</w:t>
            </w:r>
          </w:p>
        </w:tc>
        <w:tc>
          <w:tcPr>
            <w:tcW w:w="634" w:type="dxa"/>
            <w:vAlign w:val="center"/>
          </w:tcPr>
          <w:p w14:paraId="1824B54E" w14:textId="77777777" w:rsidR="004A036F" w:rsidRPr="000A77D8" w:rsidRDefault="004A036F" w:rsidP="004112D4">
            <w:pPr>
              <w:pStyle w:val="TableParagraph"/>
              <w:ind w:left="-25" w:right="-75"/>
              <w:rPr>
                <w:szCs w:val="24"/>
              </w:rPr>
            </w:pPr>
          </w:p>
        </w:tc>
        <w:tc>
          <w:tcPr>
            <w:tcW w:w="722" w:type="dxa"/>
            <w:vAlign w:val="center"/>
          </w:tcPr>
          <w:p w14:paraId="534C305A" w14:textId="77777777" w:rsidR="004A036F" w:rsidRPr="000A77D8" w:rsidRDefault="004A036F" w:rsidP="004112D4">
            <w:pPr>
              <w:pStyle w:val="TableParagraph"/>
              <w:ind w:left="-25" w:right="-75"/>
              <w:rPr>
                <w:szCs w:val="24"/>
              </w:rPr>
            </w:pPr>
            <w:r w:rsidRPr="000A77D8">
              <w:rPr>
                <w:w w:val="102"/>
                <w:szCs w:val="24"/>
              </w:rPr>
              <w:t>6</w:t>
            </w:r>
          </w:p>
        </w:tc>
        <w:tc>
          <w:tcPr>
            <w:tcW w:w="652" w:type="dxa"/>
            <w:vAlign w:val="center"/>
          </w:tcPr>
          <w:p w14:paraId="2CE7BD52" w14:textId="77777777" w:rsidR="004A036F" w:rsidRPr="000A77D8" w:rsidRDefault="004A036F" w:rsidP="004112D4">
            <w:pPr>
              <w:pStyle w:val="TableParagraph"/>
              <w:ind w:left="-25" w:right="-75"/>
              <w:rPr>
                <w:szCs w:val="24"/>
              </w:rPr>
            </w:pPr>
            <w:r w:rsidRPr="000A77D8">
              <w:rPr>
                <w:szCs w:val="24"/>
              </w:rPr>
              <w:t>13</w:t>
            </w:r>
          </w:p>
        </w:tc>
        <w:tc>
          <w:tcPr>
            <w:tcW w:w="668" w:type="dxa"/>
            <w:shd w:val="clear" w:color="auto" w:fill="auto"/>
            <w:vAlign w:val="center"/>
          </w:tcPr>
          <w:p w14:paraId="5156B759" w14:textId="77777777" w:rsidR="004A036F" w:rsidRPr="000A77D8" w:rsidRDefault="004A036F" w:rsidP="004112D4">
            <w:pPr>
              <w:pStyle w:val="TableParagraph"/>
              <w:ind w:left="-25" w:right="-75"/>
              <w:rPr>
                <w:szCs w:val="24"/>
              </w:rPr>
            </w:pPr>
            <w:r w:rsidRPr="000A77D8">
              <w:rPr>
                <w:szCs w:val="24"/>
              </w:rPr>
              <w:t>20</w:t>
            </w:r>
          </w:p>
        </w:tc>
        <w:tc>
          <w:tcPr>
            <w:tcW w:w="566" w:type="dxa"/>
            <w:shd w:val="clear" w:color="auto" w:fill="auto"/>
            <w:vAlign w:val="center"/>
          </w:tcPr>
          <w:p w14:paraId="06C4B2E4" w14:textId="77777777" w:rsidR="004A036F" w:rsidRPr="000A77D8" w:rsidRDefault="004A036F" w:rsidP="004112D4">
            <w:pPr>
              <w:ind w:left="-25" w:right="-75"/>
              <w:jc w:val="center"/>
              <w:rPr>
                <w:rFonts w:ascii="Times New Roman" w:hAnsi="Times New Roman"/>
                <w:szCs w:val="24"/>
              </w:rPr>
            </w:pPr>
            <w:r w:rsidRPr="000A77D8">
              <w:rPr>
                <w:rFonts w:ascii="Times New Roman" w:hAnsi="Times New Roman"/>
                <w:szCs w:val="24"/>
              </w:rPr>
              <w:t>27</w:t>
            </w:r>
          </w:p>
        </w:tc>
      </w:tr>
      <w:tr w:rsidR="004A036F" w:rsidRPr="003E36D7" w14:paraId="13F81052" w14:textId="77777777" w:rsidTr="004A036F">
        <w:trPr>
          <w:trHeight w:val="302"/>
          <w:jc w:val="center"/>
        </w:trPr>
        <w:tc>
          <w:tcPr>
            <w:tcW w:w="969" w:type="dxa"/>
            <w:shd w:val="clear" w:color="auto" w:fill="D9D9D9" w:themeFill="background1" w:themeFillShade="D9"/>
          </w:tcPr>
          <w:p w14:paraId="48C70929" w14:textId="77777777" w:rsidR="004A036F" w:rsidRPr="00545BD4" w:rsidRDefault="004A036F" w:rsidP="004112D4">
            <w:pPr>
              <w:pStyle w:val="TableParagraph"/>
              <w:ind w:left="201" w:right="160"/>
              <w:rPr>
                <w:b/>
                <w:szCs w:val="24"/>
              </w:rPr>
            </w:pPr>
            <w:r w:rsidRPr="00545BD4">
              <w:rPr>
                <w:b/>
                <w:szCs w:val="24"/>
              </w:rPr>
              <w:t>Ср</w:t>
            </w:r>
          </w:p>
        </w:tc>
        <w:tc>
          <w:tcPr>
            <w:tcW w:w="620" w:type="dxa"/>
          </w:tcPr>
          <w:p w14:paraId="16B73859" w14:textId="77777777" w:rsidR="004A036F" w:rsidRPr="000A77D8" w:rsidRDefault="004A036F" w:rsidP="004112D4">
            <w:pPr>
              <w:pStyle w:val="TableParagraph"/>
              <w:rPr>
                <w:szCs w:val="24"/>
              </w:rPr>
            </w:pPr>
          </w:p>
        </w:tc>
        <w:tc>
          <w:tcPr>
            <w:tcW w:w="751" w:type="dxa"/>
            <w:vAlign w:val="center"/>
          </w:tcPr>
          <w:p w14:paraId="0DF968A1" w14:textId="77777777" w:rsidR="004A036F" w:rsidRPr="000A77D8" w:rsidRDefault="004A036F" w:rsidP="004112D4">
            <w:pPr>
              <w:pStyle w:val="TableParagraph"/>
              <w:rPr>
                <w:szCs w:val="24"/>
              </w:rPr>
            </w:pPr>
            <w:r w:rsidRPr="000A77D8">
              <w:rPr>
                <w:w w:val="102"/>
                <w:szCs w:val="24"/>
              </w:rPr>
              <w:t>6</w:t>
            </w:r>
          </w:p>
        </w:tc>
        <w:tc>
          <w:tcPr>
            <w:tcW w:w="679" w:type="dxa"/>
            <w:vAlign w:val="center"/>
          </w:tcPr>
          <w:p w14:paraId="342FA81A" w14:textId="77777777" w:rsidR="004A036F" w:rsidRPr="000A77D8" w:rsidRDefault="004A036F" w:rsidP="004112D4">
            <w:pPr>
              <w:pStyle w:val="TableParagraph"/>
              <w:rPr>
                <w:szCs w:val="24"/>
              </w:rPr>
            </w:pPr>
            <w:r w:rsidRPr="000A77D8">
              <w:rPr>
                <w:szCs w:val="24"/>
              </w:rPr>
              <w:t>13</w:t>
            </w:r>
          </w:p>
        </w:tc>
        <w:tc>
          <w:tcPr>
            <w:tcW w:w="668" w:type="dxa"/>
            <w:vAlign w:val="center"/>
          </w:tcPr>
          <w:p w14:paraId="2350CF74" w14:textId="77777777" w:rsidR="004A036F" w:rsidRPr="000A77D8" w:rsidRDefault="004A036F" w:rsidP="004112D4">
            <w:pPr>
              <w:pStyle w:val="TableParagraph"/>
              <w:rPr>
                <w:szCs w:val="24"/>
              </w:rPr>
            </w:pPr>
            <w:r w:rsidRPr="000A77D8">
              <w:rPr>
                <w:szCs w:val="24"/>
              </w:rPr>
              <w:t>20</w:t>
            </w:r>
          </w:p>
        </w:tc>
        <w:tc>
          <w:tcPr>
            <w:tcW w:w="627" w:type="dxa"/>
            <w:shd w:val="clear" w:color="auto" w:fill="auto"/>
            <w:vAlign w:val="center"/>
          </w:tcPr>
          <w:p w14:paraId="6E335F18" w14:textId="77777777" w:rsidR="004A036F" w:rsidRPr="000A77D8" w:rsidRDefault="004A036F" w:rsidP="004112D4">
            <w:pPr>
              <w:pStyle w:val="TableParagraph"/>
              <w:rPr>
                <w:szCs w:val="24"/>
              </w:rPr>
            </w:pPr>
            <w:r w:rsidRPr="000A77D8">
              <w:rPr>
                <w:szCs w:val="24"/>
              </w:rPr>
              <w:t>27</w:t>
            </w:r>
          </w:p>
        </w:tc>
        <w:tc>
          <w:tcPr>
            <w:tcW w:w="627" w:type="dxa"/>
            <w:shd w:val="clear" w:color="auto" w:fill="FDE9D9" w:themeFill="accent6" w:themeFillTint="33"/>
            <w:vAlign w:val="center"/>
          </w:tcPr>
          <w:p w14:paraId="43D40046" w14:textId="77777777" w:rsidR="004A036F" w:rsidRPr="000A77D8" w:rsidRDefault="004A036F" w:rsidP="004112D4">
            <w:pPr>
              <w:pStyle w:val="TableParagraph"/>
              <w:rPr>
                <w:szCs w:val="24"/>
              </w:rPr>
            </w:pPr>
            <w:r w:rsidRPr="000A77D8">
              <w:rPr>
                <w:szCs w:val="24"/>
              </w:rPr>
              <w:t>3</w:t>
            </w:r>
          </w:p>
        </w:tc>
        <w:tc>
          <w:tcPr>
            <w:tcW w:w="627" w:type="dxa"/>
            <w:vAlign w:val="center"/>
          </w:tcPr>
          <w:p w14:paraId="371B4E47" w14:textId="77777777" w:rsidR="004A036F" w:rsidRPr="000A77D8" w:rsidRDefault="004A036F" w:rsidP="004112D4">
            <w:pPr>
              <w:pStyle w:val="TableParagraph"/>
              <w:rPr>
                <w:szCs w:val="24"/>
              </w:rPr>
            </w:pPr>
            <w:r w:rsidRPr="000A77D8">
              <w:rPr>
                <w:szCs w:val="24"/>
              </w:rPr>
              <w:t>10</w:t>
            </w:r>
          </w:p>
        </w:tc>
        <w:tc>
          <w:tcPr>
            <w:tcW w:w="725" w:type="dxa"/>
            <w:vAlign w:val="center"/>
          </w:tcPr>
          <w:p w14:paraId="2D96D342" w14:textId="77777777" w:rsidR="004A036F" w:rsidRPr="000A77D8" w:rsidRDefault="004A036F" w:rsidP="004112D4">
            <w:pPr>
              <w:pStyle w:val="TableParagraph"/>
              <w:rPr>
                <w:szCs w:val="24"/>
              </w:rPr>
            </w:pPr>
            <w:r w:rsidRPr="000A77D8">
              <w:rPr>
                <w:szCs w:val="24"/>
              </w:rPr>
              <w:t>17</w:t>
            </w:r>
          </w:p>
        </w:tc>
        <w:tc>
          <w:tcPr>
            <w:tcW w:w="656" w:type="dxa"/>
            <w:vAlign w:val="center"/>
          </w:tcPr>
          <w:p w14:paraId="0E33602C" w14:textId="77777777" w:rsidR="004A036F" w:rsidRPr="000A77D8" w:rsidRDefault="004A036F" w:rsidP="004112D4">
            <w:pPr>
              <w:pStyle w:val="TableParagraph"/>
              <w:rPr>
                <w:szCs w:val="24"/>
              </w:rPr>
            </w:pPr>
            <w:r w:rsidRPr="000A77D8">
              <w:rPr>
                <w:szCs w:val="24"/>
              </w:rPr>
              <w:t>24</w:t>
            </w:r>
          </w:p>
        </w:tc>
        <w:tc>
          <w:tcPr>
            <w:tcW w:w="644" w:type="dxa"/>
            <w:vAlign w:val="center"/>
          </w:tcPr>
          <w:p w14:paraId="63FD3F9D" w14:textId="77777777" w:rsidR="004A036F" w:rsidRPr="000A77D8" w:rsidRDefault="004A036F" w:rsidP="004112D4">
            <w:pPr>
              <w:pStyle w:val="TableParagraph"/>
              <w:rPr>
                <w:szCs w:val="24"/>
              </w:rPr>
            </w:pPr>
            <w:r w:rsidRPr="000A77D8">
              <w:rPr>
                <w:szCs w:val="24"/>
              </w:rPr>
              <w:t>31</w:t>
            </w:r>
          </w:p>
        </w:tc>
        <w:tc>
          <w:tcPr>
            <w:tcW w:w="634" w:type="dxa"/>
            <w:vAlign w:val="center"/>
          </w:tcPr>
          <w:p w14:paraId="057E5CC1" w14:textId="77777777" w:rsidR="004A036F" w:rsidRPr="000A77D8" w:rsidRDefault="004A036F" w:rsidP="004112D4">
            <w:pPr>
              <w:pStyle w:val="TableParagraph"/>
              <w:ind w:left="-25" w:right="-75"/>
              <w:rPr>
                <w:szCs w:val="24"/>
              </w:rPr>
            </w:pPr>
          </w:p>
        </w:tc>
        <w:tc>
          <w:tcPr>
            <w:tcW w:w="722" w:type="dxa"/>
            <w:vAlign w:val="center"/>
          </w:tcPr>
          <w:p w14:paraId="5BB90F1C" w14:textId="77777777" w:rsidR="004A036F" w:rsidRPr="000A77D8" w:rsidRDefault="004A036F" w:rsidP="004112D4">
            <w:pPr>
              <w:pStyle w:val="TableParagraph"/>
              <w:ind w:left="-25" w:right="-75"/>
              <w:rPr>
                <w:szCs w:val="24"/>
              </w:rPr>
            </w:pPr>
            <w:r w:rsidRPr="000A77D8">
              <w:rPr>
                <w:w w:val="102"/>
                <w:szCs w:val="24"/>
              </w:rPr>
              <w:t>7</w:t>
            </w:r>
          </w:p>
        </w:tc>
        <w:tc>
          <w:tcPr>
            <w:tcW w:w="652" w:type="dxa"/>
            <w:vAlign w:val="center"/>
          </w:tcPr>
          <w:p w14:paraId="65858B72" w14:textId="77777777" w:rsidR="004A036F" w:rsidRPr="000A77D8" w:rsidRDefault="004A036F" w:rsidP="004112D4">
            <w:pPr>
              <w:pStyle w:val="TableParagraph"/>
              <w:ind w:left="-25" w:right="-75"/>
              <w:rPr>
                <w:szCs w:val="24"/>
              </w:rPr>
            </w:pPr>
            <w:r w:rsidRPr="000A77D8">
              <w:rPr>
                <w:szCs w:val="24"/>
              </w:rPr>
              <w:t>14</w:t>
            </w:r>
          </w:p>
        </w:tc>
        <w:tc>
          <w:tcPr>
            <w:tcW w:w="668" w:type="dxa"/>
            <w:shd w:val="clear" w:color="auto" w:fill="auto"/>
            <w:vAlign w:val="center"/>
          </w:tcPr>
          <w:p w14:paraId="4F43924B" w14:textId="77777777" w:rsidR="004A036F" w:rsidRPr="000A77D8" w:rsidRDefault="004A036F" w:rsidP="004112D4">
            <w:pPr>
              <w:pStyle w:val="TableParagraph"/>
              <w:ind w:left="-25" w:right="-75"/>
              <w:rPr>
                <w:szCs w:val="24"/>
              </w:rPr>
            </w:pPr>
            <w:r w:rsidRPr="000A77D8">
              <w:rPr>
                <w:szCs w:val="24"/>
              </w:rPr>
              <w:t>21</w:t>
            </w:r>
          </w:p>
        </w:tc>
        <w:tc>
          <w:tcPr>
            <w:tcW w:w="566" w:type="dxa"/>
            <w:shd w:val="clear" w:color="auto" w:fill="auto"/>
            <w:vAlign w:val="center"/>
          </w:tcPr>
          <w:p w14:paraId="6E502714" w14:textId="77777777" w:rsidR="004A036F" w:rsidRPr="000A77D8" w:rsidRDefault="004A036F" w:rsidP="004112D4">
            <w:pPr>
              <w:ind w:left="-25" w:right="-75"/>
              <w:jc w:val="center"/>
              <w:rPr>
                <w:rFonts w:ascii="Times New Roman" w:hAnsi="Times New Roman"/>
                <w:szCs w:val="24"/>
              </w:rPr>
            </w:pPr>
            <w:r w:rsidRPr="000A77D8">
              <w:rPr>
                <w:rFonts w:ascii="Times New Roman" w:hAnsi="Times New Roman"/>
                <w:szCs w:val="24"/>
              </w:rPr>
              <w:t>28</w:t>
            </w:r>
          </w:p>
        </w:tc>
      </w:tr>
      <w:tr w:rsidR="004A036F" w:rsidRPr="003E36D7" w14:paraId="39373E94" w14:textId="77777777" w:rsidTr="004A036F">
        <w:trPr>
          <w:trHeight w:val="302"/>
          <w:jc w:val="center"/>
        </w:trPr>
        <w:tc>
          <w:tcPr>
            <w:tcW w:w="969" w:type="dxa"/>
            <w:shd w:val="clear" w:color="auto" w:fill="D9D9D9" w:themeFill="background1" w:themeFillShade="D9"/>
          </w:tcPr>
          <w:p w14:paraId="2E96DC8D" w14:textId="77777777" w:rsidR="004A036F" w:rsidRPr="00545BD4" w:rsidRDefault="004A036F" w:rsidP="004112D4">
            <w:pPr>
              <w:pStyle w:val="TableParagraph"/>
              <w:ind w:left="201" w:right="160"/>
              <w:rPr>
                <w:b/>
                <w:szCs w:val="24"/>
              </w:rPr>
            </w:pPr>
            <w:r w:rsidRPr="00545BD4">
              <w:rPr>
                <w:b/>
                <w:szCs w:val="24"/>
              </w:rPr>
              <w:t>Чт</w:t>
            </w:r>
          </w:p>
        </w:tc>
        <w:tc>
          <w:tcPr>
            <w:tcW w:w="620" w:type="dxa"/>
          </w:tcPr>
          <w:p w14:paraId="6C97E0FD" w14:textId="77777777" w:rsidR="004A036F" w:rsidRPr="000A77D8" w:rsidRDefault="004A036F" w:rsidP="004112D4">
            <w:pPr>
              <w:pStyle w:val="TableParagraph"/>
              <w:rPr>
                <w:szCs w:val="24"/>
              </w:rPr>
            </w:pPr>
          </w:p>
        </w:tc>
        <w:tc>
          <w:tcPr>
            <w:tcW w:w="751" w:type="dxa"/>
            <w:vAlign w:val="center"/>
          </w:tcPr>
          <w:p w14:paraId="199F4CF6" w14:textId="77777777" w:rsidR="004A036F" w:rsidRPr="000A77D8" w:rsidRDefault="004A036F" w:rsidP="004112D4">
            <w:pPr>
              <w:pStyle w:val="TableParagraph"/>
              <w:rPr>
                <w:szCs w:val="24"/>
              </w:rPr>
            </w:pPr>
            <w:r w:rsidRPr="000A77D8">
              <w:rPr>
                <w:w w:val="102"/>
                <w:szCs w:val="24"/>
              </w:rPr>
              <w:t>7</w:t>
            </w:r>
          </w:p>
        </w:tc>
        <w:tc>
          <w:tcPr>
            <w:tcW w:w="679" w:type="dxa"/>
            <w:vAlign w:val="center"/>
          </w:tcPr>
          <w:p w14:paraId="0F58475F" w14:textId="77777777" w:rsidR="004A036F" w:rsidRPr="000A77D8" w:rsidRDefault="004A036F" w:rsidP="004112D4">
            <w:pPr>
              <w:pStyle w:val="TableParagraph"/>
              <w:rPr>
                <w:szCs w:val="24"/>
              </w:rPr>
            </w:pPr>
            <w:r w:rsidRPr="000A77D8">
              <w:rPr>
                <w:szCs w:val="24"/>
              </w:rPr>
              <w:t>14</w:t>
            </w:r>
          </w:p>
        </w:tc>
        <w:tc>
          <w:tcPr>
            <w:tcW w:w="668" w:type="dxa"/>
            <w:vAlign w:val="center"/>
          </w:tcPr>
          <w:p w14:paraId="48B6BE5C" w14:textId="77777777" w:rsidR="004A036F" w:rsidRPr="000A77D8" w:rsidRDefault="004A036F" w:rsidP="004112D4">
            <w:pPr>
              <w:pStyle w:val="TableParagraph"/>
              <w:rPr>
                <w:szCs w:val="24"/>
              </w:rPr>
            </w:pPr>
            <w:r w:rsidRPr="000A77D8">
              <w:rPr>
                <w:szCs w:val="24"/>
              </w:rPr>
              <w:t>21</w:t>
            </w:r>
          </w:p>
        </w:tc>
        <w:tc>
          <w:tcPr>
            <w:tcW w:w="627" w:type="dxa"/>
            <w:shd w:val="clear" w:color="auto" w:fill="auto"/>
            <w:vAlign w:val="center"/>
          </w:tcPr>
          <w:p w14:paraId="25B1A7C4" w14:textId="77777777" w:rsidR="004A036F" w:rsidRPr="000A77D8" w:rsidRDefault="004A036F" w:rsidP="004112D4">
            <w:pPr>
              <w:pStyle w:val="TableParagraph"/>
              <w:rPr>
                <w:szCs w:val="24"/>
              </w:rPr>
            </w:pPr>
            <w:r w:rsidRPr="000A77D8">
              <w:rPr>
                <w:szCs w:val="24"/>
              </w:rPr>
              <w:t>28</w:t>
            </w:r>
          </w:p>
        </w:tc>
        <w:tc>
          <w:tcPr>
            <w:tcW w:w="627" w:type="dxa"/>
            <w:shd w:val="clear" w:color="auto" w:fill="FDE9D9" w:themeFill="accent6" w:themeFillTint="33"/>
            <w:vAlign w:val="center"/>
          </w:tcPr>
          <w:p w14:paraId="2B7DC39A" w14:textId="77777777" w:rsidR="004A036F" w:rsidRPr="000A77D8" w:rsidRDefault="004A036F" w:rsidP="004112D4">
            <w:pPr>
              <w:pStyle w:val="TableParagraph"/>
              <w:rPr>
                <w:szCs w:val="24"/>
              </w:rPr>
            </w:pPr>
            <w:r w:rsidRPr="000A77D8">
              <w:rPr>
                <w:szCs w:val="24"/>
              </w:rPr>
              <w:t>4</w:t>
            </w:r>
          </w:p>
        </w:tc>
        <w:tc>
          <w:tcPr>
            <w:tcW w:w="627" w:type="dxa"/>
            <w:vAlign w:val="center"/>
          </w:tcPr>
          <w:p w14:paraId="12C5A3AB" w14:textId="77777777" w:rsidR="004A036F" w:rsidRPr="000A77D8" w:rsidRDefault="004A036F" w:rsidP="004112D4">
            <w:pPr>
              <w:pStyle w:val="TableParagraph"/>
              <w:rPr>
                <w:szCs w:val="24"/>
              </w:rPr>
            </w:pPr>
            <w:r w:rsidRPr="000A77D8">
              <w:rPr>
                <w:szCs w:val="24"/>
              </w:rPr>
              <w:t>11</w:t>
            </w:r>
          </w:p>
        </w:tc>
        <w:tc>
          <w:tcPr>
            <w:tcW w:w="725" w:type="dxa"/>
            <w:vAlign w:val="center"/>
          </w:tcPr>
          <w:p w14:paraId="43249DDB" w14:textId="77777777" w:rsidR="004A036F" w:rsidRPr="000A77D8" w:rsidRDefault="004A036F" w:rsidP="004112D4">
            <w:pPr>
              <w:pStyle w:val="TableParagraph"/>
              <w:rPr>
                <w:szCs w:val="24"/>
              </w:rPr>
            </w:pPr>
            <w:r w:rsidRPr="000A77D8">
              <w:rPr>
                <w:szCs w:val="24"/>
              </w:rPr>
              <w:t>18</w:t>
            </w:r>
          </w:p>
        </w:tc>
        <w:tc>
          <w:tcPr>
            <w:tcW w:w="656" w:type="dxa"/>
            <w:vAlign w:val="center"/>
          </w:tcPr>
          <w:p w14:paraId="6EC8A004" w14:textId="77777777" w:rsidR="004A036F" w:rsidRPr="000A77D8" w:rsidRDefault="004A036F" w:rsidP="004112D4">
            <w:pPr>
              <w:pStyle w:val="TableParagraph"/>
              <w:rPr>
                <w:szCs w:val="24"/>
              </w:rPr>
            </w:pPr>
            <w:r w:rsidRPr="000A77D8">
              <w:rPr>
                <w:szCs w:val="24"/>
              </w:rPr>
              <w:t>25</w:t>
            </w:r>
          </w:p>
        </w:tc>
        <w:tc>
          <w:tcPr>
            <w:tcW w:w="644" w:type="dxa"/>
            <w:vAlign w:val="center"/>
          </w:tcPr>
          <w:p w14:paraId="21AFA1E8" w14:textId="77777777" w:rsidR="004A036F" w:rsidRPr="000A77D8" w:rsidRDefault="004A036F" w:rsidP="004112D4">
            <w:pPr>
              <w:pStyle w:val="TableParagraph"/>
              <w:rPr>
                <w:szCs w:val="24"/>
              </w:rPr>
            </w:pPr>
          </w:p>
        </w:tc>
        <w:tc>
          <w:tcPr>
            <w:tcW w:w="634" w:type="dxa"/>
            <w:vAlign w:val="center"/>
          </w:tcPr>
          <w:p w14:paraId="69E2FCD9" w14:textId="77777777" w:rsidR="004A036F" w:rsidRPr="000A77D8" w:rsidRDefault="004A036F" w:rsidP="004112D4">
            <w:pPr>
              <w:pStyle w:val="TableParagraph"/>
              <w:ind w:left="-25" w:right="-75"/>
              <w:rPr>
                <w:szCs w:val="24"/>
              </w:rPr>
            </w:pPr>
            <w:r w:rsidRPr="000A77D8">
              <w:rPr>
                <w:w w:val="102"/>
                <w:szCs w:val="24"/>
              </w:rPr>
              <w:t>1</w:t>
            </w:r>
          </w:p>
        </w:tc>
        <w:tc>
          <w:tcPr>
            <w:tcW w:w="722" w:type="dxa"/>
            <w:vAlign w:val="center"/>
          </w:tcPr>
          <w:p w14:paraId="440AFA2E" w14:textId="77777777" w:rsidR="004A036F" w:rsidRPr="000A77D8" w:rsidRDefault="004A036F" w:rsidP="004112D4">
            <w:pPr>
              <w:pStyle w:val="TableParagraph"/>
              <w:ind w:left="-25" w:right="-75"/>
              <w:rPr>
                <w:szCs w:val="24"/>
              </w:rPr>
            </w:pPr>
            <w:r w:rsidRPr="000A77D8">
              <w:rPr>
                <w:w w:val="102"/>
                <w:szCs w:val="24"/>
              </w:rPr>
              <w:t>8</w:t>
            </w:r>
          </w:p>
        </w:tc>
        <w:tc>
          <w:tcPr>
            <w:tcW w:w="652" w:type="dxa"/>
            <w:vAlign w:val="center"/>
          </w:tcPr>
          <w:p w14:paraId="742C9F62" w14:textId="77777777" w:rsidR="004A036F" w:rsidRPr="000A77D8" w:rsidRDefault="004A036F" w:rsidP="004112D4">
            <w:pPr>
              <w:pStyle w:val="TableParagraph"/>
              <w:ind w:left="-25" w:right="-75"/>
              <w:rPr>
                <w:szCs w:val="24"/>
              </w:rPr>
            </w:pPr>
            <w:r w:rsidRPr="000A77D8">
              <w:rPr>
                <w:szCs w:val="24"/>
              </w:rPr>
              <w:t>15</w:t>
            </w:r>
          </w:p>
        </w:tc>
        <w:tc>
          <w:tcPr>
            <w:tcW w:w="668" w:type="dxa"/>
            <w:shd w:val="clear" w:color="auto" w:fill="auto"/>
            <w:vAlign w:val="center"/>
          </w:tcPr>
          <w:p w14:paraId="6EEB6949" w14:textId="77777777" w:rsidR="004A036F" w:rsidRPr="000A77D8" w:rsidRDefault="004A036F" w:rsidP="004112D4">
            <w:pPr>
              <w:pStyle w:val="TableParagraph"/>
              <w:ind w:left="-25" w:right="-75"/>
              <w:rPr>
                <w:szCs w:val="24"/>
              </w:rPr>
            </w:pPr>
            <w:r w:rsidRPr="000A77D8">
              <w:rPr>
                <w:szCs w:val="24"/>
              </w:rPr>
              <w:t>22</w:t>
            </w:r>
            <w:r>
              <w:rPr>
                <w:szCs w:val="24"/>
              </w:rPr>
              <w:t>*</w:t>
            </w:r>
          </w:p>
        </w:tc>
        <w:tc>
          <w:tcPr>
            <w:tcW w:w="566" w:type="dxa"/>
            <w:shd w:val="clear" w:color="auto" w:fill="auto"/>
            <w:vAlign w:val="center"/>
          </w:tcPr>
          <w:p w14:paraId="58330AEE" w14:textId="77777777" w:rsidR="004A036F" w:rsidRPr="000A77D8" w:rsidRDefault="004A036F" w:rsidP="004112D4">
            <w:pPr>
              <w:ind w:left="-25" w:right="-75"/>
              <w:jc w:val="center"/>
              <w:rPr>
                <w:rFonts w:ascii="Times New Roman" w:hAnsi="Times New Roman"/>
                <w:szCs w:val="24"/>
              </w:rPr>
            </w:pPr>
            <w:r w:rsidRPr="000A77D8">
              <w:rPr>
                <w:rFonts w:ascii="Times New Roman" w:hAnsi="Times New Roman"/>
                <w:szCs w:val="24"/>
              </w:rPr>
              <w:t>29</w:t>
            </w:r>
          </w:p>
        </w:tc>
      </w:tr>
      <w:tr w:rsidR="004A036F" w:rsidRPr="003E36D7" w14:paraId="7579E641" w14:textId="77777777" w:rsidTr="004A036F">
        <w:trPr>
          <w:trHeight w:val="302"/>
          <w:jc w:val="center"/>
        </w:trPr>
        <w:tc>
          <w:tcPr>
            <w:tcW w:w="969" w:type="dxa"/>
            <w:shd w:val="clear" w:color="auto" w:fill="D9D9D9" w:themeFill="background1" w:themeFillShade="D9"/>
          </w:tcPr>
          <w:p w14:paraId="17687FBF" w14:textId="77777777" w:rsidR="004A036F" w:rsidRPr="00545BD4" w:rsidRDefault="004A036F" w:rsidP="004112D4">
            <w:pPr>
              <w:pStyle w:val="TableParagraph"/>
              <w:ind w:left="202" w:right="158"/>
              <w:rPr>
                <w:b/>
                <w:szCs w:val="24"/>
              </w:rPr>
            </w:pPr>
            <w:r w:rsidRPr="00545BD4">
              <w:rPr>
                <w:b/>
                <w:szCs w:val="24"/>
              </w:rPr>
              <w:t>Пт</w:t>
            </w:r>
          </w:p>
        </w:tc>
        <w:tc>
          <w:tcPr>
            <w:tcW w:w="620" w:type="dxa"/>
            <w:shd w:val="clear" w:color="auto" w:fill="auto"/>
          </w:tcPr>
          <w:p w14:paraId="1EF97CE8" w14:textId="77777777" w:rsidR="004A036F" w:rsidRPr="000A77D8" w:rsidRDefault="004A036F" w:rsidP="004112D4">
            <w:pPr>
              <w:pStyle w:val="TableParagraph"/>
              <w:ind w:left="43"/>
              <w:rPr>
                <w:szCs w:val="24"/>
              </w:rPr>
            </w:pPr>
            <w:r w:rsidRPr="000A77D8">
              <w:rPr>
                <w:w w:val="102"/>
                <w:szCs w:val="24"/>
              </w:rPr>
              <w:t>1</w:t>
            </w:r>
          </w:p>
        </w:tc>
        <w:tc>
          <w:tcPr>
            <w:tcW w:w="751" w:type="dxa"/>
            <w:shd w:val="clear" w:color="auto" w:fill="auto"/>
            <w:vAlign w:val="center"/>
          </w:tcPr>
          <w:p w14:paraId="6439A4CC" w14:textId="77777777" w:rsidR="004A036F" w:rsidRPr="000A77D8" w:rsidRDefault="004A036F" w:rsidP="004112D4">
            <w:pPr>
              <w:pStyle w:val="TableParagraph"/>
              <w:rPr>
                <w:szCs w:val="24"/>
              </w:rPr>
            </w:pPr>
            <w:r w:rsidRPr="000A77D8">
              <w:rPr>
                <w:w w:val="102"/>
                <w:szCs w:val="24"/>
              </w:rPr>
              <w:t>8</w:t>
            </w:r>
          </w:p>
        </w:tc>
        <w:tc>
          <w:tcPr>
            <w:tcW w:w="679" w:type="dxa"/>
            <w:shd w:val="clear" w:color="auto" w:fill="auto"/>
            <w:vAlign w:val="center"/>
          </w:tcPr>
          <w:p w14:paraId="1274221E" w14:textId="77777777" w:rsidR="004A036F" w:rsidRPr="000A77D8" w:rsidRDefault="004A036F" w:rsidP="004112D4">
            <w:pPr>
              <w:pStyle w:val="TableParagraph"/>
              <w:rPr>
                <w:szCs w:val="24"/>
              </w:rPr>
            </w:pPr>
            <w:r w:rsidRPr="000A77D8">
              <w:rPr>
                <w:szCs w:val="24"/>
              </w:rPr>
              <w:t>15</w:t>
            </w:r>
          </w:p>
        </w:tc>
        <w:tc>
          <w:tcPr>
            <w:tcW w:w="668" w:type="dxa"/>
            <w:shd w:val="clear" w:color="auto" w:fill="auto"/>
            <w:vAlign w:val="center"/>
          </w:tcPr>
          <w:p w14:paraId="0C4DA3FB" w14:textId="77777777" w:rsidR="004A036F" w:rsidRPr="000A77D8" w:rsidRDefault="004A036F" w:rsidP="004112D4">
            <w:pPr>
              <w:pStyle w:val="TableParagraph"/>
              <w:rPr>
                <w:szCs w:val="24"/>
              </w:rPr>
            </w:pPr>
            <w:r w:rsidRPr="000A77D8">
              <w:rPr>
                <w:szCs w:val="24"/>
              </w:rPr>
              <w:t>22</w:t>
            </w:r>
          </w:p>
        </w:tc>
        <w:tc>
          <w:tcPr>
            <w:tcW w:w="627" w:type="dxa"/>
            <w:shd w:val="clear" w:color="auto" w:fill="auto"/>
            <w:vAlign w:val="center"/>
          </w:tcPr>
          <w:p w14:paraId="199887D0" w14:textId="77777777" w:rsidR="004A036F" w:rsidRPr="000A77D8" w:rsidRDefault="004A036F" w:rsidP="004112D4">
            <w:pPr>
              <w:pStyle w:val="TableParagraph"/>
              <w:rPr>
                <w:szCs w:val="24"/>
              </w:rPr>
            </w:pPr>
            <w:r w:rsidRPr="000A77D8">
              <w:rPr>
                <w:szCs w:val="24"/>
              </w:rPr>
              <w:t>29</w:t>
            </w:r>
          </w:p>
        </w:tc>
        <w:tc>
          <w:tcPr>
            <w:tcW w:w="627" w:type="dxa"/>
            <w:shd w:val="clear" w:color="auto" w:fill="FDE9D9" w:themeFill="accent6" w:themeFillTint="33"/>
            <w:vAlign w:val="center"/>
          </w:tcPr>
          <w:p w14:paraId="0B9EEFD0" w14:textId="77777777" w:rsidR="004A036F" w:rsidRPr="000A77D8" w:rsidRDefault="004A036F" w:rsidP="004112D4">
            <w:pPr>
              <w:pStyle w:val="TableParagraph"/>
              <w:rPr>
                <w:szCs w:val="24"/>
              </w:rPr>
            </w:pPr>
            <w:r w:rsidRPr="000A77D8">
              <w:rPr>
                <w:szCs w:val="24"/>
              </w:rPr>
              <w:t>5</w:t>
            </w:r>
          </w:p>
        </w:tc>
        <w:tc>
          <w:tcPr>
            <w:tcW w:w="627" w:type="dxa"/>
            <w:vAlign w:val="center"/>
          </w:tcPr>
          <w:p w14:paraId="6B62A958" w14:textId="77777777" w:rsidR="004A036F" w:rsidRPr="000A77D8" w:rsidRDefault="004A036F" w:rsidP="004112D4">
            <w:pPr>
              <w:pStyle w:val="TableParagraph"/>
              <w:rPr>
                <w:szCs w:val="24"/>
              </w:rPr>
            </w:pPr>
            <w:r w:rsidRPr="000A77D8">
              <w:rPr>
                <w:szCs w:val="24"/>
              </w:rPr>
              <w:t>12</w:t>
            </w:r>
          </w:p>
        </w:tc>
        <w:tc>
          <w:tcPr>
            <w:tcW w:w="725" w:type="dxa"/>
            <w:vAlign w:val="center"/>
          </w:tcPr>
          <w:p w14:paraId="43078A4E" w14:textId="77777777" w:rsidR="004A036F" w:rsidRPr="000A77D8" w:rsidRDefault="004A036F" w:rsidP="004112D4">
            <w:pPr>
              <w:pStyle w:val="TableParagraph"/>
              <w:rPr>
                <w:szCs w:val="24"/>
              </w:rPr>
            </w:pPr>
            <w:r w:rsidRPr="000A77D8">
              <w:rPr>
                <w:szCs w:val="24"/>
              </w:rPr>
              <w:t>19</w:t>
            </w:r>
          </w:p>
        </w:tc>
        <w:tc>
          <w:tcPr>
            <w:tcW w:w="656" w:type="dxa"/>
            <w:vAlign w:val="center"/>
          </w:tcPr>
          <w:p w14:paraId="1351BD90" w14:textId="77777777" w:rsidR="004A036F" w:rsidRPr="000A77D8" w:rsidRDefault="004A036F" w:rsidP="004112D4">
            <w:pPr>
              <w:pStyle w:val="TableParagraph"/>
              <w:rPr>
                <w:szCs w:val="24"/>
              </w:rPr>
            </w:pPr>
            <w:r w:rsidRPr="000A77D8">
              <w:rPr>
                <w:szCs w:val="24"/>
              </w:rPr>
              <w:t>26</w:t>
            </w:r>
          </w:p>
        </w:tc>
        <w:tc>
          <w:tcPr>
            <w:tcW w:w="644" w:type="dxa"/>
            <w:vAlign w:val="center"/>
          </w:tcPr>
          <w:p w14:paraId="41E1EE04" w14:textId="77777777" w:rsidR="004A036F" w:rsidRPr="000A77D8" w:rsidRDefault="004A036F" w:rsidP="004112D4">
            <w:pPr>
              <w:pStyle w:val="TableParagraph"/>
              <w:rPr>
                <w:szCs w:val="24"/>
              </w:rPr>
            </w:pPr>
          </w:p>
        </w:tc>
        <w:tc>
          <w:tcPr>
            <w:tcW w:w="634" w:type="dxa"/>
            <w:vAlign w:val="center"/>
          </w:tcPr>
          <w:p w14:paraId="1374EBD8" w14:textId="77777777" w:rsidR="004A036F" w:rsidRPr="000A77D8" w:rsidRDefault="004A036F" w:rsidP="004112D4">
            <w:pPr>
              <w:pStyle w:val="TableParagraph"/>
              <w:ind w:left="-25" w:right="-75"/>
              <w:rPr>
                <w:szCs w:val="24"/>
              </w:rPr>
            </w:pPr>
            <w:r w:rsidRPr="000A77D8">
              <w:rPr>
                <w:w w:val="102"/>
                <w:szCs w:val="24"/>
              </w:rPr>
              <w:t>2</w:t>
            </w:r>
          </w:p>
        </w:tc>
        <w:tc>
          <w:tcPr>
            <w:tcW w:w="722" w:type="dxa"/>
            <w:vAlign w:val="center"/>
          </w:tcPr>
          <w:p w14:paraId="07886F86" w14:textId="77777777" w:rsidR="004A036F" w:rsidRPr="000A77D8" w:rsidRDefault="004A036F" w:rsidP="004112D4">
            <w:pPr>
              <w:pStyle w:val="TableParagraph"/>
              <w:ind w:left="-25" w:right="-75"/>
              <w:rPr>
                <w:szCs w:val="24"/>
              </w:rPr>
            </w:pPr>
            <w:r w:rsidRPr="000A77D8">
              <w:rPr>
                <w:w w:val="102"/>
                <w:szCs w:val="24"/>
              </w:rPr>
              <w:t>9</w:t>
            </w:r>
          </w:p>
        </w:tc>
        <w:tc>
          <w:tcPr>
            <w:tcW w:w="652" w:type="dxa"/>
            <w:vAlign w:val="center"/>
          </w:tcPr>
          <w:p w14:paraId="182B280C" w14:textId="77777777" w:rsidR="004A036F" w:rsidRPr="000A77D8" w:rsidRDefault="004A036F" w:rsidP="004112D4">
            <w:pPr>
              <w:pStyle w:val="TableParagraph"/>
              <w:ind w:left="-25" w:right="-75"/>
              <w:rPr>
                <w:szCs w:val="24"/>
              </w:rPr>
            </w:pPr>
            <w:r w:rsidRPr="000A77D8">
              <w:rPr>
                <w:szCs w:val="24"/>
              </w:rPr>
              <w:t>16</w:t>
            </w:r>
          </w:p>
        </w:tc>
        <w:tc>
          <w:tcPr>
            <w:tcW w:w="668" w:type="dxa"/>
            <w:shd w:val="clear" w:color="auto" w:fill="auto"/>
            <w:vAlign w:val="center"/>
          </w:tcPr>
          <w:p w14:paraId="4AAC08F5" w14:textId="77777777" w:rsidR="004A036F" w:rsidRPr="00BB3915" w:rsidRDefault="004A036F" w:rsidP="004112D4">
            <w:pPr>
              <w:pStyle w:val="TableParagraph"/>
              <w:ind w:left="-25" w:right="-75"/>
              <w:rPr>
                <w:b/>
                <w:color w:val="FF0000"/>
                <w:szCs w:val="24"/>
              </w:rPr>
            </w:pPr>
            <w:r w:rsidRPr="00BB3915">
              <w:rPr>
                <w:b/>
                <w:color w:val="FF0000"/>
                <w:szCs w:val="24"/>
              </w:rPr>
              <w:t>23</w:t>
            </w:r>
          </w:p>
        </w:tc>
        <w:tc>
          <w:tcPr>
            <w:tcW w:w="566" w:type="dxa"/>
            <w:shd w:val="clear" w:color="auto" w:fill="auto"/>
            <w:vAlign w:val="center"/>
          </w:tcPr>
          <w:p w14:paraId="44E08C79" w14:textId="77777777" w:rsidR="004A036F" w:rsidRPr="000A77D8" w:rsidRDefault="004A036F" w:rsidP="004112D4">
            <w:pPr>
              <w:ind w:left="-25" w:right="-75"/>
              <w:jc w:val="center"/>
              <w:rPr>
                <w:rFonts w:ascii="Times New Roman" w:hAnsi="Times New Roman"/>
                <w:szCs w:val="24"/>
              </w:rPr>
            </w:pPr>
          </w:p>
        </w:tc>
      </w:tr>
      <w:tr w:rsidR="004A036F" w:rsidRPr="003E36D7" w14:paraId="0DE26312" w14:textId="77777777" w:rsidTr="004A036F">
        <w:trPr>
          <w:trHeight w:val="302"/>
          <w:jc w:val="center"/>
        </w:trPr>
        <w:tc>
          <w:tcPr>
            <w:tcW w:w="969" w:type="dxa"/>
            <w:shd w:val="clear" w:color="auto" w:fill="D9D9D9" w:themeFill="background1" w:themeFillShade="D9"/>
          </w:tcPr>
          <w:p w14:paraId="608345D2" w14:textId="77777777" w:rsidR="004A036F" w:rsidRPr="00545BD4" w:rsidRDefault="004A036F" w:rsidP="004112D4">
            <w:pPr>
              <w:pStyle w:val="TableParagraph"/>
              <w:ind w:left="202" w:right="160"/>
              <w:rPr>
                <w:b/>
                <w:szCs w:val="24"/>
              </w:rPr>
            </w:pPr>
            <w:r w:rsidRPr="00545BD4">
              <w:rPr>
                <w:b/>
                <w:szCs w:val="24"/>
              </w:rPr>
              <w:t>Сб</w:t>
            </w:r>
          </w:p>
        </w:tc>
        <w:tc>
          <w:tcPr>
            <w:tcW w:w="620" w:type="dxa"/>
            <w:shd w:val="clear" w:color="auto" w:fill="F2DBDB" w:themeFill="accent2" w:themeFillTint="33"/>
          </w:tcPr>
          <w:p w14:paraId="271A6D05" w14:textId="77777777" w:rsidR="004A036F" w:rsidRPr="000A77D8" w:rsidRDefault="004A036F" w:rsidP="004112D4">
            <w:pPr>
              <w:pStyle w:val="TableParagraph"/>
              <w:ind w:left="43"/>
              <w:rPr>
                <w:szCs w:val="24"/>
              </w:rPr>
            </w:pPr>
            <w:r w:rsidRPr="000A77D8">
              <w:rPr>
                <w:w w:val="102"/>
                <w:szCs w:val="24"/>
              </w:rPr>
              <w:t>2</w:t>
            </w:r>
          </w:p>
        </w:tc>
        <w:tc>
          <w:tcPr>
            <w:tcW w:w="751" w:type="dxa"/>
            <w:shd w:val="clear" w:color="auto" w:fill="F2DBDB" w:themeFill="accent2" w:themeFillTint="33"/>
            <w:vAlign w:val="center"/>
          </w:tcPr>
          <w:p w14:paraId="3BD52997" w14:textId="77777777" w:rsidR="004A036F" w:rsidRPr="000A77D8" w:rsidRDefault="004A036F" w:rsidP="004112D4">
            <w:pPr>
              <w:pStyle w:val="TableParagraph"/>
              <w:rPr>
                <w:szCs w:val="24"/>
              </w:rPr>
            </w:pPr>
            <w:r w:rsidRPr="000A77D8">
              <w:rPr>
                <w:w w:val="102"/>
                <w:szCs w:val="24"/>
              </w:rPr>
              <w:t>9</w:t>
            </w:r>
          </w:p>
        </w:tc>
        <w:tc>
          <w:tcPr>
            <w:tcW w:w="679" w:type="dxa"/>
            <w:shd w:val="clear" w:color="auto" w:fill="F2DBDB" w:themeFill="accent2" w:themeFillTint="33"/>
            <w:vAlign w:val="center"/>
          </w:tcPr>
          <w:p w14:paraId="7BA95859" w14:textId="77777777" w:rsidR="004A036F" w:rsidRPr="000A77D8" w:rsidRDefault="004A036F" w:rsidP="004112D4">
            <w:pPr>
              <w:pStyle w:val="TableParagraph"/>
              <w:rPr>
                <w:szCs w:val="24"/>
              </w:rPr>
            </w:pPr>
            <w:r w:rsidRPr="000A77D8">
              <w:rPr>
                <w:szCs w:val="24"/>
              </w:rPr>
              <w:t>16</w:t>
            </w:r>
          </w:p>
        </w:tc>
        <w:tc>
          <w:tcPr>
            <w:tcW w:w="668" w:type="dxa"/>
            <w:shd w:val="clear" w:color="auto" w:fill="F2DBDB" w:themeFill="accent2" w:themeFillTint="33"/>
            <w:vAlign w:val="center"/>
          </w:tcPr>
          <w:p w14:paraId="2AAF4E03" w14:textId="77777777" w:rsidR="004A036F" w:rsidRPr="000A77D8" w:rsidRDefault="004A036F" w:rsidP="004112D4">
            <w:pPr>
              <w:pStyle w:val="TableParagraph"/>
              <w:rPr>
                <w:szCs w:val="24"/>
              </w:rPr>
            </w:pPr>
            <w:r w:rsidRPr="000A77D8">
              <w:rPr>
                <w:szCs w:val="24"/>
              </w:rPr>
              <w:t>23</w:t>
            </w:r>
          </w:p>
        </w:tc>
        <w:tc>
          <w:tcPr>
            <w:tcW w:w="627" w:type="dxa"/>
            <w:shd w:val="clear" w:color="auto" w:fill="FDE9D9" w:themeFill="accent6" w:themeFillTint="33"/>
            <w:vAlign w:val="center"/>
          </w:tcPr>
          <w:p w14:paraId="22509059" w14:textId="77777777" w:rsidR="004A036F" w:rsidRPr="000A77D8" w:rsidRDefault="004A036F" w:rsidP="004112D4">
            <w:pPr>
              <w:pStyle w:val="TableParagraph"/>
              <w:rPr>
                <w:szCs w:val="24"/>
              </w:rPr>
            </w:pPr>
            <w:r w:rsidRPr="000A77D8">
              <w:rPr>
                <w:szCs w:val="24"/>
              </w:rPr>
              <w:t>30</w:t>
            </w:r>
          </w:p>
        </w:tc>
        <w:tc>
          <w:tcPr>
            <w:tcW w:w="627" w:type="dxa"/>
            <w:shd w:val="clear" w:color="auto" w:fill="FDE9D9" w:themeFill="accent6" w:themeFillTint="33"/>
            <w:vAlign w:val="center"/>
          </w:tcPr>
          <w:p w14:paraId="07BE7636" w14:textId="77777777" w:rsidR="004A036F" w:rsidRPr="000A77D8" w:rsidRDefault="004A036F" w:rsidP="004112D4">
            <w:pPr>
              <w:pStyle w:val="TableParagraph"/>
              <w:rPr>
                <w:szCs w:val="24"/>
              </w:rPr>
            </w:pPr>
            <w:r w:rsidRPr="000A77D8">
              <w:rPr>
                <w:szCs w:val="24"/>
              </w:rPr>
              <w:t>6</w:t>
            </w:r>
          </w:p>
        </w:tc>
        <w:tc>
          <w:tcPr>
            <w:tcW w:w="627" w:type="dxa"/>
            <w:shd w:val="clear" w:color="auto" w:fill="F2DBDB" w:themeFill="accent2" w:themeFillTint="33"/>
            <w:vAlign w:val="center"/>
          </w:tcPr>
          <w:p w14:paraId="30C99ADC" w14:textId="77777777" w:rsidR="004A036F" w:rsidRPr="000A77D8" w:rsidRDefault="004A036F" w:rsidP="004112D4">
            <w:pPr>
              <w:pStyle w:val="TableParagraph"/>
              <w:rPr>
                <w:szCs w:val="24"/>
              </w:rPr>
            </w:pPr>
            <w:r w:rsidRPr="000A77D8">
              <w:rPr>
                <w:szCs w:val="24"/>
              </w:rPr>
              <w:t>13</w:t>
            </w:r>
          </w:p>
        </w:tc>
        <w:tc>
          <w:tcPr>
            <w:tcW w:w="725" w:type="dxa"/>
            <w:shd w:val="clear" w:color="auto" w:fill="F2DBDB" w:themeFill="accent2" w:themeFillTint="33"/>
            <w:vAlign w:val="center"/>
          </w:tcPr>
          <w:p w14:paraId="4146A7F6" w14:textId="77777777" w:rsidR="004A036F" w:rsidRPr="000A77D8" w:rsidRDefault="004A036F" w:rsidP="004112D4">
            <w:pPr>
              <w:pStyle w:val="TableParagraph"/>
              <w:rPr>
                <w:szCs w:val="24"/>
              </w:rPr>
            </w:pPr>
            <w:r w:rsidRPr="000A77D8">
              <w:rPr>
                <w:szCs w:val="24"/>
              </w:rPr>
              <w:t>20</w:t>
            </w:r>
          </w:p>
        </w:tc>
        <w:tc>
          <w:tcPr>
            <w:tcW w:w="656" w:type="dxa"/>
            <w:shd w:val="clear" w:color="auto" w:fill="F2DBDB" w:themeFill="accent2" w:themeFillTint="33"/>
            <w:vAlign w:val="center"/>
          </w:tcPr>
          <w:p w14:paraId="4EA6717E" w14:textId="77777777" w:rsidR="004A036F" w:rsidRPr="000A77D8" w:rsidRDefault="004A036F" w:rsidP="004112D4">
            <w:pPr>
              <w:pStyle w:val="TableParagraph"/>
              <w:rPr>
                <w:szCs w:val="24"/>
              </w:rPr>
            </w:pPr>
            <w:r w:rsidRPr="000A77D8">
              <w:rPr>
                <w:szCs w:val="24"/>
              </w:rPr>
              <w:t>27</w:t>
            </w:r>
          </w:p>
        </w:tc>
        <w:tc>
          <w:tcPr>
            <w:tcW w:w="644" w:type="dxa"/>
            <w:shd w:val="clear" w:color="auto" w:fill="F2DBDB" w:themeFill="accent2" w:themeFillTint="33"/>
            <w:vAlign w:val="center"/>
          </w:tcPr>
          <w:p w14:paraId="625CC28B" w14:textId="77777777" w:rsidR="004A036F" w:rsidRPr="000A77D8" w:rsidRDefault="004A036F" w:rsidP="004112D4">
            <w:pPr>
              <w:pStyle w:val="TableParagraph"/>
              <w:rPr>
                <w:szCs w:val="24"/>
              </w:rPr>
            </w:pPr>
          </w:p>
        </w:tc>
        <w:tc>
          <w:tcPr>
            <w:tcW w:w="634" w:type="dxa"/>
            <w:shd w:val="clear" w:color="auto" w:fill="F2DBDB" w:themeFill="accent2" w:themeFillTint="33"/>
            <w:vAlign w:val="center"/>
          </w:tcPr>
          <w:p w14:paraId="1BA02B2F" w14:textId="77777777" w:rsidR="004A036F" w:rsidRPr="000A77D8" w:rsidRDefault="004A036F" w:rsidP="004112D4">
            <w:pPr>
              <w:pStyle w:val="TableParagraph"/>
              <w:ind w:left="-25" w:right="-75"/>
              <w:rPr>
                <w:szCs w:val="24"/>
              </w:rPr>
            </w:pPr>
            <w:r w:rsidRPr="000A77D8">
              <w:rPr>
                <w:w w:val="102"/>
                <w:szCs w:val="24"/>
              </w:rPr>
              <w:t>3</w:t>
            </w:r>
          </w:p>
        </w:tc>
        <w:tc>
          <w:tcPr>
            <w:tcW w:w="722" w:type="dxa"/>
            <w:shd w:val="clear" w:color="auto" w:fill="F2DBDB" w:themeFill="accent2" w:themeFillTint="33"/>
            <w:vAlign w:val="center"/>
          </w:tcPr>
          <w:p w14:paraId="6AA577FF" w14:textId="77777777" w:rsidR="004A036F" w:rsidRPr="000A77D8" w:rsidRDefault="004A036F" w:rsidP="004112D4">
            <w:pPr>
              <w:pStyle w:val="TableParagraph"/>
              <w:ind w:left="-25" w:right="-75"/>
              <w:rPr>
                <w:szCs w:val="24"/>
              </w:rPr>
            </w:pPr>
            <w:r w:rsidRPr="000A77D8">
              <w:rPr>
                <w:szCs w:val="24"/>
              </w:rPr>
              <w:t>10</w:t>
            </w:r>
          </w:p>
        </w:tc>
        <w:tc>
          <w:tcPr>
            <w:tcW w:w="652" w:type="dxa"/>
            <w:shd w:val="clear" w:color="auto" w:fill="F2DBDB" w:themeFill="accent2" w:themeFillTint="33"/>
            <w:vAlign w:val="center"/>
          </w:tcPr>
          <w:p w14:paraId="68F96E3E" w14:textId="77777777" w:rsidR="004A036F" w:rsidRPr="000A77D8" w:rsidRDefault="004A036F" w:rsidP="004112D4">
            <w:pPr>
              <w:pStyle w:val="TableParagraph"/>
              <w:ind w:left="-25" w:right="-75"/>
              <w:rPr>
                <w:szCs w:val="24"/>
              </w:rPr>
            </w:pPr>
            <w:r w:rsidRPr="000A77D8">
              <w:rPr>
                <w:szCs w:val="24"/>
              </w:rPr>
              <w:t>17</w:t>
            </w:r>
          </w:p>
        </w:tc>
        <w:tc>
          <w:tcPr>
            <w:tcW w:w="668" w:type="dxa"/>
            <w:shd w:val="clear" w:color="auto" w:fill="F2DBDB" w:themeFill="accent2" w:themeFillTint="33"/>
            <w:vAlign w:val="center"/>
          </w:tcPr>
          <w:p w14:paraId="44071CFC" w14:textId="77777777" w:rsidR="004A036F" w:rsidRPr="000A77D8" w:rsidRDefault="004A036F" w:rsidP="004112D4">
            <w:pPr>
              <w:pStyle w:val="TableParagraph"/>
              <w:ind w:left="-25" w:right="-75"/>
              <w:rPr>
                <w:szCs w:val="24"/>
              </w:rPr>
            </w:pPr>
            <w:r w:rsidRPr="000A77D8">
              <w:rPr>
                <w:szCs w:val="24"/>
              </w:rPr>
              <w:t>24</w:t>
            </w:r>
          </w:p>
        </w:tc>
        <w:tc>
          <w:tcPr>
            <w:tcW w:w="566" w:type="dxa"/>
            <w:shd w:val="clear" w:color="auto" w:fill="F2DBDB" w:themeFill="accent2" w:themeFillTint="33"/>
            <w:vAlign w:val="center"/>
          </w:tcPr>
          <w:p w14:paraId="5FEFCEEE" w14:textId="77777777" w:rsidR="004A036F" w:rsidRPr="000A77D8" w:rsidRDefault="004A036F" w:rsidP="004112D4">
            <w:pPr>
              <w:ind w:left="-25" w:right="-75"/>
              <w:jc w:val="center"/>
              <w:rPr>
                <w:rFonts w:ascii="Times New Roman" w:hAnsi="Times New Roman"/>
                <w:szCs w:val="24"/>
              </w:rPr>
            </w:pPr>
          </w:p>
        </w:tc>
      </w:tr>
      <w:tr w:rsidR="004A036F" w:rsidRPr="003E36D7" w14:paraId="2BD42B7F" w14:textId="77777777" w:rsidTr="004A036F">
        <w:trPr>
          <w:trHeight w:val="302"/>
          <w:jc w:val="center"/>
        </w:trPr>
        <w:tc>
          <w:tcPr>
            <w:tcW w:w="969" w:type="dxa"/>
            <w:shd w:val="clear" w:color="auto" w:fill="D9D9D9" w:themeFill="background1" w:themeFillShade="D9"/>
          </w:tcPr>
          <w:p w14:paraId="40FF5E83" w14:textId="77777777" w:rsidR="004A036F" w:rsidRPr="00545BD4" w:rsidRDefault="004A036F" w:rsidP="004112D4">
            <w:pPr>
              <w:pStyle w:val="TableParagraph"/>
              <w:ind w:left="202" w:right="160"/>
              <w:rPr>
                <w:b/>
                <w:szCs w:val="24"/>
              </w:rPr>
            </w:pPr>
            <w:r w:rsidRPr="00545BD4">
              <w:rPr>
                <w:b/>
                <w:szCs w:val="24"/>
              </w:rPr>
              <w:t>Вс</w:t>
            </w:r>
          </w:p>
        </w:tc>
        <w:tc>
          <w:tcPr>
            <w:tcW w:w="620" w:type="dxa"/>
            <w:shd w:val="clear" w:color="auto" w:fill="F2DBDB" w:themeFill="accent2" w:themeFillTint="33"/>
          </w:tcPr>
          <w:p w14:paraId="1FD9B18A" w14:textId="77777777" w:rsidR="004A036F" w:rsidRPr="000A77D8" w:rsidRDefault="004A036F" w:rsidP="004112D4">
            <w:pPr>
              <w:pStyle w:val="TableParagraph"/>
              <w:ind w:left="43"/>
              <w:rPr>
                <w:szCs w:val="24"/>
              </w:rPr>
            </w:pPr>
            <w:r w:rsidRPr="000A77D8">
              <w:rPr>
                <w:w w:val="102"/>
                <w:szCs w:val="24"/>
              </w:rPr>
              <w:t>3</w:t>
            </w:r>
          </w:p>
        </w:tc>
        <w:tc>
          <w:tcPr>
            <w:tcW w:w="751" w:type="dxa"/>
            <w:shd w:val="clear" w:color="auto" w:fill="F2DBDB" w:themeFill="accent2" w:themeFillTint="33"/>
            <w:vAlign w:val="center"/>
          </w:tcPr>
          <w:p w14:paraId="7D7CCED3" w14:textId="77777777" w:rsidR="004A036F" w:rsidRPr="000A77D8" w:rsidRDefault="004A036F" w:rsidP="004112D4">
            <w:pPr>
              <w:pStyle w:val="TableParagraph"/>
              <w:rPr>
                <w:szCs w:val="24"/>
              </w:rPr>
            </w:pPr>
            <w:r w:rsidRPr="000A77D8">
              <w:rPr>
                <w:szCs w:val="24"/>
              </w:rPr>
              <w:t>10</w:t>
            </w:r>
          </w:p>
        </w:tc>
        <w:tc>
          <w:tcPr>
            <w:tcW w:w="679" w:type="dxa"/>
            <w:shd w:val="clear" w:color="auto" w:fill="F2DBDB" w:themeFill="accent2" w:themeFillTint="33"/>
            <w:vAlign w:val="center"/>
          </w:tcPr>
          <w:p w14:paraId="381770BC" w14:textId="77777777" w:rsidR="004A036F" w:rsidRPr="000A77D8" w:rsidRDefault="004A036F" w:rsidP="004112D4">
            <w:pPr>
              <w:pStyle w:val="TableParagraph"/>
              <w:rPr>
                <w:szCs w:val="24"/>
              </w:rPr>
            </w:pPr>
            <w:r w:rsidRPr="000A77D8">
              <w:rPr>
                <w:szCs w:val="24"/>
              </w:rPr>
              <w:t>17</w:t>
            </w:r>
          </w:p>
        </w:tc>
        <w:tc>
          <w:tcPr>
            <w:tcW w:w="668" w:type="dxa"/>
            <w:shd w:val="clear" w:color="auto" w:fill="F2DBDB" w:themeFill="accent2" w:themeFillTint="33"/>
            <w:vAlign w:val="center"/>
          </w:tcPr>
          <w:p w14:paraId="764CAE57" w14:textId="77777777" w:rsidR="004A036F" w:rsidRPr="000A77D8" w:rsidRDefault="004A036F" w:rsidP="004112D4">
            <w:pPr>
              <w:pStyle w:val="TableParagraph"/>
              <w:rPr>
                <w:szCs w:val="24"/>
              </w:rPr>
            </w:pPr>
            <w:r w:rsidRPr="000A77D8">
              <w:rPr>
                <w:szCs w:val="24"/>
              </w:rPr>
              <w:t>24</w:t>
            </w:r>
          </w:p>
        </w:tc>
        <w:tc>
          <w:tcPr>
            <w:tcW w:w="627" w:type="dxa"/>
            <w:shd w:val="clear" w:color="auto" w:fill="FDE9D9" w:themeFill="accent6" w:themeFillTint="33"/>
            <w:vAlign w:val="center"/>
          </w:tcPr>
          <w:p w14:paraId="76C93BD5" w14:textId="77777777" w:rsidR="004A036F" w:rsidRPr="000A77D8" w:rsidRDefault="004A036F" w:rsidP="004112D4">
            <w:pPr>
              <w:pStyle w:val="TableParagraph"/>
              <w:rPr>
                <w:szCs w:val="24"/>
              </w:rPr>
            </w:pPr>
            <w:r w:rsidRPr="000A77D8">
              <w:rPr>
                <w:szCs w:val="24"/>
              </w:rPr>
              <w:t>31</w:t>
            </w:r>
          </w:p>
        </w:tc>
        <w:tc>
          <w:tcPr>
            <w:tcW w:w="627" w:type="dxa"/>
            <w:shd w:val="clear" w:color="auto" w:fill="FDE9D9" w:themeFill="accent6" w:themeFillTint="33"/>
            <w:vAlign w:val="center"/>
          </w:tcPr>
          <w:p w14:paraId="210960E1" w14:textId="77777777" w:rsidR="004A036F" w:rsidRPr="000A77D8" w:rsidRDefault="004A036F" w:rsidP="004112D4">
            <w:pPr>
              <w:pStyle w:val="TableParagraph"/>
              <w:rPr>
                <w:szCs w:val="24"/>
              </w:rPr>
            </w:pPr>
            <w:r w:rsidRPr="000A77D8">
              <w:rPr>
                <w:szCs w:val="24"/>
              </w:rPr>
              <w:t>7</w:t>
            </w:r>
          </w:p>
        </w:tc>
        <w:tc>
          <w:tcPr>
            <w:tcW w:w="627" w:type="dxa"/>
            <w:shd w:val="clear" w:color="auto" w:fill="F2DBDB" w:themeFill="accent2" w:themeFillTint="33"/>
            <w:vAlign w:val="center"/>
          </w:tcPr>
          <w:p w14:paraId="7FD64D02" w14:textId="77777777" w:rsidR="004A036F" w:rsidRPr="000A77D8" w:rsidRDefault="004A036F" w:rsidP="004112D4">
            <w:pPr>
              <w:pStyle w:val="TableParagraph"/>
              <w:rPr>
                <w:szCs w:val="24"/>
              </w:rPr>
            </w:pPr>
            <w:r w:rsidRPr="000A77D8">
              <w:rPr>
                <w:szCs w:val="24"/>
              </w:rPr>
              <w:t>14</w:t>
            </w:r>
          </w:p>
        </w:tc>
        <w:tc>
          <w:tcPr>
            <w:tcW w:w="725" w:type="dxa"/>
            <w:shd w:val="clear" w:color="auto" w:fill="F2DBDB" w:themeFill="accent2" w:themeFillTint="33"/>
            <w:vAlign w:val="center"/>
          </w:tcPr>
          <w:p w14:paraId="5B554B8C" w14:textId="77777777" w:rsidR="004A036F" w:rsidRPr="000A77D8" w:rsidRDefault="004A036F" w:rsidP="004112D4">
            <w:pPr>
              <w:pStyle w:val="TableParagraph"/>
              <w:rPr>
                <w:szCs w:val="24"/>
              </w:rPr>
            </w:pPr>
            <w:r w:rsidRPr="000A77D8">
              <w:rPr>
                <w:szCs w:val="24"/>
              </w:rPr>
              <w:t>21</w:t>
            </w:r>
          </w:p>
        </w:tc>
        <w:tc>
          <w:tcPr>
            <w:tcW w:w="656" w:type="dxa"/>
            <w:shd w:val="clear" w:color="auto" w:fill="F2DBDB" w:themeFill="accent2" w:themeFillTint="33"/>
            <w:vAlign w:val="center"/>
          </w:tcPr>
          <w:p w14:paraId="72402395" w14:textId="77777777" w:rsidR="004A036F" w:rsidRPr="000A77D8" w:rsidRDefault="004A036F" w:rsidP="004112D4">
            <w:pPr>
              <w:pStyle w:val="TableParagraph"/>
              <w:rPr>
                <w:szCs w:val="24"/>
              </w:rPr>
            </w:pPr>
            <w:r w:rsidRPr="000A77D8">
              <w:rPr>
                <w:szCs w:val="24"/>
              </w:rPr>
              <w:t>28</w:t>
            </w:r>
          </w:p>
        </w:tc>
        <w:tc>
          <w:tcPr>
            <w:tcW w:w="644" w:type="dxa"/>
            <w:shd w:val="clear" w:color="auto" w:fill="F2DBDB" w:themeFill="accent2" w:themeFillTint="33"/>
            <w:vAlign w:val="center"/>
          </w:tcPr>
          <w:p w14:paraId="21A1F049" w14:textId="77777777" w:rsidR="004A036F" w:rsidRPr="000A77D8" w:rsidRDefault="004A036F" w:rsidP="004112D4">
            <w:pPr>
              <w:pStyle w:val="TableParagraph"/>
              <w:rPr>
                <w:szCs w:val="24"/>
              </w:rPr>
            </w:pPr>
          </w:p>
        </w:tc>
        <w:tc>
          <w:tcPr>
            <w:tcW w:w="634" w:type="dxa"/>
            <w:shd w:val="clear" w:color="auto" w:fill="F2DBDB" w:themeFill="accent2" w:themeFillTint="33"/>
            <w:vAlign w:val="center"/>
          </w:tcPr>
          <w:p w14:paraId="5C8BDC63" w14:textId="77777777" w:rsidR="004A036F" w:rsidRPr="000A77D8" w:rsidRDefault="004A036F" w:rsidP="004112D4">
            <w:pPr>
              <w:pStyle w:val="TableParagraph"/>
              <w:ind w:left="-25" w:right="-75"/>
              <w:rPr>
                <w:szCs w:val="24"/>
              </w:rPr>
            </w:pPr>
            <w:r w:rsidRPr="000A77D8">
              <w:rPr>
                <w:w w:val="102"/>
                <w:szCs w:val="24"/>
              </w:rPr>
              <w:t>4</w:t>
            </w:r>
          </w:p>
        </w:tc>
        <w:tc>
          <w:tcPr>
            <w:tcW w:w="722" w:type="dxa"/>
            <w:shd w:val="clear" w:color="auto" w:fill="F2DBDB" w:themeFill="accent2" w:themeFillTint="33"/>
            <w:vAlign w:val="center"/>
          </w:tcPr>
          <w:p w14:paraId="7C92A0D2" w14:textId="77777777" w:rsidR="004A036F" w:rsidRPr="000A77D8" w:rsidRDefault="004A036F" w:rsidP="004112D4">
            <w:pPr>
              <w:pStyle w:val="TableParagraph"/>
              <w:ind w:left="-25" w:right="-75"/>
              <w:rPr>
                <w:szCs w:val="24"/>
              </w:rPr>
            </w:pPr>
            <w:r w:rsidRPr="000A77D8">
              <w:rPr>
                <w:szCs w:val="24"/>
              </w:rPr>
              <w:t>11</w:t>
            </w:r>
          </w:p>
        </w:tc>
        <w:tc>
          <w:tcPr>
            <w:tcW w:w="652" w:type="dxa"/>
            <w:shd w:val="clear" w:color="auto" w:fill="F2DBDB" w:themeFill="accent2" w:themeFillTint="33"/>
            <w:vAlign w:val="center"/>
          </w:tcPr>
          <w:p w14:paraId="203096D8" w14:textId="77777777" w:rsidR="004A036F" w:rsidRPr="000A77D8" w:rsidRDefault="004A036F" w:rsidP="004112D4">
            <w:pPr>
              <w:pStyle w:val="TableParagraph"/>
              <w:ind w:left="-25" w:right="-75"/>
              <w:rPr>
                <w:szCs w:val="24"/>
              </w:rPr>
            </w:pPr>
            <w:r w:rsidRPr="000A77D8">
              <w:rPr>
                <w:szCs w:val="24"/>
              </w:rPr>
              <w:t>18</w:t>
            </w:r>
          </w:p>
        </w:tc>
        <w:tc>
          <w:tcPr>
            <w:tcW w:w="668" w:type="dxa"/>
            <w:shd w:val="clear" w:color="auto" w:fill="F2DBDB" w:themeFill="accent2" w:themeFillTint="33"/>
            <w:vAlign w:val="center"/>
          </w:tcPr>
          <w:p w14:paraId="0317AE5F" w14:textId="77777777" w:rsidR="004A036F" w:rsidRPr="000A77D8" w:rsidRDefault="004A036F" w:rsidP="004112D4">
            <w:pPr>
              <w:pStyle w:val="TableParagraph"/>
              <w:ind w:left="-25" w:right="-75"/>
              <w:rPr>
                <w:szCs w:val="24"/>
              </w:rPr>
            </w:pPr>
            <w:r w:rsidRPr="000A77D8">
              <w:rPr>
                <w:szCs w:val="24"/>
              </w:rPr>
              <w:t>25</w:t>
            </w:r>
          </w:p>
        </w:tc>
        <w:tc>
          <w:tcPr>
            <w:tcW w:w="566" w:type="dxa"/>
            <w:shd w:val="clear" w:color="auto" w:fill="F2DBDB" w:themeFill="accent2" w:themeFillTint="33"/>
            <w:vAlign w:val="center"/>
          </w:tcPr>
          <w:p w14:paraId="3E891414" w14:textId="77777777" w:rsidR="004A036F" w:rsidRPr="000A77D8" w:rsidRDefault="004A036F" w:rsidP="004112D4">
            <w:pPr>
              <w:ind w:left="-25" w:right="-75"/>
              <w:jc w:val="center"/>
              <w:rPr>
                <w:rFonts w:ascii="Times New Roman" w:hAnsi="Times New Roman"/>
                <w:szCs w:val="24"/>
              </w:rPr>
            </w:pPr>
          </w:p>
        </w:tc>
      </w:tr>
      <w:tr w:rsidR="004A036F" w:rsidRPr="003E36D7" w14:paraId="4187391B" w14:textId="77777777" w:rsidTr="004A036F">
        <w:trPr>
          <w:trHeight w:val="302"/>
          <w:jc w:val="center"/>
        </w:trPr>
        <w:tc>
          <w:tcPr>
            <w:tcW w:w="969" w:type="dxa"/>
            <w:shd w:val="clear" w:color="auto" w:fill="E5DFEC" w:themeFill="accent4" w:themeFillTint="33"/>
          </w:tcPr>
          <w:p w14:paraId="059564A8" w14:textId="77777777" w:rsidR="004A036F" w:rsidRPr="00545BD4" w:rsidRDefault="004A036F" w:rsidP="004112D4">
            <w:pPr>
              <w:ind w:left="-126" w:right="-95"/>
              <w:jc w:val="center"/>
              <w:rPr>
                <w:rFonts w:ascii="Times New Roman" w:hAnsi="Times New Roman"/>
                <w:b/>
                <w:sz w:val="20"/>
                <w:szCs w:val="24"/>
              </w:rPr>
            </w:pPr>
            <w:r w:rsidRPr="00545BD4">
              <w:rPr>
                <w:rFonts w:ascii="Times New Roman" w:hAnsi="Times New Roman"/>
                <w:b/>
                <w:sz w:val="20"/>
                <w:szCs w:val="24"/>
              </w:rPr>
              <w:t>Учебная неделя №</w:t>
            </w:r>
          </w:p>
        </w:tc>
        <w:tc>
          <w:tcPr>
            <w:tcW w:w="620" w:type="dxa"/>
            <w:shd w:val="clear" w:color="auto" w:fill="E5DFEC" w:themeFill="accent4" w:themeFillTint="33"/>
            <w:vAlign w:val="center"/>
          </w:tcPr>
          <w:p w14:paraId="4F433960" w14:textId="77777777" w:rsidR="004A036F" w:rsidRPr="000A77D8" w:rsidRDefault="004A036F" w:rsidP="004112D4">
            <w:pPr>
              <w:pStyle w:val="TableParagraph"/>
              <w:ind w:left="43"/>
              <w:rPr>
                <w:w w:val="102"/>
                <w:szCs w:val="24"/>
              </w:rPr>
            </w:pPr>
            <w:r>
              <w:rPr>
                <w:w w:val="102"/>
                <w:szCs w:val="24"/>
              </w:rPr>
              <w:t>12</w:t>
            </w:r>
          </w:p>
        </w:tc>
        <w:tc>
          <w:tcPr>
            <w:tcW w:w="751" w:type="dxa"/>
            <w:shd w:val="clear" w:color="auto" w:fill="E5DFEC" w:themeFill="accent4" w:themeFillTint="33"/>
            <w:vAlign w:val="center"/>
          </w:tcPr>
          <w:p w14:paraId="60FD087E" w14:textId="77777777" w:rsidR="004A036F" w:rsidRPr="000A77D8" w:rsidRDefault="004A036F" w:rsidP="004112D4">
            <w:pPr>
              <w:pStyle w:val="TableParagraph"/>
              <w:rPr>
                <w:szCs w:val="24"/>
              </w:rPr>
            </w:pPr>
            <w:r w:rsidRPr="000A77D8">
              <w:rPr>
                <w:szCs w:val="24"/>
              </w:rPr>
              <w:t>13</w:t>
            </w:r>
          </w:p>
        </w:tc>
        <w:tc>
          <w:tcPr>
            <w:tcW w:w="679" w:type="dxa"/>
            <w:shd w:val="clear" w:color="auto" w:fill="E5DFEC" w:themeFill="accent4" w:themeFillTint="33"/>
            <w:vAlign w:val="center"/>
          </w:tcPr>
          <w:p w14:paraId="663BA3D6" w14:textId="77777777" w:rsidR="004A036F" w:rsidRPr="000A77D8" w:rsidRDefault="004A036F" w:rsidP="004112D4">
            <w:pPr>
              <w:pStyle w:val="TableParagraph"/>
              <w:rPr>
                <w:szCs w:val="24"/>
              </w:rPr>
            </w:pPr>
            <w:r w:rsidRPr="000A77D8">
              <w:rPr>
                <w:szCs w:val="24"/>
              </w:rPr>
              <w:t>14</w:t>
            </w:r>
          </w:p>
        </w:tc>
        <w:tc>
          <w:tcPr>
            <w:tcW w:w="668" w:type="dxa"/>
            <w:shd w:val="clear" w:color="auto" w:fill="E5DFEC" w:themeFill="accent4" w:themeFillTint="33"/>
            <w:vAlign w:val="center"/>
          </w:tcPr>
          <w:p w14:paraId="19092F52" w14:textId="77777777" w:rsidR="004A036F" w:rsidRPr="000A77D8" w:rsidRDefault="004A036F" w:rsidP="004112D4">
            <w:pPr>
              <w:pStyle w:val="TableParagraph"/>
              <w:rPr>
                <w:szCs w:val="24"/>
              </w:rPr>
            </w:pPr>
            <w:r w:rsidRPr="000A77D8">
              <w:rPr>
                <w:szCs w:val="24"/>
              </w:rPr>
              <w:t>15</w:t>
            </w:r>
          </w:p>
        </w:tc>
        <w:tc>
          <w:tcPr>
            <w:tcW w:w="627" w:type="dxa"/>
            <w:shd w:val="clear" w:color="auto" w:fill="E5DFEC" w:themeFill="accent4" w:themeFillTint="33"/>
            <w:vAlign w:val="center"/>
          </w:tcPr>
          <w:p w14:paraId="106929D2" w14:textId="77777777" w:rsidR="004A036F" w:rsidRPr="000A77D8" w:rsidRDefault="004A036F" w:rsidP="004112D4">
            <w:pPr>
              <w:pStyle w:val="TableParagraph"/>
              <w:rPr>
                <w:szCs w:val="24"/>
              </w:rPr>
            </w:pPr>
            <w:r w:rsidRPr="000A77D8">
              <w:rPr>
                <w:szCs w:val="24"/>
              </w:rPr>
              <w:t>16</w:t>
            </w:r>
          </w:p>
        </w:tc>
        <w:tc>
          <w:tcPr>
            <w:tcW w:w="627" w:type="dxa"/>
            <w:shd w:val="clear" w:color="auto" w:fill="E5DFEC" w:themeFill="accent4" w:themeFillTint="33"/>
            <w:vAlign w:val="center"/>
          </w:tcPr>
          <w:p w14:paraId="2D760647" w14:textId="77777777" w:rsidR="004A036F" w:rsidRPr="000A77D8" w:rsidRDefault="004A036F" w:rsidP="004112D4">
            <w:pPr>
              <w:pStyle w:val="TableParagraph"/>
              <w:rPr>
                <w:szCs w:val="24"/>
              </w:rPr>
            </w:pPr>
          </w:p>
        </w:tc>
        <w:tc>
          <w:tcPr>
            <w:tcW w:w="627" w:type="dxa"/>
            <w:shd w:val="clear" w:color="auto" w:fill="E5DFEC" w:themeFill="accent4" w:themeFillTint="33"/>
            <w:vAlign w:val="center"/>
          </w:tcPr>
          <w:p w14:paraId="23DB92FC" w14:textId="77777777" w:rsidR="004A036F" w:rsidRPr="000A77D8" w:rsidRDefault="004A036F" w:rsidP="004112D4">
            <w:pPr>
              <w:pStyle w:val="TableParagraph"/>
              <w:rPr>
                <w:szCs w:val="24"/>
              </w:rPr>
            </w:pPr>
            <w:r w:rsidRPr="000A77D8">
              <w:rPr>
                <w:szCs w:val="24"/>
              </w:rPr>
              <w:t>17</w:t>
            </w:r>
          </w:p>
        </w:tc>
        <w:tc>
          <w:tcPr>
            <w:tcW w:w="725" w:type="dxa"/>
            <w:shd w:val="clear" w:color="auto" w:fill="E5DFEC" w:themeFill="accent4" w:themeFillTint="33"/>
            <w:vAlign w:val="center"/>
          </w:tcPr>
          <w:p w14:paraId="39A28213" w14:textId="77777777" w:rsidR="004A036F" w:rsidRPr="000A77D8" w:rsidRDefault="004A036F" w:rsidP="004112D4">
            <w:pPr>
              <w:pStyle w:val="TableParagraph"/>
              <w:rPr>
                <w:szCs w:val="24"/>
              </w:rPr>
            </w:pPr>
            <w:r w:rsidRPr="000A77D8">
              <w:rPr>
                <w:szCs w:val="24"/>
              </w:rPr>
              <w:t>18</w:t>
            </w:r>
          </w:p>
        </w:tc>
        <w:tc>
          <w:tcPr>
            <w:tcW w:w="656" w:type="dxa"/>
            <w:shd w:val="clear" w:color="auto" w:fill="E5DFEC" w:themeFill="accent4" w:themeFillTint="33"/>
            <w:vAlign w:val="center"/>
          </w:tcPr>
          <w:p w14:paraId="2A64D30B" w14:textId="77777777" w:rsidR="004A036F" w:rsidRPr="000A77D8" w:rsidRDefault="004A036F" w:rsidP="004112D4">
            <w:pPr>
              <w:pStyle w:val="TableParagraph"/>
              <w:rPr>
                <w:szCs w:val="24"/>
              </w:rPr>
            </w:pPr>
            <w:r w:rsidRPr="000A77D8">
              <w:rPr>
                <w:szCs w:val="24"/>
              </w:rPr>
              <w:t>19</w:t>
            </w:r>
          </w:p>
        </w:tc>
        <w:tc>
          <w:tcPr>
            <w:tcW w:w="644" w:type="dxa"/>
            <w:shd w:val="clear" w:color="auto" w:fill="E5DFEC" w:themeFill="accent4" w:themeFillTint="33"/>
            <w:vAlign w:val="center"/>
          </w:tcPr>
          <w:p w14:paraId="7901130D" w14:textId="77777777" w:rsidR="004A036F" w:rsidRPr="000A77D8" w:rsidRDefault="004A036F" w:rsidP="004112D4">
            <w:pPr>
              <w:pStyle w:val="TableParagraph"/>
              <w:rPr>
                <w:szCs w:val="24"/>
              </w:rPr>
            </w:pPr>
            <w:r w:rsidRPr="000A77D8">
              <w:rPr>
                <w:szCs w:val="24"/>
              </w:rPr>
              <w:t>20</w:t>
            </w:r>
          </w:p>
        </w:tc>
        <w:tc>
          <w:tcPr>
            <w:tcW w:w="634" w:type="dxa"/>
            <w:shd w:val="clear" w:color="auto" w:fill="E5DFEC" w:themeFill="accent4" w:themeFillTint="33"/>
            <w:vAlign w:val="center"/>
          </w:tcPr>
          <w:p w14:paraId="3944D38F" w14:textId="77777777" w:rsidR="004A036F" w:rsidRPr="000A77D8" w:rsidRDefault="004A036F" w:rsidP="004112D4">
            <w:pPr>
              <w:pStyle w:val="TableParagraph"/>
              <w:ind w:left="-25" w:right="-75"/>
              <w:rPr>
                <w:w w:val="102"/>
                <w:szCs w:val="24"/>
              </w:rPr>
            </w:pPr>
            <w:r>
              <w:rPr>
                <w:w w:val="102"/>
                <w:szCs w:val="24"/>
              </w:rPr>
              <w:t>20</w:t>
            </w:r>
          </w:p>
        </w:tc>
        <w:tc>
          <w:tcPr>
            <w:tcW w:w="722" w:type="dxa"/>
            <w:shd w:val="clear" w:color="auto" w:fill="E5DFEC" w:themeFill="accent4" w:themeFillTint="33"/>
            <w:vAlign w:val="center"/>
          </w:tcPr>
          <w:p w14:paraId="2074D5EA" w14:textId="77777777" w:rsidR="004A036F" w:rsidRPr="000A77D8" w:rsidRDefault="004A036F" w:rsidP="004112D4">
            <w:pPr>
              <w:pStyle w:val="TableParagraph"/>
              <w:ind w:left="-25" w:right="-75"/>
              <w:rPr>
                <w:szCs w:val="24"/>
              </w:rPr>
            </w:pPr>
            <w:r w:rsidRPr="000A77D8">
              <w:rPr>
                <w:szCs w:val="24"/>
              </w:rPr>
              <w:t>21</w:t>
            </w:r>
          </w:p>
        </w:tc>
        <w:tc>
          <w:tcPr>
            <w:tcW w:w="652" w:type="dxa"/>
            <w:shd w:val="clear" w:color="auto" w:fill="E5DFEC" w:themeFill="accent4" w:themeFillTint="33"/>
            <w:vAlign w:val="center"/>
          </w:tcPr>
          <w:p w14:paraId="3D3F37FE" w14:textId="77777777" w:rsidR="004A036F" w:rsidRPr="000A77D8" w:rsidRDefault="004A036F" w:rsidP="004112D4">
            <w:pPr>
              <w:pStyle w:val="TableParagraph"/>
              <w:ind w:left="-25" w:right="-75"/>
              <w:rPr>
                <w:szCs w:val="24"/>
              </w:rPr>
            </w:pPr>
            <w:r w:rsidRPr="000A77D8">
              <w:rPr>
                <w:szCs w:val="24"/>
              </w:rPr>
              <w:t>22</w:t>
            </w:r>
          </w:p>
        </w:tc>
        <w:tc>
          <w:tcPr>
            <w:tcW w:w="668" w:type="dxa"/>
            <w:shd w:val="clear" w:color="auto" w:fill="E5DFEC" w:themeFill="accent4" w:themeFillTint="33"/>
            <w:vAlign w:val="center"/>
          </w:tcPr>
          <w:p w14:paraId="3D53D7C7" w14:textId="77777777" w:rsidR="004A036F" w:rsidRPr="000A77D8" w:rsidRDefault="004A036F" w:rsidP="004112D4">
            <w:pPr>
              <w:pStyle w:val="TableParagraph"/>
              <w:ind w:left="-25" w:right="-75"/>
              <w:rPr>
                <w:szCs w:val="24"/>
              </w:rPr>
            </w:pPr>
            <w:r w:rsidRPr="000A77D8">
              <w:rPr>
                <w:szCs w:val="24"/>
              </w:rPr>
              <w:t>23</w:t>
            </w:r>
          </w:p>
        </w:tc>
        <w:tc>
          <w:tcPr>
            <w:tcW w:w="566" w:type="dxa"/>
            <w:shd w:val="clear" w:color="auto" w:fill="E5DFEC" w:themeFill="accent4" w:themeFillTint="33"/>
            <w:vAlign w:val="center"/>
          </w:tcPr>
          <w:p w14:paraId="5489B23A" w14:textId="77777777" w:rsidR="004A036F" w:rsidRPr="000A77D8" w:rsidRDefault="004A036F" w:rsidP="004112D4">
            <w:pPr>
              <w:ind w:left="-25" w:right="-75"/>
              <w:jc w:val="center"/>
              <w:rPr>
                <w:rFonts w:ascii="Times New Roman" w:hAnsi="Times New Roman"/>
                <w:szCs w:val="24"/>
              </w:rPr>
            </w:pPr>
            <w:r w:rsidRPr="000A77D8">
              <w:rPr>
                <w:rFonts w:ascii="Times New Roman" w:hAnsi="Times New Roman"/>
                <w:w w:val="102"/>
                <w:szCs w:val="24"/>
              </w:rPr>
              <w:t>24</w:t>
            </w:r>
          </w:p>
        </w:tc>
      </w:tr>
      <w:tr w:rsidR="004A036F" w:rsidRPr="00A51ED0" w14:paraId="3666195D" w14:textId="77777777" w:rsidTr="004A036F">
        <w:trPr>
          <w:trHeight w:val="302"/>
          <w:jc w:val="center"/>
        </w:trPr>
        <w:tc>
          <w:tcPr>
            <w:tcW w:w="969" w:type="dxa"/>
          </w:tcPr>
          <w:p w14:paraId="7BA69912" w14:textId="77777777" w:rsidR="004A036F" w:rsidRPr="00545BD4" w:rsidRDefault="004A036F" w:rsidP="004112D4">
            <w:pPr>
              <w:rPr>
                <w:rFonts w:ascii="Times New Roman" w:hAnsi="Times New Roman"/>
                <w:b/>
                <w:sz w:val="24"/>
                <w:szCs w:val="24"/>
              </w:rPr>
            </w:pPr>
          </w:p>
        </w:tc>
        <w:tc>
          <w:tcPr>
            <w:tcW w:w="3345" w:type="dxa"/>
            <w:gridSpan w:val="5"/>
            <w:vAlign w:val="center"/>
          </w:tcPr>
          <w:p w14:paraId="414B46B1" w14:textId="77777777" w:rsidR="004A036F" w:rsidRPr="00A51ED0" w:rsidRDefault="004A036F" w:rsidP="004112D4">
            <w:pPr>
              <w:jc w:val="center"/>
              <w:rPr>
                <w:rFonts w:ascii="Times New Roman" w:hAnsi="Times New Roman"/>
                <w:b/>
                <w:sz w:val="24"/>
                <w:szCs w:val="24"/>
              </w:rPr>
            </w:pPr>
            <w:r w:rsidRPr="00A51ED0">
              <w:rPr>
                <w:rFonts w:ascii="Times New Roman" w:hAnsi="Times New Roman"/>
                <w:b/>
                <w:sz w:val="24"/>
                <w:szCs w:val="24"/>
              </w:rPr>
              <w:t>Март</w:t>
            </w:r>
          </w:p>
        </w:tc>
        <w:tc>
          <w:tcPr>
            <w:tcW w:w="3279" w:type="dxa"/>
            <w:gridSpan w:val="5"/>
            <w:vAlign w:val="center"/>
          </w:tcPr>
          <w:p w14:paraId="7FE3D794" w14:textId="77777777" w:rsidR="004A036F" w:rsidRPr="00A51ED0" w:rsidRDefault="004A036F" w:rsidP="004112D4">
            <w:pPr>
              <w:jc w:val="center"/>
              <w:rPr>
                <w:rFonts w:ascii="Times New Roman" w:hAnsi="Times New Roman"/>
                <w:b/>
                <w:sz w:val="24"/>
                <w:szCs w:val="24"/>
              </w:rPr>
            </w:pPr>
            <w:r w:rsidRPr="00A51ED0">
              <w:rPr>
                <w:rFonts w:ascii="Times New Roman" w:hAnsi="Times New Roman"/>
                <w:b/>
                <w:sz w:val="24"/>
                <w:szCs w:val="24"/>
              </w:rPr>
              <w:t>Апрель</w:t>
            </w:r>
          </w:p>
        </w:tc>
        <w:tc>
          <w:tcPr>
            <w:tcW w:w="3242" w:type="dxa"/>
            <w:gridSpan w:val="5"/>
            <w:vAlign w:val="center"/>
          </w:tcPr>
          <w:p w14:paraId="62D23C74" w14:textId="77777777" w:rsidR="004A036F" w:rsidRPr="00A51ED0" w:rsidRDefault="004A036F" w:rsidP="004112D4">
            <w:pPr>
              <w:ind w:left="-25" w:right="-75"/>
              <w:jc w:val="center"/>
              <w:rPr>
                <w:b/>
                <w:sz w:val="24"/>
              </w:rPr>
            </w:pPr>
            <w:r w:rsidRPr="00A51ED0">
              <w:rPr>
                <w:rFonts w:ascii="Times New Roman" w:hAnsi="Times New Roman"/>
                <w:b/>
                <w:sz w:val="24"/>
                <w:szCs w:val="24"/>
              </w:rPr>
              <w:t>Май</w:t>
            </w:r>
          </w:p>
        </w:tc>
      </w:tr>
      <w:tr w:rsidR="004A036F" w:rsidRPr="003E36D7" w14:paraId="24E389E2" w14:textId="77777777" w:rsidTr="004A036F">
        <w:trPr>
          <w:trHeight w:val="302"/>
          <w:jc w:val="center"/>
        </w:trPr>
        <w:tc>
          <w:tcPr>
            <w:tcW w:w="969" w:type="dxa"/>
            <w:shd w:val="clear" w:color="auto" w:fill="D9D9D9" w:themeFill="background1" w:themeFillShade="D9"/>
          </w:tcPr>
          <w:p w14:paraId="05E7DBDB" w14:textId="77777777" w:rsidR="004A036F" w:rsidRPr="00545BD4" w:rsidRDefault="004A036F" w:rsidP="004112D4">
            <w:pPr>
              <w:pStyle w:val="TableParagraph"/>
              <w:ind w:left="202" w:right="160"/>
              <w:rPr>
                <w:b/>
                <w:szCs w:val="24"/>
              </w:rPr>
            </w:pPr>
            <w:r w:rsidRPr="00545BD4">
              <w:rPr>
                <w:b/>
                <w:szCs w:val="24"/>
              </w:rPr>
              <w:t>Пн</w:t>
            </w:r>
          </w:p>
        </w:tc>
        <w:tc>
          <w:tcPr>
            <w:tcW w:w="620" w:type="dxa"/>
          </w:tcPr>
          <w:p w14:paraId="2AEA1695" w14:textId="77777777" w:rsidR="004A036F" w:rsidRPr="000A77D8" w:rsidRDefault="004A036F" w:rsidP="004112D4">
            <w:pPr>
              <w:pStyle w:val="TableParagraph"/>
              <w:ind w:left="84" w:right="42"/>
              <w:rPr>
                <w:szCs w:val="24"/>
              </w:rPr>
            </w:pPr>
          </w:p>
        </w:tc>
        <w:tc>
          <w:tcPr>
            <w:tcW w:w="751" w:type="dxa"/>
            <w:vAlign w:val="center"/>
          </w:tcPr>
          <w:p w14:paraId="71712A8B" w14:textId="77777777" w:rsidR="004A036F" w:rsidRPr="000A77D8" w:rsidRDefault="004A036F" w:rsidP="004112D4">
            <w:pPr>
              <w:pStyle w:val="TableParagraph"/>
              <w:rPr>
                <w:szCs w:val="24"/>
              </w:rPr>
            </w:pPr>
            <w:r w:rsidRPr="000A77D8">
              <w:rPr>
                <w:w w:val="102"/>
                <w:szCs w:val="24"/>
              </w:rPr>
              <w:t>4</w:t>
            </w:r>
          </w:p>
        </w:tc>
        <w:tc>
          <w:tcPr>
            <w:tcW w:w="679" w:type="dxa"/>
            <w:vAlign w:val="center"/>
          </w:tcPr>
          <w:p w14:paraId="1D79FD3A" w14:textId="77777777" w:rsidR="004A036F" w:rsidRPr="000A77D8" w:rsidRDefault="004A036F" w:rsidP="004112D4">
            <w:pPr>
              <w:pStyle w:val="TableParagraph"/>
              <w:rPr>
                <w:szCs w:val="24"/>
              </w:rPr>
            </w:pPr>
            <w:r w:rsidRPr="000A77D8">
              <w:rPr>
                <w:szCs w:val="24"/>
              </w:rPr>
              <w:t>11</w:t>
            </w:r>
          </w:p>
        </w:tc>
        <w:tc>
          <w:tcPr>
            <w:tcW w:w="668" w:type="dxa"/>
            <w:shd w:val="clear" w:color="auto" w:fill="auto"/>
            <w:vAlign w:val="center"/>
          </w:tcPr>
          <w:p w14:paraId="6BF44EBE" w14:textId="77777777" w:rsidR="004A036F" w:rsidRPr="000A77D8" w:rsidRDefault="004A036F" w:rsidP="004112D4">
            <w:pPr>
              <w:pStyle w:val="TableParagraph"/>
              <w:rPr>
                <w:szCs w:val="24"/>
              </w:rPr>
            </w:pPr>
            <w:r w:rsidRPr="000A77D8">
              <w:rPr>
                <w:szCs w:val="24"/>
              </w:rPr>
              <w:t>18</w:t>
            </w:r>
          </w:p>
        </w:tc>
        <w:tc>
          <w:tcPr>
            <w:tcW w:w="627" w:type="dxa"/>
            <w:shd w:val="clear" w:color="auto" w:fill="FDE9D9" w:themeFill="accent6" w:themeFillTint="33"/>
            <w:vAlign w:val="center"/>
          </w:tcPr>
          <w:p w14:paraId="167DC377" w14:textId="77777777" w:rsidR="004A036F" w:rsidRPr="000A77D8" w:rsidRDefault="004A036F" w:rsidP="004112D4">
            <w:pPr>
              <w:pStyle w:val="TableParagraph"/>
              <w:rPr>
                <w:szCs w:val="24"/>
              </w:rPr>
            </w:pPr>
            <w:r w:rsidRPr="000A77D8">
              <w:rPr>
                <w:szCs w:val="24"/>
              </w:rPr>
              <w:t>25</w:t>
            </w:r>
          </w:p>
        </w:tc>
        <w:tc>
          <w:tcPr>
            <w:tcW w:w="627" w:type="dxa"/>
            <w:shd w:val="clear" w:color="auto" w:fill="auto"/>
            <w:vAlign w:val="center"/>
          </w:tcPr>
          <w:p w14:paraId="71C06A32" w14:textId="77777777" w:rsidR="004A036F" w:rsidRPr="000A77D8" w:rsidRDefault="004A036F" w:rsidP="004112D4">
            <w:pPr>
              <w:pStyle w:val="TableParagraph"/>
              <w:rPr>
                <w:szCs w:val="24"/>
              </w:rPr>
            </w:pPr>
            <w:r w:rsidRPr="000A77D8">
              <w:rPr>
                <w:w w:val="102"/>
                <w:szCs w:val="24"/>
              </w:rPr>
              <w:t>1</w:t>
            </w:r>
          </w:p>
        </w:tc>
        <w:tc>
          <w:tcPr>
            <w:tcW w:w="627" w:type="dxa"/>
            <w:shd w:val="clear" w:color="auto" w:fill="auto"/>
            <w:vAlign w:val="center"/>
          </w:tcPr>
          <w:p w14:paraId="7DB6E251" w14:textId="77777777" w:rsidR="004A036F" w:rsidRPr="000A77D8" w:rsidRDefault="004A036F" w:rsidP="004112D4">
            <w:pPr>
              <w:pStyle w:val="TableParagraph"/>
              <w:rPr>
                <w:szCs w:val="24"/>
              </w:rPr>
            </w:pPr>
            <w:r w:rsidRPr="000A77D8">
              <w:rPr>
                <w:szCs w:val="24"/>
              </w:rPr>
              <w:t>8</w:t>
            </w:r>
          </w:p>
        </w:tc>
        <w:tc>
          <w:tcPr>
            <w:tcW w:w="725" w:type="dxa"/>
            <w:shd w:val="clear" w:color="auto" w:fill="auto"/>
            <w:vAlign w:val="center"/>
          </w:tcPr>
          <w:p w14:paraId="6C153BD4" w14:textId="77777777" w:rsidR="004A036F" w:rsidRPr="000A77D8" w:rsidRDefault="004A036F" w:rsidP="004112D4">
            <w:pPr>
              <w:pStyle w:val="TableParagraph"/>
              <w:rPr>
                <w:szCs w:val="24"/>
              </w:rPr>
            </w:pPr>
            <w:r w:rsidRPr="000A77D8">
              <w:rPr>
                <w:szCs w:val="24"/>
              </w:rPr>
              <w:t>15</w:t>
            </w:r>
          </w:p>
        </w:tc>
        <w:tc>
          <w:tcPr>
            <w:tcW w:w="656" w:type="dxa"/>
            <w:shd w:val="clear" w:color="auto" w:fill="auto"/>
            <w:vAlign w:val="center"/>
          </w:tcPr>
          <w:p w14:paraId="05A51E58" w14:textId="77777777" w:rsidR="004A036F" w:rsidRPr="000A77D8" w:rsidRDefault="004A036F" w:rsidP="004112D4">
            <w:pPr>
              <w:pStyle w:val="TableParagraph"/>
              <w:rPr>
                <w:szCs w:val="24"/>
              </w:rPr>
            </w:pPr>
            <w:r w:rsidRPr="000A77D8">
              <w:rPr>
                <w:szCs w:val="24"/>
              </w:rPr>
              <w:t>22</w:t>
            </w:r>
          </w:p>
        </w:tc>
        <w:tc>
          <w:tcPr>
            <w:tcW w:w="644" w:type="dxa"/>
            <w:shd w:val="clear" w:color="auto" w:fill="auto"/>
            <w:vAlign w:val="center"/>
          </w:tcPr>
          <w:p w14:paraId="2A89BFDB" w14:textId="77777777" w:rsidR="004A036F" w:rsidRPr="00A868CC" w:rsidRDefault="004A036F" w:rsidP="004112D4">
            <w:pPr>
              <w:pStyle w:val="TableParagraph"/>
              <w:rPr>
                <w:b/>
                <w:color w:val="FF0000"/>
                <w:szCs w:val="24"/>
              </w:rPr>
            </w:pPr>
            <w:r w:rsidRPr="00A868CC">
              <w:rPr>
                <w:b/>
                <w:color w:val="FF0000"/>
                <w:szCs w:val="24"/>
              </w:rPr>
              <w:t>29</w:t>
            </w:r>
          </w:p>
        </w:tc>
        <w:tc>
          <w:tcPr>
            <w:tcW w:w="634" w:type="dxa"/>
            <w:shd w:val="clear" w:color="auto" w:fill="auto"/>
            <w:vAlign w:val="center"/>
          </w:tcPr>
          <w:p w14:paraId="0191FCA5" w14:textId="77777777" w:rsidR="004A036F" w:rsidRPr="000A77D8" w:rsidRDefault="004A036F" w:rsidP="004112D4">
            <w:pPr>
              <w:pStyle w:val="TableParagraph"/>
              <w:ind w:left="-25" w:right="-75"/>
              <w:rPr>
                <w:szCs w:val="24"/>
              </w:rPr>
            </w:pPr>
          </w:p>
        </w:tc>
        <w:tc>
          <w:tcPr>
            <w:tcW w:w="722" w:type="dxa"/>
            <w:shd w:val="clear" w:color="auto" w:fill="auto"/>
            <w:vAlign w:val="center"/>
          </w:tcPr>
          <w:p w14:paraId="5895EF60" w14:textId="77777777" w:rsidR="004A036F" w:rsidRPr="000A77D8" w:rsidRDefault="004A036F" w:rsidP="004112D4">
            <w:pPr>
              <w:pStyle w:val="TableParagraph"/>
              <w:ind w:left="-25" w:right="-75"/>
              <w:rPr>
                <w:szCs w:val="24"/>
              </w:rPr>
            </w:pPr>
            <w:r w:rsidRPr="000A77D8">
              <w:rPr>
                <w:w w:val="102"/>
                <w:szCs w:val="24"/>
              </w:rPr>
              <w:t>6</w:t>
            </w:r>
          </w:p>
        </w:tc>
        <w:tc>
          <w:tcPr>
            <w:tcW w:w="652" w:type="dxa"/>
            <w:shd w:val="clear" w:color="auto" w:fill="auto"/>
            <w:vAlign w:val="center"/>
          </w:tcPr>
          <w:p w14:paraId="0B0D20E1" w14:textId="77777777" w:rsidR="004A036F" w:rsidRPr="000A77D8" w:rsidRDefault="004A036F" w:rsidP="004112D4">
            <w:pPr>
              <w:pStyle w:val="TableParagraph"/>
              <w:ind w:left="-25" w:right="-75"/>
              <w:rPr>
                <w:szCs w:val="24"/>
              </w:rPr>
            </w:pPr>
            <w:r w:rsidRPr="000A77D8">
              <w:rPr>
                <w:szCs w:val="24"/>
              </w:rPr>
              <w:t>13</w:t>
            </w:r>
          </w:p>
        </w:tc>
        <w:tc>
          <w:tcPr>
            <w:tcW w:w="668" w:type="dxa"/>
            <w:shd w:val="clear" w:color="auto" w:fill="auto"/>
            <w:vAlign w:val="center"/>
          </w:tcPr>
          <w:p w14:paraId="11B2FF01" w14:textId="77777777" w:rsidR="004A036F" w:rsidRPr="000A77D8" w:rsidRDefault="004A036F" w:rsidP="004112D4">
            <w:pPr>
              <w:pStyle w:val="TableParagraph"/>
              <w:ind w:left="-25" w:right="-75"/>
              <w:rPr>
                <w:szCs w:val="24"/>
              </w:rPr>
            </w:pPr>
            <w:r w:rsidRPr="000A77D8">
              <w:rPr>
                <w:szCs w:val="24"/>
              </w:rPr>
              <w:t>20</w:t>
            </w:r>
          </w:p>
        </w:tc>
        <w:tc>
          <w:tcPr>
            <w:tcW w:w="566" w:type="dxa"/>
            <w:shd w:val="clear" w:color="auto" w:fill="auto"/>
            <w:vAlign w:val="center"/>
          </w:tcPr>
          <w:p w14:paraId="1AED83BC" w14:textId="77777777" w:rsidR="004A036F" w:rsidRPr="000A77D8" w:rsidRDefault="004A036F" w:rsidP="004112D4">
            <w:pPr>
              <w:ind w:left="-25" w:right="-75"/>
              <w:jc w:val="center"/>
              <w:rPr>
                <w:rFonts w:ascii="Times New Roman" w:hAnsi="Times New Roman"/>
                <w:szCs w:val="24"/>
              </w:rPr>
            </w:pPr>
            <w:r>
              <w:rPr>
                <w:rFonts w:ascii="Times New Roman" w:hAnsi="Times New Roman"/>
                <w:szCs w:val="24"/>
              </w:rPr>
              <w:t>27</w:t>
            </w:r>
          </w:p>
        </w:tc>
      </w:tr>
      <w:tr w:rsidR="004A036F" w:rsidRPr="003E36D7" w14:paraId="56A91BE5" w14:textId="77777777" w:rsidTr="004A036F">
        <w:trPr>
          <w:trHeight w:val="302"/>
          <w:jc w:val="center"/>
        </w:trPr>
        <w:tc>
          <w:tcPr>
            <w:tcW w:w="969" w:type="dxa"/>
            <w:shd w:val="clear" w:color="auto" w:fill="D9D9D9" w:themeFill="background1" w:themeFillShade="D9"/>
          </w:tcPr>
          <w:p w14:paraId="482D5AA0" w14:textId="77777777" w:rsidR="004A036F" w:rsidRPr="00545BD4" w:rsidRDefault="004A036F" w:rsidP="004112D4">
            <w:pPr>
              <w:pStyle w:val="TableParagraph"/>
              <w:ind w:left="202" w:right="157"/>
              <w:rPr>
                <w:b/>
                <w:szCs w:val="24"/>
              </w:rPr>
            </w:pPr>
            <w:r w:rsidRPr="00545BD4">
              <w:rPr>
                <w:b/>
                <w:szCs w:val="24"/>
              </w:rPr>
              <w:t>Вт</w:t>
            </w:r>
          </w:p>
        </w:tc>
        <w:tc>
          <w:tcPr>
            <w:tcW w:w="620" w:type="dxa"/>
          </w:tcPr>
          <w:p w14:paraId="0EFA7675" w14:textId="77777777" w:rsidR="004A036F" w:rsidRPr="000A77D8" w:rsidRDefault="004A036F" w:rsidP="004112D4">
            <w:pPr>
              <w:pStyle w:val="TableParagraph"/>
              <w:ind w:left="84" w:right="42"/>
              <w:rPr>
                <w:szCs w:val="24"/>
              </w:rPr>
            </w:pPr>
          </w:p>
        </w:tc>
        <w:tc>
          <w:tcPr>
            <w:tcW w:w="751" w:type="dxa"/>
            <w:vAlign w:val="center"/>
          </w:tcPr>
          <w:p w14:paraId="399F212C" w14:textId="77777777" w:rsidR="004A036F" w:rsidRPr="000A77D8" w:rsidRDefault="004A036F" w:rsidP="004112D4">
            <w:pPr>
              <w:pStyle w:val="TableParagraph"/>
              <w:rPr>
                <w:szCs w:val="24"/>
              </w:rPr>
            </w:pPr>
            <w:r w:rsidRPr="000A77D8">
              <w:rPr>
                <w:w w:val="102"/>
                <w:szCs w:val="24"/>
              </w:rPr>
              <w:t>5</w:t>
            </w:r>
          </w:p>
        </w:tc>
        <w:tc>
          <w:tcPr>
            <w:tcW w:w="679" w:type="dxa"/>
            <w:vAlign w:val="center"/>
          </w:tcPr>
          <w:p w14:paraId="28C87771" w14:textId="77777777" w:rsidR="004A036F" w:rsidRPr="000A77D8" w:rsidRDefault="004A036F" w:rsidP="004112D4">
            <w:pPr>
              <w:pStyle w:val="TableParagraph"/>
              <w:rPr>
                <w:szCs w:val="24"/>
              </w:rPr>
            </w:pPr>
            <w:r w:rsidRPr="000A77D8">
              <w:rPr>
                <w:szCs w:val="24"/>
              </w:rPr>
              <w:t>12</w:t>
            </w:r>
          </w:p>
        </w:tc>
        <w:tc>
          <w:tcPr>
            <w:tcW w:w="668" w:type="dxa"/>
            <w:shd w:val="clear" w:color="auto" w:fill="auto"/>
            <w:vAlign w:val="center"/>
          </w:tcPr>
          <w:p w14:paraId="2D9AF774" w14:textId="77777777" w:rsidR="004A036F" w:rsidRPr="000A77D8" w:rsidRDefault="004A036F" w:rsidP="004112D4">
            <w:pPr>
              <w:pStyle w:val="TableParagraph"/>
              <w:rPr>
                <w:szCs w:val="24"/>
              </w:rPr>
            </w:pPr>
            <w:r w:rsidRPr="000A77D8">
              <w:rPr>
                <w:szCs w:val="24"/>
              </w:rPr>
              <w:t>19</w:t>
            </w:r>
          </w:p>
        </w:tc>
        <w:tc>
          <w:tcPr>
            <w:tcW w:w="627" w:type="dxa"/>
            <w:shd w:val="clear" w:color="auto" w:fill="FDE9D9" w:themeFill="accent6" w:themeFillTint="33"/>
            <w:vAlign w:val="center"/>
          </w:tcPr>
          <w:p w14:paraId="2D13E8F8" w14:textId="77777777" w:rsidR="004A036F" w:rsidRPr="000A77D8" w:rsidRDefault="004A036F" w:rsidP="004112D4">
            <w:pPr>
              <w:pStyle w:val="TableParagraph"/>
              <w:rPr>
                <w:szCs w:val="24"/>
              </w:rPr>
            </w:pPr>
            <w:r w:rsidRPr="000A77D8">
              <w:rPr>
                <w:szCs w:val="24"/>
              </w:rPr>
              <w:t>26</w:t>
            </w:r>
          </w:p>
        </w:tc>
        <w:tc>
          <w:tcPr>
            <w:tcW w:w="627" w:type="dxa"/>
            <w:shd w:val="clear" w:color="auto" w:fill="auto"/>
            <w:vAlign w:val="center"/>
          </w:tcPr>
          <w:p w14:paraId="6FDD4509" w14:textId="77777777" w:rsidR="004A036F" w:rsidRPr="000A77D8" w:rsidRDefault="004A036F" w:rsidP="004112D4">
            <w:pPr>
              <w:pStyle w:val="TableParagraph"/>
              <w:rPr>
                <w:szCs w:val="24"/>
              </w:rPr>
            </w:pPr>
            <w:r w:rsidRPr="000A77D8">
              <w:rPr>
                <w:w w:val="102"/>
                <w:szCs w:val="24"/>
              </w:rPr>
              <w:t>2</w:t>
            </w:r>
          </w:p>
        </w:tc>
        <w:tc>
          <w:tcPr>
            <w:tcW w:w="627" w:type="dxa"/>
            <w:shd w:val="clear" w:color="auto" w:fill="auto"/>
            <w:vAlign w:val="center"/>
          </w:tcPr>
          <w:p w14:paraId="16AE6D66" w14:textId="77777777" w:rsidR="004A036F" w:rsidRPr="000A77D8" w:rsidRDefault="004A036F" w:rsidP="004112D4">
            <w:pPr>
              <w:pStyle w:val="TableParagraph"/>
              <w:rPr>
                <w:szCs w:val="24"/>
              </w:rPr>
            </w:pPr>
            <w:r w:rsidRPr="000A77D8">
              <w:rPr>
                <w:szCs w:val="24"/>
              </w:rPr>
              <w:t>9</w:t>
            </w:r>
          </w:p>
        </w:tc>
        <w:tc>
          <w:tcPr>
            <w:tcW w:w="725" w:type="dxa"/>
            <w:shd w:val="clear" w:color="auto" w:fill="auto"/>
            <w:vAlign w:val="center"/>
          </w:tcPr>
          <w:p w14:paraId="3CA790BC" w14:textId="77777777" w:rsidR="004A036F" w:rsidRPr="000A77D8" w:rsidRDefault="004A036F" w:rsidP="004112D4">
            <w:pPr>
              <w:pStyle w:val="TableParagraph"/>
              <w:rPr>
                <w:szCs w:val="24"/>
              </w:rPr>
            </w:pPr>
            <w:r w:rsidRPr="000A77D8">
              <w:rPr>
                <w:szCs w:val="24"/>
              </w:rPr>
              <w:t>16</w:t>
            </w:r>
          </w:p>
        </w:tc>
        <w:tc>
          <w:tcPr>
            <w:tcW w:w="656" w:type="dxa"/>
            <w:shd w:val="clear" w:color="auto" w:fill="auto"/>
            <w:vAlign w:val="center"/>
          </w:tcPr>
          <w:p w14:paraId="03685C5C" w14:textId="77777777" w:rsidR="004A036F" w:rsidRPr="000A77D8" w:rsidRDefault="004A036F" w:rsidP="004112D4">
            <w:pPr>
              <w:pStyle w:val="TableParagraph"/>
              <w:rPr>
                <w:szCs w:val="24"/>
              </w:rPr>
            </w:pPr>
            <w:r w:rsidRPr="000A77D8">
              <w:rPr>
                <w:szCs w:val="24"/>
              </w:rPr>
              <w:t>23</w:t>
            </w:r>
          </w:p>
        </w:tc>
        <w:tc>
          <w:tcPr>
            <w:tcW w:w="644" w:type="dxa"/>
            <w:shd w:val="clear" w:color="auto" w:fill="auto"/>
            <w:vAlign w:val="center"/>
          </w:tcPr>
          <w:p w14:paraId="55ABE3A7" w14:textId="77777777" w:rsidR="004A036F" w:rsidRPr="00A868CC" w:rsidRDefault="004A036F" w:rsidP="004112D4">
            <w:pPr>
              <w:pStyle w:val="TableParagraph"/>
              <w:rPr>
                <w:b/>
                <w:color w:val="FF0000"/>
                <w:szCs w:val="24"/>
              </w:rPr>
            </w:pPr>
            <w:r w:rsidRPr="00A868CC">
              <w:rPr>
                <w:b/>
                <w:color w:val="FF0000"/>
                <w:szCs w:val="24"/>
              </w:rPr>
              <w:t>30</w:t>
            </w:r>
          </w:p>
        </w:tc>
        <w:tc>
          <w:tcPr>
            <w:tcW w:w="634" w:type="dxa"/>
            <w:shd w:val="clear" w:color="auto" w:fill="auto"/>
            <w:vAlign w:val="center"/>
          </w:tcPr>
          <w:p w14:paraId="3E495A48" w14:textId="77777777" w:rsidR="004A036F" w:rsidRPr="000A77D8" w:rsidRDefault="004A036F" w:rsidP="004112D4">
            <w:pPr>
              <w:pStyle w:val="TableParagraph"/>
              <w:ind w:left="-25" w:right="-75"/>
              <w:rPr>
                <w:szCs w:val="24"/>
              </w:rPr>
            </w:pPr>
          </w:p>
        </w:tc>
        <w:tc>
          <w:tcPr>
            <w:tcW w:w="722" w:type="dxa"/>
            <w:shd w:val="clear" w:color="auto" w:fill="auto"/>
            <w:vAlign w:val="center"/>
          </w:tcPr>
          <w:p w14:paraId="1F19431E" w14:textId="77777777" w:rsidR="004A036F" w:rsidRPr="000A77D8" w:rsidRDefault="004A036F" w:rsidP="004112D4">
            <w:pPr>
              <w:pStyle w:val="TableParagraph"/>
              <w:ind w:left="-25" w:right="-75"/>
              <w:rPr>
                <w:szCs w:val="24"/>
              </w:rPr>
            </w:pPr>
            <w:r w:rsidRPr="000A77D8">
              <w:rPr>
                <w:w w:val="102"/>
                <w:szCs w:val="24"/>
              </w:rPr>
              <w:t>7</w:t>
            </w:r>
          </w:p>
        </w:tc>
        <w:tc>
          <w:tcPr>
            <w:tcW w:w="652" w:type="dxa"/>
            <w:shd w:val="clear" w:color="auto" w:fill="auto"/>
            <w:vAlign w:val="center"/>
          </w:tcPr>
          <w:p w14:paraId="273089E7" w14:textId="77777777" w:rsidR="004A036F" w:rsidRPr="000A77D8" w:rsidRDefault="004A036F" w:rsidP="004112D4">
            <w:pPr>
              <w:pStyle w:val="TableParagraph"/>
              <w:ind w:left="-25" w:right="-75"/>
              <w:rPr>
                <w:szCs w:val="24"/>
              </w:rPr>
            </w:pPr>
            <w:r w:rsidRPr="000A77D8">
              <w:rPr>
                <w:szCs w:val="24"/>
              </w:rPr>
              <w:t>14</w:t>
            </w:r>
          </w:p>
        </w:tc>
        <w:tc>
          <w:tcPr>
            <w:tcW w:w="668" w:type="dxa"/>
            <w:shd w:val="clear" w:color="auto" w:fill="auto"/>
            <w:vAlign w:val="center"/>
          </w:tcPr>
          <w:p w14:paraId="0C2718A5" w14:textId="77777777" w:rsidR="004A036F" w:rsidRPr="000A77D8" w:rsidRDefault="004A036F" w:rsidP="004112D4">
            <w:pPr>
              <w:pStyle w:val="TableParagraph"/>
              <w:ind w:left="-25" w:right="-75"/>
              <w:rPr>
                <w:szCs w:val="24"/>
              </w:rPr>
            </w:pPr>
            <w:r w:rsidRPr="000A77D8">
              <w:rPr>
                <w:szCs w:val="24"/>
              </w:rPr>
              <w:t>21</w:t>
            </w:r>
          </w:p>
        </w:tc>
        <w:tc>
          <w:tcPr>
            <w:tcW w:w="566" w:type="dxa"/>
            <w:shd w:val="clear" w:color="auto" w:fill="auto"/>
            <w:vAlign w:val="center"/>
          </w:tcPr>
          <w:p w14:paraId="52E92E7C" w14:textId="77777777" w:rsidR="004A036F" w:rsidRPr="000A77D8" w:rsidRDefault="004A036F" w:rsidP="004112D4">
            <w:pPr>
              <w:ind w:left="-25" w:right="-75"/>
              <w:jc w:val="center"/>
              <w:rPr>
                <w:rFonts w:ascii="Times New Roman" w:hAnsi="Times New Roman"/>
                <w:szCs w:val="24"/>
              </w:rPr>
            </w:pPr>
            <w:r>
              <w:rPr>
                <w:rFonts w:ascii="Times New Roman" w:hAnsi="Times New Roman"/>
                <w:szCs w:val="24"/>
              </w:rPr>
              <w:t>28</w:t>
            </w:r>
          </w:p>
        </w:tc>
      </w:tr>
      <w:tr w:rsidR="004A036F" w:rsidRPr="003E36D7" w14:paraId="3FCA9059" w14:textId="77777777" w:rsidTr="004A036F">
        <w:trPr>
          <w:trHeight w:val="302"/>
          <w:jc w:val="center"/>
        </w:trPr>
        <w:tc>
          <w:tcPr>
            <w:tcW w:w="969" w:type="dxa"/>
            <w:shd w:val="clear" w:color="auto" w:fill="D9D9D9" w:themeFill="background1" w:themeFillShade="D9"/>
          </w:tcPr>
          <w:p w14:paraId="309FF9A8" w14:textId="77777777" w:rsidR="004A036F" w:rsidRPr="00545BD4" w:rsidRDefault="004A036F" w:rsidP="004112D4">
            <w:pPr>
              <w:pStyle w:val="TableParagraph"/>
              <w:ind w:left="201" w:right="160"/>
              <w:rPr>
                <w:b/>
                <w:szCs w:val="24"/>
              </w:rPr>
            </w:pPr>
            <w:r w:rsidRPr="00545BD4">
              <w:rPr>
                <w:b/>
                <w:szCs w:val="24"/>
              </w:rPr>
              <w:t>Ср</w:t>
            </w:r>
          </w:p>
        </w:tc>
        <w:tc>
          <w:tcPr>
            <w:tcW w:w="620" w:type="dxa"/>
          </w:tcPr>
          <w:p w14:paraId="0439773B" w14:textId="77777777" w:rsidR="004A036F" w:rsidRPr="000A77D8" w:rsidRDefault="004A036F" w:rsidP="004112D4">
            <w:pPr>
              <w:pStyle w:val="TableParagraph"/>
              <w:ind w:left="84" w:right="42"/>
              <w:rPr>
                <w:szCs w:val="24"/>
              </w:rPr>
            </w:pPr>
          </w:p>
        </w:tc>
        <w:tc>
          <w:tcPr>
            <w:tcW w:w="751" w:type="dxa"/>
            <w:vAlign w:val="center"/>
          </w:tcPr>
          <w:p w14:paraId="2B9FB3B4" w14:textId="77777777" w:rsidR="004A036F" w:rsidRPr="000A77D8" w:rsidRDefault="004A036F" w:rsidP="004112D4">
            <w:pPr>
              <w:pStyle w:val="TableParagraph"/>
              <w:rPr>
                <w:szCs w:val="24"/>
              </w:rPr>
            </w:pPr>
            <w:r w:rsidRPr="000A77D8">
              <w:rPr>
                <w:w w:val="102"/>
                <w:szCs w:val="24"/>
              </w:rPr>
              <w:t>6</w:t>
            </w:r>
          </w:p>
        </w:tc>
        <w:tc>
          <w:tcPr>
            <w:tcW w:w="679" w:type="dxa"/>
            <w:vAlign w:val="center"/>
          </w:tcPr>
          <w:p w14:paraId="28BDCCBF" w14:textId="77777777" w:rsidR="004A036F" w:rsidRPr="000A77D8" w:rsidRDefault="004A036F" w:rsidP="004112D4">
            <w:pPr>
              <w:pStyle w:val="TableParagraph"/>
              <w:rPr>
                <w:szCs w:val="24"/>
              </w:rPr>
            </w:pPr>
            <w:r w:rsidRPr="000A77D8">
              <w:rPr>
                <w:szCs w:val="24"/>
              </w:rPr>
              <w:t>13</w:t>
            </w:r>
          </w:p>
        </w:tc>
        <w:tc>
          <w:tcPr>
            <w:tcW w:w="668" w:type="dxa"/>
            <w:shd w:val="clear" w:color="auto" w:fill="auto"/>
            <w:vAlign w:val="center"/>
          </w:tcPr>
          <w:p w14:paraId="14647263" w14:textId="77777777" w:rsidR="004A036F" w:rsidRPr="000A77D8" w:rsidRDefault="004A036F" w:rsidP="004112D4">
            <w:pPr>
              <w:pStyle w:val="TableParagraph"/>
              <w:rPr>
                <w:szCs w:val="24"/>
              </w:rPr>
            </w:pPr>
            <w:r w:rsidRPr="000A77D8">
              <w:rPr>
                <w:szCs w:val="24"/>
              </w:rPr>
              <w:t>20</w:t>
            </w:r>
          </w:p>
        </w:tc>
        <w:tc>
          <w:tcPr>
            <w:tcW w:w="627" w:type="dxa"/>
            <w:shd w:val="clear" w:color="auto" w:fill="FDE9D9" w:themeFill="accent6" w:themeFillTint="33"/>
            <w:vAlign w:val="center"/>
          </w:tcPr>
          <w:p w14:paraId="6C84FFE0" w14:textId="77777777" w:rsidR="004A036F" w:rsidRPr="000A77D8" w:rsidRDefault="004A036F" w:rsidP="004112D4">
            <w:pPr>
              <w:pStyle w:val="TableParagraph"/>
              <w:rPr>
                <w:szCs w:val="24"/>
              </w:rPr>
            </w:pPr>
            <w:r w:rsidRPr="000A77D8">
              <w:rPr>
                <w:szCs w:val="24"/>
              </w:rPr>
              <w:t>27</w:t>
            </w:r>
          </w:p>
        </w:tc>
        <w:tc>
          <w:tcPr>
            <w:tcW w:w="627" w:type="dxa"/>
            <w:shd w:val="clear" w:color="auto" w:fill="auto"/>
            <w:vAlign w:val="center"/>
          </w:tcPr>
          <w:p w14:paraId="45593241" w14:textId="77777777" w:rsidR="004A036F" w:rsidRPr="000A77D8" w:rsidRDefault="004A036F" w:rsidP="004112D4">
            <w:pPr>
              <w:pStyle w:val="TableParagraph"/>
              <w:rPr>
                <w:szCs w:val="24"/>
              </w:rPr>
            </w:pPr>
            <w:r w:rsidRPr="000A77D8">
              <w:rPr>
                <w:w w:val="102"/>
                <w:szCs w:val="24"/>
              </w:rPr>
              <w:t>3</w:t>
            </w:r>
          </w:p>
        </w:tc>
        <w:tc>
          <w:tcPr>
            <w:tcW w:w="627" w:type="dxa"/>
            <w:shd w:val="clear" w:color="auto" w:fill="auto"/>
            <w:vAlign w:val="center"/>
          </w:tcPr>
          <w:p w14:paraId="09E9C773" w14:textId="77777777" w:rsidR="004A036F" w:rsidRPr="000A77D8" w:rsidRDefault="004A036F" w:rsidP="004112D4">
            <w:pPr>
              <w:pStyle w:val="TableParagraph"/>
              <w:rPr>
                <w:szCs w:val="24"/>
              </w:rPr>
            </w:pPr>
            <w:r w:rsidRPr="000A77D8">
              <w:rPr>
                <w:szCs w:val="24"/>
              </w:rPr>
              <w:t>10</w:t>
            </w:r>
          </w:p>
        </w:tc>
        <w:tc>
          <w:tcPr>
            <w:tcW w:w="725" w:type="dxa"/>
            <w:shd w:val="clear" w:color="auto" w:fill="auto"/>
            <w:vAlign w:val="center"/>
          </w:tcPr>
          <w:p w14:paraId="68954677" w14:textId="77777777" w:rsidR="004A036F" w:rsidRPr="000A77D8" w:rsidRDefault="004A036F" w:rsidP="004112D4">
            <w:pPr>
              <w:pStyle w:val="TableParagraph"/>
              <w:rPr>
                <w:szCs w:val="24"/>
              </w:rPr>
            </w:pPr>
            <w:r w:rsidRPr="000A77D8">
              <w:rPr>
                <w:szCs w:val="24"/>
              </w:rPr>
              <w:t>17</w:t>
            </w:r>
          </w:p>
        </w:tc>
        <w:tc>
          <w:tcPr>
            <w:tcW w:w="656" w:type="dxa"/>
            <w:shd w:val="clear" w:color="auto" w:fill="auto"/>
            <w:vAlign w:val="center"/>
          </w:tcPr>
          <w:p w14:paraId="41BD2C35" w14:textId="77777777" w:rsidR="004A036F" w:rsidRPr="000A77D8" w:rsidRDefault="004A036F" w:rsidP="004112D4">
            <w:pPr>
              <w:pStyle w:val="TableParagraph"/>
              <w:rPr>
                <w:szCs w:val="24"/>
              </w:rPr>
            </w:pPr>
            <w:r w:rsidRPr="000A77D8">
              <w:rPr>
                <w:szCs w:val="24"/>
              </w:rPr>
              <w:t>24</w:t>
            </w:r>
          </w:p>
        </w:tc>
        <w:tc>
          <w:tcPr>
            <w:tcW w:w="644" w:type="dxa"/>
            <w:shd w:val="clear" w:color="auto" w:fill="auto"/>
            <w:vAlign w:val="center"/>
          </w:tcPr>
          <w:p w14:paraId="1155B317" w14:textId="77777777" w:rsidR="004A036F" w:rsidRPr="000A77D8" w:rsidRDefault="004A036F" w:rsidP="004112D4">
            <w:pPr>
              <w:pStyle w:val="TableParagraph"/>
              <w:rPr>
                <w:szCs w:val="24"/>
              </w:rPr>
            </w:pPr>
          </w:p>
        </w:tc>
        <w:tc>
          <w:tcPr>
            <w:tcW w:w="634" w:type="dxa"/>
            <w:shd w:val="clear" w:color="auto" w:fill="auto"/>
            <w:vAlign w:val="center"/>
          </w:tcPr>
          <w:p w14:paraId="1FC437EC" w14:textId="77777777" w:rsidR="004A036F" w:rsidRPr="000A77D8" w:rsidRDefault="004A036F" w:rsidP="004112D4">
            <w:pPr>
              <w:pStyle w:val="TableParagraph"/>
              <w:ind w:left="-25" w:right="-75"/>
              <w:rPr>
                <w:szCs w:val="24"/>
              </w:rPr>
            </w:pPr>
            <w:r w:rsidRPr="00BB3915">
              <w:rPr>
                <w:b/>
                <w:color w:val="FF0000"/>
                <w:szCs w:val="24"/>
              </w:rPr>
              <w:t>1</w:t>
            </w:r>
          </w:p>
        </w:tc>
        <w:tc>
          <w:tcPr>
            <w:tcW w:w="722" w:type="dxa"/>
            <w:shd w:val="clear" w:color="auto" w:fill="auto"/>
            <w:vAlign w:val="center"/>
          </w:tcPr>
          <w:p w14:paraId="45A225E9" w14:textId="77777777" w:rsidR="004A036F" w:rsidRPr="000A77D8" w:rsidRDefault="004A036F" w:rsidP="004112D4">
            <w:pPr>
              <w:pStyle w:val="TableParagraph"/>
              <w:ind w:left="-25" w:right="-75"/>
              <w:rPr>
                <w:szCs w:val="24"/>
              </w:rPr>
            </w:pPr>
            <w:r w:rsidRPr="000A77D8">
              <w:rPr>
                <w:w w:val="102"/>
                <w:szCs w:val="24"/>
              </w:rPr>
              <w:t>8</w:t>
            </w:r>
            <w:r>
              <w:rPr>
                <w:w w:val="102"/>
                <w:szCs w:val="24"/>
              </w:rPr>
              <w:t>*</w:t>
            </w:r>
          </w:p>
        </w:tc>
        <w:tc>
          <w:tcPr>
            <w:tcW w:w="652" w:type="dxa"/>
            <w:shd w:val="clear" w:color="auto" w:fill="auto"/>
            <w:vAlign w:val="center"/>
          </w:tcPr>
          <w:p w14:paraId="789538ED" w14:textId="77777777" w:rsidR="004A036F" w:rsidRPr="000A77D8" w:rsidRDefault="004A036F" w:rsidP="004112D4">
            <w:pPr>
              <w:pStyle w:val="TableParagraph"/>
              <w:ind w:left="-25" w:right="-75"/>
              <w:rPr>
                <w:szCs w:val="24"/>
              </w:rPr>
            </w:pPr>
            <w:r w:rsidRPr="000A77D8">
              <w:rPr>
                <w:szCs w:val="24"/>
              </w:rPr>
              <w:t>15</w:t>
            </w:r>
          </w:p>
        </w:tc>
        <w:tc>
          <w:tcPr>
            <w:tcW w:w="668" w:type="dxa"/>
            <w:shd w:val="clear" w:color="auto" w:fill="auto"/>
            <w:vAlign w:val="center"/>
          </w:tcPr>
          <w:p w14:paraId="0FB5E1C6" w14:textId="77777777" w:rsidR="004A036F" w:rsidRPr="000A77D8" w:rsidRDefault="004A036F" w:rsidP="004112D4">
            <w:pPr>
              <w:pStyle w:val="TableParagraph"/>
              <w:ind w:left="-25" w:right="-75"/>
              <w:rPr>
                <w:szCs w:val="24"/>
              </w:rPr>
            </w:pPr>
            <w:r w:rsidRPr="000A77D8">
              <w:rPr>
                <w:szCs w:val="24"/>
              </w:rPr>
              <w:t>22</w:t>
            </w:r>
          </w:p>
        </w:tc>
        <w:tc>
          <w:tcPr>
            <w:tcW w:w="566" w:type="dxa"/>
            <w:shd w:val="clear" w:color="auto" w:fill="FDE9D9" w:themeFill="accent6" w:themeFillTint="33"/>
            <w:vAlign w:val="center"/>
          </w:tcPr>
          <w:p w14:paraId="4FA31E34" w14:textId="77777777" w:rsidR="004A036F" w:rsidRPr="000A77D8" w:rsidRDefault="004A036F" w:rsidP="004112D4">
            <w:pPr>
              <w:ind w:left="-25" w:right="-75"/>
              <w:jc w:val="center"/>
              <w:rPr>
                <w:rFonts w:ascii="Times New Roman" w:hAnsi="Times New Roman"/>
                <w:szCs w:val="24"/>
              </w:rPr>
            </w:pPr>
            <w:r>
              <w:rPr>
                <w:rFonts w:ascii="Times New Roman" w:hAnsi="Times New Roman"/>
                <w:szCs w:val="24"/>
              </w:rPr>
              <w:t>29</w:t>
            </w:r>
          </w:p>
        </w:tc>
      </w:tr>
      <w:tr w:rsidR="004A036F" w:rsidRPr="003E36D7" w14:paraId="5C46038C" w14:textId="77777777" w:rsidTr="004A036F">
        <w:trPr>
          <w:trHeight w:val="302"/>
          <w:jc w:val="center"/>
        </w:trPr>
        <w:tc>
          <w:tcPr>
            <w:tcW w:w="969" w:type="dxa"/>
            <w:shd w:val="clear" w:color="auto" w:fill="D9D9D9" w:themeFill="background1" w:themeFillShade="D9"/>
          </w:tcPr>
          <w:p w14:paraId="59108FE8" w14:textId="77777777" w:rsidR="004A036F" w:rsidRPr="00545BD4" w:rsidRDefault="004A036F" w:rsidP="004112D4">
            <w:pPr>
              <w:pStyle w:val="TableParagraph"/>
              <w:ind w:left="201" w:right="160"/>
              <w:rPr>
                <w:b/>
                <w:szCs w:val="24"/>
              </w:rPr>
            </w:pPr>
            <w:r w:rsidRPr="00545BD4">
              <w:rPr>
                <w:b/>
                <w:szCs w:val="24"/>
              </w:rPr>
              <w:t>Чт</w:t>
            </w:r>
          </w:p>
        </w:tc>
        <w:tc>
          <w:tcPr>
            <w:tcW w:w="620" w:type="dxa"/>
          </w:tcPr>
          <w:p w14:paraId="6B6D8E7F" w14:textId="77777777" w:rsidR="004A036F" w:rsidRPr="000A77D8" w:rsidRDefault="004A036F" w:rsidP="004112D4">
            <w:pPr>
              <w:pStyle w:val="TableParagraph"/>
              <w:ind w:left="83" w:right="42"/>
              <w:rPr>
                <w:szCs w:val="24"/>
              </w:rPr>
            </w:pPr>
          </w:p>
        </w:tc>
        <w:tc>
          <w:tcPr>
            <w:tcW w:w="751" w:type="dxa"/>
            <w:vAlign w:val="center"/>
          </w:tcPr>
          <w:p w14:paraId="65008875" w14:textId="77777777" w:rsidR="004A036F" w:rsidRPr="000A77D8" w:rsidRDefault="004A036F" w:rsidP="004112D4">
            <w:pPr>
              <w:pStyle w:val="TableParagraph"/>
              <w:rPr>
                <w:szCs w:val="24"/>
              </w:rPr>
            </w:pPr>
            <w:r w:rsidRPr="000A77D8">
              <w:rPr>
                <w:w w:val="102"/>
                <w:szCs w:val="24"/>
              </w:rPr>
              <w:t>7</w:t>
            </w:r>
            <w:r>
              <w:rPr>
                <w:w w:val="102"/>
                <w:szCs w:val="24"/>
              </w:rPr>
              <w:t>*</w:t>
            </w:r>
          </w:p>
        </w:tc>
        <w:tc>
          <w:tcPr>
            <w:tcW w:w="679" w:type="dxa"/>
            <w:vAlign w:val="center"/>
          </w:tcPr>
          <w:p w14:paraId="607FE71D" w14:textId="77777777" w:rsidR="004A036F" w:rsidRPr="000A77D8" w:rsidRDefault="004A036F" w:rsidP="004112D4">
            <w:pPr>
              <w:pStyle w:val="TableParagraph"/>
              <w:rPr>
                <w:szCs w:val="24"/>
              </w:rPr>
            </w:pPr>
            <w:r w:rsidRPr="000A77D8">
              <w:rPr>
                <w:szCs w:val="24"/>
              </w:rPr>
              <w:t>14</w:t>
            </w:r>
          </w:p>
        </w:tc>
        <w:tc>
          <w:tcPr>
            <w:tcW w:w="668" w:type="dxa"/>
            <w:shd w:val="clear" w:color="auto" w:fill="auto"/>
            <w:vAlign w:val="center"/>
          </w:tcPr>
          <w:p w14:paraId="25D231FB" w14:textId="77777777" w:rsidR="004A036F" w:rsidRPr="000A77D8" w:rsidRDefault="004A036F" w:rsidP="004112D4">
            <w:pPr>
              <w:pStyle w:val="TableParagraph"/>
              <w:rPr>
                <w:szCs w:val="24"/>
              </w:rPr>
            </w:pPr>
            <w:r w:rsidRPr="000A77D8">
              <w:rPr>
                <w:szCs w:val="24"/>
              </w:rPr>
              <w:t>21</w:t>
            </w:r>
          </w:p>
        </w:tc>
        <w:tc>
          <w:tcPr>
            <w:tcW w:w="627" w:type="dxa"/>
            <w:shd w:val="clear" w:color="auto" w:fill="FDE9D9" w:themeFill="accent6" w:themeFillTint="33"/>
            <w:vAlign w:val="center"/>
          </w:tcPr>
          <w:p w14:paraId="0BD439FC" w14:textId="77777777" w:rsidR="004A036F" w:rsidRPr="000A77D8" w:rsidRDefault="004A036F" w:rsidP="004112D4">
            <w:pPr>
              <w:pStyle w:val="TableParagraph"/>
              <w:rPr>
                <w:szCs w:val="24"/>
              </w:rPr>
            </w:pPr>
            <w:r w:rsidRPr="000A77D8">
              <w:rPr>
                <w:szCs w:val="24"/>
              </w:rPr>
              <w:t>28</w:t>
            </w:r>
          </w:p>
        </w:tc>
        <w:tc>
          <w:tcPr>
            <w:tcW w:w="627" w:type="dxa"/>
            <w:shd w:val="clear" w:color="auto" w:fill="auto"/>
            <w:vAlign w:val="center"/>
          </w:tcPr>
          <w:p w14:paraId="67C13D2E" w14:textId="77777777" w:rsidR="004A036F" w:rsidRPr="000A77D8" w:rsidRDefault="004A036F" w:rsidP="004112D4">
            <w:pPr>
              <w:pStyle w:val="TableParagraph"/>
              <w:rPr>
                <w:szCs w:val="24"/>
              </w:rPr>
            </w:pPr>
            <w:r w:rsidRPr="000A77D8">
              <w:rPr>
                <w:w w:val="102"/>
                <w:szCs w:val="24"/>
              </w:rPr>
              <w:t>4</w:t>
            </w:r>
          </w:p>
        </w:tc>
        <w:tc>
          <w:tcPr>
            <w:tcW w:w="627" w:type="dxa"/>
            <w:shd w:val="clear" w:color="auto" w:fill="auto"/>
            <w:vAlign w:val="center"/>
          </w:tcPr>
          <w:p w14:paraId="7B54F63C" w14:textId="77777777" w:rsidR="004A036F" w:rsidRPr="000A77D8" w:rsidRDefault="004A036F" w:rsidP="004112D4">
            <w:pPr>
              <w:pStyle w:val="TableParagraph"/>
              <w:rPr>
                <w:szCs w:val="24"/>
              </w:rPr>
            </w:pPr>
            <w:r w:rsidRPr="000A77D8">
              <w:rPr>
                <w:szCs w:val="24"/>
              </w:rPr>
              <w:t>11</w:t>
            </w:r>
          </w:p>
        </w:tc>
        <w:tc>
          <w:tcPr>
            <w:tcW w:w="725" w:type="dxa"/>
            <w:shd w:val="clear" w:color="auto" w:fill="auto"/>
            <w:vAlign w:val="center"/>
          </w:tcPr>
          <w:p w14:paraId="0577448D" w14:textId="77777777" w:rsidR="004A036F" w:rsidRPr="000A77D8" w:rsidRDefault="004A036F" w:rsidP="004112D4">
            <w:pPr>
              <w:pStyle w:val="TableParagraph"/>
              <w:rPr>
                <w:szCs w:val="24"/>
              </w:rPr>
            </w:pPr>
            <w:r w:rsidRPr="000A77D8">
              <w:rPr>
                <w:szCs w:val="24"/>
              </w:rPr>
              <w:t>18</w:t>
            </w:r>
          </w:p>
        </w:tc>
        <w:tc>
          <w:tcPr>
            <w:tcW w:w="656" w:type="dxa"/>
            <w:shd w:val="clear" w:color="auto" w:fill="auto"/>
            <w:vAlign w:val="center"/>
          </w:tcPr>
          <w:p w14:paraId="4B8D864D" w14:textId="77777777" w:rsidR="004A036F" w:rsidRPr="000A77D8" w:rsidRDefault="004A036F" w:rsidP="004112D4">
            <w:pPr>
              <w:pStyle w:val="TableParagraph"/>
              <w:rPr>
                <w:szCs w:val="24"/>
              </w:rPr>
            </w:pPr>
            <w:r w:rsidRPr="000A77D8">
              <w:rPr>
                <w:szCs w:val="24"/>
              </w:rPr>
              <w:t>25</w:t>
            </w:r>
          </w:p>
        </w:tc>
        <w:tc>
          <w:tcPr>
            <w:tcW w:w="644" w:type="dxa"/>
            <w:shd w:val="clear" w:color="auto" w:fill="auto"/>
            <w:vAlign w:val="center"/>
          </w:tcPr>
          <w:p w14:paraId="0F6610D7" w14:textId="77777777" w:rsidR="004A036F" w:rsidRPr="000A77D8" w:rsidRDefault="004A036F" w:rsidP="004112D4">
            <w:pPr>
              <w:pStyle w:val="TableParagraph"/>
              <w:rPr>
                <w:szCs w:val="24"/>
              </w:rPr>
            </w:pPr>
          </w:p>
        </w:tc>
        <w:tc>
          <w:tcPr>
            <w:tcW w:w="634" w:type="dxa"/>
            <w:shd w:val="clear" w:color="auto" w:fill="auto"/>
            <w:vAlign w:val="center"/>
          </w:tcPr>
          <w:p w14:paraId="59A0CBEA" w14:textId="77777777" w:rsidR="004A036F" w:rsidRPr="00A868CC" w:rsidRDefault="004A036F" w:rsidP="004112D4">
            <w:pPr>
              <w:pStyle w:val="TableParagraph"/>
              <w:rPr>
                <w:szCs w:val="24"/>
              </w:rPr>
            </w:pPr>
            <w:r w:rsidRPr="00A868CC">
              <w:rPr>
                <w:szCs w:val="24"/>
              </w:rPr>
              <w:t>2</w:t>
            </w:r>
          </w:p>
        </w:tc>
        <w:tc>
          <w:tcPr>
            <w:tcW w:w="722" w:type="dxa"/>
            <w:shd w:val="clear" w:color="auto" w:fill="auto"/>
            <w:vAlign w:val="center"/>
          </w:tcPr>
          <w:p w14:paraId="08BBB89D" w14:textId="77777777" w:rsidR="004A036F" w:rsidRPr="000A77D8" w:rsidRDefault="004A036F" w:rsidP="004112D4">
            <w:pPr>
              <w:pStyle w:val="TableParagraph"/>
              <w:ind w:left="-25" w:right="-75"/>
              <w:rPr>
                <w:szCs w:val="24"/>
              </w:rPr>
            </w:pPr>
            <w:r w:rsidRPr="00BB3915">
              <w:rPr>
                <w:b/>
                <w:color w:val="FF0000"/>
                <w:szCs w:val="24"/>
              </w:rPr>
              <w:t>9</w:t>
            </w:r>
          </w:p>
        </w:tc>
        <w:tc>
          <w:tcPr>
            <w:tcW w:w="652" w:type="dxa"/>
            <w:shd w:val="clear" w:color="auto" w:fill="auto"/>
            <w:vAlign w:val="center"/>
          </w:tcPr>
          <w:p w14:paraId="24A60207" w14:textId="77777777" w:rsidR="004A036F" w:rsidRPr="000A77D8" w:rsidRDefault="004A036F" w:rsidP="004112D4">
            <w:pPr>
              <w:pStyle w:val="TableParagraph"/>
              <w:ind w:left="-25" w:right="-75"/>
              <w:rPr>
                <w:szCs w:val="24"/>
              </w:rPr>
            </w:pPr>
            <w:r w:rsidRPr="000A77D8">
              <w:rPr>
                <w:szCs w:val="24"/>
              </w:rPr>
              <w:t>16</w:t>
            </w:r>
          </w:p>
        </w:tc>
        <w:tc>
          <w:tcPr>
            <w:tcW w:w="668" w:type="dxa"/>
            <w:shd w:val="clear" w:color="auto" w:fill="auto"/>
            <w:vAlign w:val="center"/>
          </w:tcPr>
          <w:p w14:paraId="0FA899B7" w14:textId="77777777" w:rsidR="004A036F" w:rsidRPr="000A77D8" w:rsidRDefault="004A036F" w:rsidP="004112D4">
            <w:pPr>
              <w:pStyle w:val="TableParagraph"/>
              <w:ind w:left="-25" w:right="-75"/>
              <w:rPr>
                <w:szCs w:val="24"/>
              </w:rPr>
            </w:pPr>
            <w:r w:rsidRPr="000A77D8">
              <w:rPr>
                <w:szCs w:val="24"/>
              </w:rPr>
              <w:t>23</w:t>
            </w:r>
          </w:p>
        </w:tc>
        <w:tc>
          <w:tcPr>
            <w:tcW w:w="566" w:type="dxa"/>
            <w:shd w:val="clear" w:color="auto" w:fill="FDE9D9" w:themeFill="accent6" w:themeFillTint="33"/>
            <w:vAlign w:val="center"/>
          </w:tcPr>
          <w:p w14:paraId="521DCCC8" w14:textId="77777777" w:rsidR="004A036F" w:rsidRPr="000A77D8" w:rsidRDefault="004A036F" w:rsidP="004112D4">
            <w:pPr>
              <w:ind w:left="-25" w:right="-75"/>
              <w:jc w:val="center"/>
              <w:rPr>
                <w:rFonts w:ascii="Times New Roman" w:hAnsi="Times New Roman"/>
                <w:szCs w:val="24"/>
              </w:rPr>
            </w:pPr>
            <w:r>
              <w:rPr>
                <w:rFonts w:ascii="Times New Roman" w:hAnsi="Times New Roman"/>
                <w:szCs w:val="24"/>
              </w:rPr>
              <w:t>30</w:t>
            </w:r>
          </w:p>
        </w:tc>
      </w:tr>
      <w:tr w:rsidR="004A036F" w:rsidRPr="003E36D7" w14:paraId="36BA38CF" w14:textId="77777777" w:rsidTr="004A036F">
        <w:trPr>
          <w:trHeight w:val="302"/>
          <w:jc w:val="center"/>
        </w:trPr>
        <w:tc>
          <w:tcPr>
            <w:tcW w:w="969" w:type="dxa"/>
            <w:shd w:val="clear" w:color="auto" w:fill="D9D9D9" w:themeFill="background1" w:themeFillShade="D9"/>
          </w:tcPr>
          <w:p w14:paraId="05030B79" w14:textId="77777777" w:rsidR="004A036F" w:rsidRPr="00545BD4" w:rsidRDefault="004A036F" w:rsidP="004112D4">
            <w:pPr>
              <w:pStyle w:val="TableParagraph"/>
              <w:ind w:left="202" w:right="158"/>
              <w:rPr>
                <w:b/>
                <w:szCs w:val="24"/>
              </w:rPr>
            </w:pPr>
            <w:r w:rsidRPr="00545BD4">
              <w:rPr>
                <w:b/>
                <w:szCs w:val="24"/>
              </w:rPr>
              <w:t>Пт</w:t>
            </w:r>
          </w:p>
        </w:tc>
        <w:tc>
          <w:tcPr>
            <w:tcW w:w="620" w:type="dxa"/>
          </w:tcPr>
          <w:p w14:paraId="60DBCCDD" w14:textId="77777777" w:rsidR="004A036F" w:rsidRPr="000A77D8" w:rsidRDefault="004A036F" w:rsidP="004112D4">
            <w:pPr>
              <w:pStyle w:val="TableParagraph"/>
              <w:ind w:left="43"/>
              <w:rPr>
                <w:szCs w:val="24"/>
              </w:rPr>
            </w:pPr>
            <w:r w:rsidRPr="000A77D8">
              <w:rPr>
                <w:w w:val="102"/>
                <w:szCs w:val="24"/>
              </w:rPr>
              <w:t>1</w:t>
            </w:r>
          </w:p>
        </w:tc>
        <w:tc>
          <w:tcPr>
            <w:tcW w:w="751" w:type="dxa"/>
            <w:vAlign w:val="center"/>
          </w:tcPr>
          <w:p w14:paraId="6B4F250E" w14:textId="77777777" w:rsidR="004A036F" w:rsidRPr="000A77D8" w:rsidRDefault="004A036F" w:rsidP="004112D4">
            <w:pPr>
              <w:pStyle w:val="TableParagraph"/>
              <w:ind w:left="-25" w:right="-75"/>
              <w:rPr>
                <w:szCs w:val="24"/>
              </w:rPr>
            </w:pPr>
            <w:r w:rsidRPr="00BB3915">
              <w:rPr>
                <w:b/>
                <w:color w:val="FF0000"/>
                <w:szCs w:val="24"/>
              </w:rPr>
              <w:t>8</w:t>
            </w:r>
          </w:p>
        </w:tc>
        <w:tc>
          <w:tcPr>
            <w:tcW w:w="679" w:type="dxa"/>
            <w:vAlign w:val="center"/>
          </w:tcPr>
          <w:p w14:paraId="564D8411" w14:textId="77777777" w:rsidR="004A036F" w:rsidRPr="000A77D8" w:rsidRDefault="004A036F" w:rsidP="004112D4">
            <w:pPr>
              <w:pStyle w:val="TableParagraph"/>
              <w:rPr>
                <w:szCs w:val="24"/>
              </w:rPr>
            </w:pPr>
            <w:r w:rsidRPr="000A77D8">
              <w:rPr>
                <w:szCs w:val="24"/>
              </w:rPr>
              <w:t>15</w:t>
            </w:r>
          </w:p>
        </w:tc>
        <w:tc>
          <w:tcPr>
            <w:tcW w:w="668" w:type="dxa"/>
            <w:shd w:val="clear" w:color="auto" w:fill="auto"/>
            <w:vAlign w:val="center"/>
          </w:tcPr>
          <w:p w14:paraId="76D07549" w14:textId="77777777" w:rsidR="004A036F" w:rsidRPr="000A77D8" w:rsidRDefault="004A036F" w:rsidP="004112D4">
            <w:pPr>
              <w:pStyle w:val="TableParagraph"/>
              <w:rPr>
                <w:szCs w:val="24"/>
              </w:rPr>
            </w:pPr>
            <w:r w:rsidRPr="000A77D8">
              <w:rPr>
                <w:szCs w:val="24"/>
              </w:rPr>
              <w:t>22</w:t>
            </w:r>
          </w:p>
        </w:tc>
        <w:tc>
          <w:tcPr>
            <w:tcW w:w="627" w:type="dxa"/>
            <w:shd w:val="clear" w:color="auto" w:fill="FDE9D9" w:themeFill="accent6" w:themeFillTint="33"/>
            <w:vAlign w:val="center"/>
          </w:tcPr>
          <w:p w14:paraId="36306E0D" w14:textId="77777777" w:rsidR="004A036F" w:rsidRPr="000A77D8" w:rsidRDefault="004A036F" w:rsidP="004112D4">
            <w:pPr>
              <w:pStyle w:val="TableParagraph"/>
              <w:rPr>
                <w:szCs w:val="24"/>
              </w:rPr>
            </w:pPr>
            <w:r w:rsidRPr="000A77D8">
              <w:rPr>
                <w:szCs w:val="24"/>
              </w:rPr>
              <w:t>29</w:t>
            </w:r>
          </w:p>
        </w:tc>
        <w:tc>
          <w:tcPr>
            <w:tcW w:w="627" w:type="dxa"/>
            <w:shd w:val="clear" w:color="auto" w:fill="auto"/>
            <w:vAlign w:val="center"/>
          </w:tcPr>
          <w:p w14:paraId="7AFABE5D" w14:textId="77777777" w:rsidR="004A036F" w:rsidRPr="000A77D8" w:rsidRDefault="004A036F" w:rsidP="004112D4">
            <w:pPr>
              <w:pStyle w:val="TableParagraph"/>
              <w:rPr>
                <w:szCs w:val="24"/>
              </w:rPr>
            </w:pPr>
            <w:r w:rsidRPr="000A77D8">
              <w:rPr>
                <w:w w:val="102"/>
                <w:szCs w:val="24"/>
              </w:rPr>
              <w:t>5</w:t>
            </w:r>
          </w:p>
        </w:tc>
        <w:tc>
          <w:tcPr>
            <w:tcW w:w="627" w:type="dxa"/>
            <w:shd w:val="clear" w:color="auto" w:fill="auto"/>
            <w:vAlign w:val="center"/>
          </w:tcPr>
          <w:p w14:paraId="0065E73B" w14:textId="77777777" w:rsidR="004A036F" w:rsidRPr="000A77D8" w:rsidRDefault="004A036F" w:rsidP="004112D4">
            <w:pPr>
              <w:pStyle w:val="TableParagraph"/>
              <w:rPr>
                <w:szCs w:val="24"/>
              </w:rPr>
            </w:pPr>
            <w:r w:rsidRPr="000A77D8">
              <w:rPr>
                <w:szCs w:val="24"/>
              </w:rPr>
              <w:t>12</w:t>
            </w:r>
          </w:p>
        </w:tc>
        <w:tc>
          <w:tcPr>
            <w:tcW w:w="725" w:type="dxa"/>
            <w:shd w:val="clear" w:color="auto" w:fill="auto"/>
            <w:vAlign w:val="center"/>
          </w:tcPr>
          <w:p w14:paraId="60647635" w14:textId="77777777" w:rsidR="004A036F" w:rsidRPr="000A77D8" w:rsidRDefault="004A036F" w:rsidP="004112D4">
            <w:pPr>
              <w:pStyle w:val="TableParagraph"/>
              <w:rPr>
                <w:szCs w:val="24"/>
              </w:rPr>
            </w:pPr>
            <w:r w:rsidRPr="000A77D8">
              <w:rPr>
                <w:szCs w:val="24"/>
              </w:rPr>
              <w:t>19</w:t>
            </w:r>
          </w:p>
        </w:tc>
        <w:tc>
          <w:tcPr>
            <w:tcW w:w="656" w:type="dxa"/>
            <w:shd w:val="clear" w:color="auto" w:fill="auto"/>
            <w:vAlign w:val="center"/>
          </w:tcPr>
          <w:p w14:paraId="0917BCCE" w14:textId="77777777" w:rsidR="004A036F" w:rsidRPr="000A77D8" w:rsidRDefault="004A036F" w:rsidP="004112D4">
            <w:pPr>
              <w:pStyle w:val="TableParagraph"/>
              <w:rPr>
                <w:szCs w:val="24"/>
              </w:rPr>
            </w:pPr>
            <w:r w:rsidRPr="000A77D8">
              <w:rPr>
                <w:szCs w:val="24"/>
              </w:rPr>
              <w:t>26</w:t>
            </w:r>
          </w:p>
        </w:tc>
        <w:tc>
          <w:tcPr>
            <w:tcW w:w="644" w:type="dxa"/>
            <w:shd w:val="clear" w:color="auto" w:fill="auto"/>
            <w:vAlign w:val="center"/>
          </w:tcPr>
          <w:p w14:paraId="6EB2DBC3" w14:textId="77777777" w:rsidR="004A036F" w:rsidRPr="000A77D8" w:rsidRDefault="004A036F" w:rsidP="004112D4">
            <w:pPr>
              <w:pStyle w:val="TableParagraph"/>
              <w:rPr>
                <w:szCs w:val="24"/>
              </w:rPr>
            </w:pPr>
          </w:p>
        </w:tc>
        <w:tc>
          <w:tcPr>
            <w:tcW w:w="634" w:type="dxa"/>
            <w:shd w:val="clear" w:color="auto" w:fill="auto"/>
            <w:vAlign w:val="center"/>
          </w:tcPr>
          <w:p w14:paraId="5EA5B921" w14:textId="77777777" w:rsidR="004A036F" w:rsidRPr="00A868CC" w:rsidRDefault="004A036F" w:rsidP="004112D4">
            <w:pPr>
              <w:pStyle w:val="TableParagraph"/>
              <w:rPr>
                <w:szCs w:val="24"/>
              </w:rPr>
            </w:pPr>
            <w:r w:rsidRPr="00A868CC">
              <w:rPr>
                <w:szCs w:val="24"/>
              </w:rPr>
              <w:t>3</w:t>
            </w:r>
          </w:p>
        </w:tc>
        <w:tc>
          <w:tcPr>
            <w:tcW w:w="722" w:type="dxa"/>
            <w:shd w:val="clear" w:color="auto" w:fill="auto"/>
            <w:vAlign w:val="center"/>
          </w:tcPr>
          <w:p w14:paraId="16BC1968" w14:textId="77777777" w:rsidR="004A036F" w:rsidRPr="00A868CC" w:rsidRDefault="004A036F" w:rsidP="004112D4">
            <w:pPr>
              <w:pStyle w:val="TableParagraph"/>
              <w:ind w:left="-25" w:right="-75"/>
              <w:rPr>
                <w:b/>
                <w:szCs w:val="24"/>
              </w:rPr>
            </w:pPr>
            <w:r w:rsidRPr="00A868CC">
              <w:rPr>
                <w:b/>
                <w:color w:val="FF0000"/>
                <w:szCs w:val="24"/>
              </w:rPr>
              <w:t>10</w:t>
            </w:r>
          </w:p>
        </w:tc>
        <w:tc>
          <w:tcPr>
            <w:tcW w:w="652" w:type="dxa"/>
            <w:shd w:val="clear" w:color="auto" w:fill="auto"/>
            <w:vAlign w:val="center"/>
          </w:tcPr>
          <w:p w14:paraId="49276C45" w14:textId="77777777" w:rsidR="004A036F" w:rsidRPr="000A77D8" w:rsidRDefault="004A036F" w:rsidP="004112D4">
            <w:pPr>
              <w:pStyle w:val="TableParagraph"/>
              <w:ind w:left="-25" w:right="-75"/>
              <w:rPr>
                <w:szCs w:val="24"/>
              </w:rPr>
            </w:pPr>
            <w:r w:rsidRPr="000A77D8">
              <w:rPr>
                <w:szCs w:val="24"/>
              </w:rPr>
              <w:t>17</w:t>
            </w:r>
          </w:p>
        </w:tc>
        <w:tc>
          <w:tcPr>
            <w:tcW w:w="668" w:type="dxa"/>
            <w:shd w:val="clear" w:color="auto" w:fill="auto"/>
            <w:vAlign w:val="center"/>
          </w:tcPr>
          <w:p w14:paraId="08716378" w14:textId="77777777" w:rsidR="004A036F" w:rsidRPr="000A77D8" w:rsidRDefault="004A036F" w:rsidP="004112D4">
            <w:pPr>
              <w:pStyle w:val="TableParagraph"/>
              <w:ind w:left="-25" w:right="-75"/>
              <w:rPr>
                <w:szCs w:val="24"/>
              </w:rPr>
            </w:pPr>
            <w:r w:rsidRPr="000A77D8">
              <w:rPr>
                <w:szCs w:val="24"/>
              </w:rPr>
              <w:t>24</w:t>
            </w:r>
          </w:p>
        </w:tc>
        <w:tc>
          <w:tcPr>
            <w:tcW w:w="566" w:type="dxa"/>
            <w:shd w:val="clear" w:color="auto" w:fill="FDE9D9" w:themeFill="accent6" w:themeFillTint="33"/>
            <w:vAlign w:val="center"/>
          </w:tcPr>
          <w:p w14:paraId="0101A241" w14:textId="77777777" w:rsidR="004A036F" w:rsidRPr="000A77D8" w:rsidRDefault="004A036F" w:rsidP="004112D4">
            <w:pPr>
              <w:ind w:left="-25" w:right="-75"/>
              <w:jc w:val="center"/>
              <w:rPr>
                <w:rFonts w:ascii="Times New Roman" w:hAnsi="Times New Roman"/>
                <w:szCs w:val="24"/>
              </w:rPr>
            </w:pPr>
          </w:p>
        </w:tc>
      </w:tr>
      <w:tr w:rsidR="004A036F" w:rsidRPr="003E36D7" w14:paraId="2D736101" w14:textId="77777777" w:rsidTr="004A036F">
        <w:trPr>
          <w:trHeight w:val="302"/>
          <w:jc w:val="center"/>
        </w:trPr>
        <w:tc>
          <w:tcPr>
            <w:tcW w:w="969" w:type="dxa"/>
            <w:shd w:val="clear" w:color="auto" w:fill="D9D9D9" w:themeFill="background1" w:themeFillShade="D9"/>
          </w:tcPr>
          <w:p w14:paraId="21222296" w14:textId="77777777" w:rsidR="004A036F" w:rsidRPr="00545BD4" w:rsidRDefault="004A036F" w:rsidP="004112D4">
            <w:pPr>
              <w:pStyle w:val="TableParagraph"/>
              <w:ind w:left="202" w:right="160"/>
              <w:rPr>
                <w:b/>
                <w:szCs w:val="24"/>
              </w:rPr>
            </w:pPr>
            <w:r w:rsidRPr="00545BD4">
              <w:rPr>
                <w:b/>
                <w:szCs w:val="24"/>
              </w:rPr>
              <w:t>Сб</w:t>
            </w:r>
          </w:p>
        </w:tc>
        <w:tc>
          <w:tcPr>
            <w:tcW w:w="620" w:type="dxa"/>
            <w:shd w:val="clear" w:color="auto" w:fill="F2DBDB" w:themeFill="accent2" w:themeFillTint="33"/>
          </w:tcPr>
          <w:p w14:paraId="35959B13" w14:textId="77777777" w:rsidR="004A036F" w:rsidRPr="000A77D8" w:rsidRDefault="004A036F" w:rsidP="004112D4">
            <w:pPr>
              <w:pStyle w:val="TableParagraph"/>
              <w:ind w:left="43"/>
              <w:rPr>
                <w:szCs w:val="24"/>
              </w:rPr>
            </w:pPr>
            <w:r w:rsidRPr="000A77D8">
              <w:rPr>
                <w:w w:val="102"/>
                <w:szCs w:val="24"/>
              </w:rPr>
              <w:t>2</w:t>
            </w:r>
          </w:p>
        </w:tc>
        <w:tc>
          <w:tcPr>
            <w:tcW w:w="751" w:type="dxa"/>
            <w:shd w:val="clear" w:color="auto" w:fill="F2DBDB" w:themeFill="accent2" w:themeFillTint="33"/>
            <w:vAlign w:val="center"/>
          </w:tcPr>
          <w:p w14:paraId="476B05CA" w14:textId="77777777" w:rsidR="004A036F" w:rsidRPr="000A77D8" w:rsidRDefault="004A036F" w:rsidP="004112D4">
            <w:pPr>
              <w:pStyle w:val="TableParagraph"/>
              <w:rPr>
                <w:szCs w:val="24"/>
              </w:rPr>
            </w:pPr>
            <w:r w:rsidRPr="000A77D8">
              <w:rPr>
                <w:w w:val="102"/>
                <w:szCs w:val="24"/>
              </w:rPr>
              <w:t>9</w:t>
            </w:r>
          </w:p>
        </w:tc>
        <w:tc>
          <w:tcPr>
            <w:tcW w:w="679" w:type="dxa"/>
            <w:shd w:val="clear" w:color="auto" w:fill="F2DBDB" w:themeFill="accent2" w:themeFillTint="33"/>
            <w:vAlign w:val="center"/>
          </w:tcPr>
          <w:p w14:paraId="6FC9E0B6" w14:textId="77777777" w:rsidR="004A036F" w:rsidRPr="000A77D8" w:rsidRDefault="004A036F" w:rsidP="004112D4">
            <w:pPr>
              <w:pStyle w:val="TableParagraph"/>
              <w:rPr>
                <w:szCs w:val="24"/>
              </w:rPr>
            </w:pPr>
            <w:r w:rsidRPr="000A77D8">
              <w:rPr>
                <w:szCs w:val="24"/>
              </w:rPr>
              <w:t>16</w:t>
            </w:r>
          </w:p>
        </w:tc>
        <w:tc>
          <w:tcPr>
            <w:tcW w:w="668" w:type="dxa"/>
            <w:shd w:val="clear" w:color="auto" w:fill="FDE9D9" w:themeFill="accent6" w:themeFillTint="33"/>
            <w:vAlign w:val="center"/>
          </w:tcPr>
          <w:p w14:paraId="2EBE8727" w14:textId="77777777" w:rsidR="004A036F" w:rsidRPr="000A77D8" w:rsidRDefault="004A036F" w:rsidP="004112D4">
            <w:pPr>
              <w:pStyle w:val="TableParagraph"/>
              <w:rPr>
                <w:szCs w:val="24"/>
              </w:rPr>
            </w:pPr>
            <w:r w:rsidRPr="000A77D8">
              <w:rPr>
                <w:szCs w:val="24"/>
              </w:rPr>
              <w:t>23</w:t>
            </w:r>
          </w:p>
        </w:tc>
        <w:tc>
          <w:tcPr>
            <w:tcW w:w="627" w:type="dxa"/>
            <w:shd w:val="clear" w:color="auto" w:fill="FDE9D9" w:themeFill="accent6" w:themeFillTint="33"/>
            <w:vAlign w:val="center"/>
          </w:tcPr>
          <w:p w14:paraId="5E539F55" w14:textId="77777777" w:rsidR="004A036F" w:rsidRPr="000A77D8" w:rsidRDefault="004A036F" w:rsidP="004112D4">
            <w:pPr>
              <w:pStyle w:val="TableParagraph"/>
              <w:rPr>
                <w:szCs w:val="24"/>
              </w:rPr>
            </w:pPr>
            <w:r w:rsidRPr="000A77D8">
              <w:rPr>
                <w:szCs w:val="24"/>
              </w:rPr>
              <w:t>30</w:t>
            </w:r>
          </w:p>
        </w:tc>
        <w:tc>
          <w:tcPr>
            <w:tcW w:w="627" w:type="dxa"/>
            <w:shd w:val="clear" w:color="auto" w:fill="F2DBDB" w:themeFill="accent2" w:themeFillTint="33"/>
            <w:vAlign w:val="center"/>
          </w:tcPr>
          <w:p w14:paraId="49147A9C" w14:textId="77777777" w:rsidR="004A036F" w:rsidRPr="000A77D8" w:rsidRDefault="004A036F" w:rsidP="004112D4">
            <w:pPr>
              <w:pStyle w:val="TableParagraph"/>
              <w:rPr>
                <w:szCs w:val="24"/>
              </w:rPr>
            </w:pPr>
            <w:r w:rsidRPr="000A77D8">
              <w:rPr>
                <w:szCs w:val="24"/>
              </w:rPr>
              <w:t>6</w:t>
            </w:r>
          </w:p>
        </w:tc>
        <w:tc>
          <w:tcPr>
            <w:tcW w:w="627" w:type="dxa"/>
            <w:shd w:val="clear" w:color="auto" w:fill="F2DBDB" w:themeFill="accent2" w:themeFillTint="33"/>
            <w:vAlign w:val="center"/>
          </w:tcPr>
          <w:p w14:paraId="31B0A0BE" w14:textId="77777777" w:rsidR="004A036F" w:rsidRPr="000A77D8" w:rsidRDefault="004A036F" w:rsidP="004112D4">
            <w:pPr>
              <w:pStyle w:val="TableParagraph"/>
              <w:rPr>
                <w:szCs w:val="24"/>
              </w:rPr>
            </w:pPr>
            <w:r w:rsidRPr="000A77D8">
              <w:rPr>
                <w:szCs w:val="24"/>
              </w:rPr>
              <w:t>13</w:t>
            </w:r>
          </w:p>
        </w:tc>
        <w:tc>
          <w:tcPr>
            <w:tcW w:w="725" w:type="dxa"/>
            <w:shd w:val="clear" w:color="auto" w:fill="F2DBDB" w:themeFill="accent2" w:themeFillTint="33"/>
            <w:vAlign w:val="center"/>
          </w:tcPr>
          <w:p w14:paraId="60136C58" w14:textId="77777777" w:rsidR="004A036F" w:rsidRPr="000A77D8" w:rsidRDefault="004A036F" w:rsidP="004112D4">
            <w:pPr>
              <w:pStyle w:val="TableParagraph"/>
              <w:rPr>
                <w:szCs w:val="24"/>
              </w:rPr>
            </w:pPr>
            <w:r w:rsidRPr="000A77D8">
              <w:rPr>
                <w:szCs w:val="24"/>
              </w:rPr>
              <w:t>20</w:t>
            </w:r>
          </w:p>
        </w:tc>
        <w:tc>
          <w:tcPr>
            <w:tcW w:w="656" w:type="dxa"/>
            <w:shd w:val="clear" w:color="auto" w:fill="auto"/>
            <w:vAlign w:val="center"/>
          </w:tcPr>
          <w:p w14:paraId="64304535" w14:textId="77777777" w:rsidR="004A036F" w:rsidRPr="000A77D8" w:rsidRDefault="004A036F" w:rsidP="004112D4">
            <w:pPr>
              <w:pStyle w:val="TableParagraph"/>
              <w:rPr>
                <w:szCs w:val="24"/>
              </w:rPr>
            </w:pPr>
            <w:r w:rsidRPr="000A77D8">
              <w:rPr>
                <w:szCs w:val="24"/>
              </w:rPr>
              <w:t>27</w:t>
            </w:r>
          </w:p>
        </w:tc>
        <w:tc>
          <w:tcPr>
            <w:tcW w:w="644" w:type="dxa"/>
            <w:shd w:val="clear" w:color="auto" w:fill="F2DBDB" w:themeFill="accent2" w:themeFillTint="33"/>
            <w:vAlign w:val="center"/>
          </w:tcPr>
          <w:p w14:paraId="2ADBE8E8" w14:textId="77777777" w:rsidR="004A036F" w:rsidRPr="000A77D8" w:rsidRDefault="004A036F" w:rsidP="004112D4">
            <w:pPr>
              <w:pStyle w:val="TableParagraph"/>
              <w:rPr>
                <w:szCs w:val="24"/>
              </w:rPr>
            </w:pPr>
          </w:p>
        </w:tc>
        <w:tc>
          <w:tcPr>
            <w:tcW w:w="634" w:type="dxa"/>
            <w:shd w:val="clear" w:color="auto" w:fill="F2DBDB" w:themeFill="accent2" w:themeFillTint="33"/>
            <w:vAlign w:val="center"/>
          </w:tcPr>
          <w:p w14:paraId="5182E046" w14:textId="77777777" w:rsidR="004A036F" w:rsidRPr="000A77D8" w:rsidRDefault="004A036F" w:rsidP="004112D4">
            <w:pPr>
              <w:pStyle w:val="TableParagraph"/>
              <w:ind w:left="-25" w:right="-75"/>
              <w:rPr>
                <w:szCs w:val="24"/>
              </w:rPr>
            </w:pPr>
            <w:r w:rsidRPr="000A77D8">
              <w:rPr>
                <w:w w:val="102"/>
                <w:szCs w:val="24"/>
              </w:rPr>
              <w:t>4</w:t>
            </w:r>
          </w:p>
        </w:tc>
        <w:tc>
          <w:tcPr>
            <w:tcW w:w="722" w:type="dxa"/>
            <w:shd w:val="clear" w:color="auto" w:fill="F2DBDB" w:themeFill="accent2" w:themeFillTint="33"/>
            <w:vAlign w:val="center"/>
          </w:tcPr>
          <w:p w14:paraId="24E2CF06" w14:textId="77777777" w:rsidR="004A036F" w:rsidRPr="000A77D8" w:rsidRDefault="004A036F" w:rsidP="004112D4">
            <w:pPr>
              <w:pStyle w:val="TableParagraph"/>
              <w:ind w:left="-25" w:right="-75"/>
              <w:rPr>
                <w:szCs w:val="24"/>
              </w:rPr>
            </w:pPr>
            <w:r w:rsidRPr="000A77D8">
              <w:rPr>
                <w:szCs w:val="24"/>
              </w:rPr>
              <w:t>11</w:t>
            </w:r>
          </w:p>
        </w:tc>
        <w:tc>
          <w:tcPr>
            <w:tcW w:w="652" w:type="dxa"/>
            <w:shd w:val="clear" w:color="auto" w:fill="F2DBDB" w:themeFill="accent2" w:themeFillTint="33"/>
            <w:vAlign w:val="center"/>
          </w:tcPr>
          <w:p w14:paraId="2C2CDABE" w14:textId="77777777" w:rsidR="004A036F" w:rsidRPr="000A77D8" w:rsidRDefault="004A036F" w:rsidP="004112D4">
            <w:pPr>
              <w:pStyle w:val="TableParagraph"/>
              <w:ind w:left="-25" w:right="-75"/>
              <w:rPr>
                <w:szCs w:val="24"/>
              </w:rPr>
            </w:pPr>
            <w:r w:rsidRPr="000A77D8">
              <w:rPr>
                <w:szCs w:val="24"/>
              </w:rPr>
              <w:t>18</w:t>
            </w:r>
          </w:p>
        </w:tc>
        <w:tc>
          <w:tcPr>
            <w:tcW w:w="668" w:type="dxa"/>
            <w:shd w:val="clear" w:color="auto" w:fill="F2DBDB" w:themeFill="accent2" w:themeFillTint="33"/>
            <w:vAlign w:val="center"/>
          </w:tcPr>
          <w:p w14:paraId="4FD08264" w14:textId="77777777" w:rsidR="004A036F" w:rsidRPr="000A77D8" w:rsidRDefault="004A036F" w:rsidP="004112D4">
            <w:pPr>
              <w:pStyle w:val="TableParagraph"/>
              <w:ind w:left="-25" w:right="-75"/>
              <w:rPr>
                <w:szCs w:val="24"/>
              </w:rPr>
            </w:pPr>
            <w:r w:rsidRPr="000A77D8">
              <w:rPr>
                <w:szCs w:val="24"/>
              </w:rPr>
              <w:t>25</w:t>
            </w:r>
          </w:p>
        </w:tc>
        <w:tc>
          <w:tcPr>
            <w:tcW w:w="566" w:type="dxa"/>
            <w:shd w:val="clear" w:color="auto" w:fill="FDE9D9" w:themeFill="accent6" w:themeFillTint="33"/>
            <w:vAlign w:val="center"/>
          </w:tcPr>
          <w:p w14:paraId="0D27083A" w14:textId="77777777" w:rsidR="004A036F" w:rsidRPr="000A77D8" w:rsidRDefault="004A036F" w:rsidP="004112D4">
            <w:pPr>
              <w:ind w:left="-25" w:right="-75"/>
              <w:jc w:val="center"/>
              <w:rPr>
                <w:rFonts w:ascii="Times New Roman" w:hAnsi="Times New Roman"/>
                <w:szCs w:val="24"/>
              </w:rPr>
            </w:pPr>
          </w:p>
        </w:tc>
      </w:tr>
      <w:tr w:rsidR="004A036F" w:rsidRPr="003E36D7" w14:paraId="5578F5DC" w14:textId="77777777" w:rsidTr="004A036F">
        <w:trPr>
          <w:trHeight w:val="302"/>
          <w:jc w:val="center"/>
        </w:trPr>
        <w:tc>
          <w:tcPr>
            <w:tcW w:w="969" w:type="dxa"/>
            <w:shd w:val="clear" w:color="auto" w:fill="D9D9D9" w:themeFill="background1" w:themeFillShade="D9"/>
          </w:tcPr>
          <w:p w14:paraId="3E5D253A" w14:textId="77777777" w:rsidR="004A036F" w:rsidRPr="00545BD4" w:rsidRDefault="004A036F" w:rsidP="004112D4">
            <w:pPr>
              <w:pStyle w:val="TableParagraph"/>
              <w:ind w:left="202" w:right="160"/>
              <w:rPr>
                <w:b/>
                <w:szCs w:val="24"/>
              </w:rPr>
            </w:pPr>
            <w:r w:rsidRPr="00545BD4">
              <w:rPr>
                <w:b/>
                <w:szCs w:val="24"/>
              </w:rPr>
              <w:t>Вс</w:t>
            </w:r>
          </w:p>
        </w:tc>
        <w:tc>
          <w:tcPr>
            <w:tcW w:w="620" w:type="dxa"/>
            <w:shd w:val="clear" w:color="auto" w:fill="F2DBDB" w:themeFill="accent2" w:themeFillTint="33"/>
          </w:tcPr>
          <w:p w14:paraId="1669EEF3" w14:textId="77777777" w:rsidR="004A036F" w:rsidRPr="000A77D8" w:rsidRDefault="004A036F" w:rsidP="004112D4">
            <w:pPr>
              <w:pStyle w:val="TableParagraph"/>
              <w:ind w:left="43"/>
              <w:rPr>
                <w:szCs w:val="24"/>
              </w:rPr>
            </w:pPr>
            <w:r w:rsidRPr="000A77D8">
              <w:rPr>
                <w:w w:val="102"/>
                <w:szCs w:val="24"/>
              </w:rPr>
              <w:t>3</w:t>
            </w:r>
          </w:p>
        </w:tc>
        <w:tc>
          <w:tcPr>
            <w:tcW w:w="751" w:type="dxa"/>
            <w:shd w:val="clear" w:color="auto" w:fill="F2DBDB" w:themeFill="accent2" w:themeFillTint="33"/>
            <w:vAlign w:val="center"/>
          </w:tcPr>
          <w:p w14:paraId="7900A1B0" w14:textId="77777777" w:rsidR="004A036F" w:rsidRPr="000A77D8" w:rsidRDefault="004A036F" w:rsidP="004112D4">
            <w:pPr>
              <w:pStyle w:val="TableParagraph"/>
              <w:rPr>
                <w:szCs w:val="24"/>
              </w:rPr>
            </w:pPr>
            <w:r w:rsidRPr="000A77D8">
              <w:rPr>
                <w:szCs w:val="24"/>
              </w:rPr>
              <w:t>10</w:t>
            </w:r>
          </w:p>
        </w:tc>
        <w:tc>
          <w:tcPr>
            <w:tcW w:w="679" w:type="dxa"/>
            <w:shd w:val="clear" w:color="auto" w:fill="F2DBDB" w:themeFill="accent2" w:themeFillTint="33"/>
            <w:vAlign w:val="center"/>
          </w:tcPr>
          <w:p w14:paraId="2847CCBB" w14:textId="77777777" w:rsidR="004A036F" w:rsidRPr="000A77D8" w:rsidRDefault="004A036F" w:rsidP="004112D4">
            <w:pPr>
              <w:pStyle w:val="TableParagraph"/>
              <w:rPr>
                <w:szCs w:val="24"/>
              </w:rPr>
            </w:pPr>
            <w:r w:rsidRPr="000A77D8">
              <w:rPr>
                <w:szCs w:val="24"/>
              </w:rPr>
              <w:t>17</w:t>
            </w:r>
          </w:p>
        </w:tc>
        <w:tc>
          <w:tcPr>
            <w:tcW w:w="668" w:type="dxa"/>
            <w:shd w:val="clear" w:color="auto" w:fill="FDE9D9" w:themeFill="accent6" w:themeFillTint="33"/>
            <w:vAlign w:val="center"/>
          </w:tcPr>
          <w:p w14:paraId="6585FC12" w14:textId="77777777" w:rsidR="004A036F" w:rsidRPr="000A77D8" w:rsidRDefault="004A036F" w:rsidP="004112D4">
            <w:pPr>
              <w:pStyle w:val="TableParagraph"/>
              <w:rPr>
                <w:szCs w:val="24"/>
              </w:rPr>
            </w:pPr>
            <w:r w:rsidRPr="000A77D8">
              <w:rPr>
                <w:szCs w:val="24"/>
              </w:rPr>
              <w:t>24</w:t>
            </w:r>
          </w:p>
        </w:tc>
        <w:tc>
          <w:tcPr>
            <w:tcW w:w="627" w:type="dxa"/>
            <w:shd w:val="clear" w:color="auto" w:fill="FDE9D9" w:themeFill="accent6" w:themeFillTint="33"/>
            <w:vAlign w:val="center"/>
          </w:tcPr>
          <w:p w14:paraId="60242C15" w14:textId="77777777" w:rsidR="004A036F" w:rsidRPr="000A77D8" w:rsidRDefault="004A036F" w:rsidP="004112D4">
            <w:pPr>
              <w:pStyle w:val="TableParagraph"/>
              <w:rPr>
                <w:szCs w:val="24"/>
              </w:rPr>
            </w:pPr>
            <w:r w:rsidRPr="000A77D8">
              <w:rPr>
                <w:szCs w:val="24"/>
              </w:rPr>
              <w:t>31</w:t>
            </w:r>
          </w:p>
        </w:tc>
        <w:tc>
          <w:tcPr>
            <w:tcW w:w="627" w:type="dxa"/>
            <w:shd w:val="clear" w:color="auto" w:fill="F2DBDB" w:themeFill="accent2" w:themeFillTint="33"/>
            <w:vAlign w:val="center"/>
          </w:tcPr>
          <w:p w14:paraId="66BC10E5" w14:textId="77777777" w:rsidR="004A036F" w:rsidRPr="000A77D8" w:rsidRDefault="004A036F" w:rsidP="004112D4">
            <w:pPr>
              <w:pStyle w:val="TableParagraph"/>
              <w:rPr>
                <w:szCs w:val="24"/>
              </w:rPr>
            </w:pPr>
            <w:r w:rsidRPr="000A77D8">
              <w:rPr>
                <w:szCs w:val="24"/>
              </w:rPr>
              <w:t>7</w:t>
            </w:r>
          </w:p>
        </w:tc>
        <w:tc>
          <w:tcPr>
            <w:tcW w:w="627" w:type="dxa"/>
            <w:shd w:val="clear" w:color="auto" w:fill="F2DBDB" w:themeFill="accent2" w:themeFillTint="33"/>
            <w:vAlign w:val="center"/>
          </w:tcPr>
          <w:p w14:paraId="57E11747" w14:textId="77777777" w:rsidR="004A036F" w:rsidRPr="000A77D8" w:rsidRDefault="004A036F" w:rsidP="004112D4">
            <w:pPr>
              <w:pStyle w:val="TableParagraph"/>
              <w:rPr>
                <w:szCs w:val="24"/>
              </w:rPr>
            </w:pPr>
            <w:r w:rsidRPr="000A77D8">
              <w:rPr>
                <w:szCs w:val="24"/>
              </w:rPr>
              <w:t>14</w:t>
            </w:r>
          </w:p>
        </w:tc>
        <w:tc>
          <w:tcPr>
            <w:tcW w:w="725" w:type="dxa"/>
            <w:shd w:val="clear" w:color="auto" w:fill="F2DBDB" w:themeFill="accent2" w:themeFillTint="33"/>
            <w:vAlign w:val="center"/>
          </w:tcPr>
          <w:p w14:paraId="7146E2D2" w14:textId="77777777" w:rsidR="004A036F" w:rsidRPr="000A77D8" w:rsidRDefault="004A036F" w:rsidP="004112D4">
            <w:pPr>
              <w:pStyle w:val="TableParagraph"/>
              <w:rPr>
                <w:szCs w:val="24"/>
              </w:rPr>
            </w:pPr>
            <w:r w:rsidRPr="000A77D8">
              <w:rPr>
                <w:szCs w:val="24"/>
              </w:rPr>
              <w:t>21</w:t>
            </w:r>
          </w:p>
        </w:tc>
        <w:tc>
          <w:tcPr>
            <w:tcW w:w="656" w:type="dxa"/>
            <w:shd w:val="clear" w:color="auto" w:fill="F2DBDB" w:themeFill="accent2" w:themeFillTint="33"/>
            <w:vAlign w:val="center"/>
          </w:tcPr>
          <w:p w14:paraId="47787EEF" w14:textId="77777777" w:rsidR="004A036F" w:rsidRPr="000A77D8" w:rsidRDefault="004A036F" w:rsidP="004112D4">
            <w:pPr>
              <w:pStyle w:val="TableParagraph"/>
              <w:rPr>
                <w:szCs w:val="24"/>
              </w:rPr>
            </w:pPr>
            <w:r w:rsidRPr="000A77D8">
              <w:rPr>
                <w:szCs w:val="24"/>
              </w:rPr>
              <w:t>28</w:t>
            </w:r>
          </w:p>
        </w:tc>
        <w:tc>
          <w:tcPr>
            <w:tcW w:w="644" w:type="dxa"/>
            <w:shd w:val="clear" w:color="auto" w:fill="F2DBDB" w:themeFill="accent2" w:themeFillTint="33"/>
            <w:vAlign w:val="center"/>
          </w:tcPr>
          <w:p w14:paraId="74AA7F59" w14:textId="77777777" w:rsidR="004A036F" w:rsidRPr="000A77D8" w:rsidRDefault="004A036F" w:rsidP="004112D4">
            <w:pPr>
              <w:pStyle w:val="TableParagraph"/>
              <w:rPr>
                <w:szCs w:val="24"/>
              </w:rPr>
            </w:pPr>
          </w:p>
        </w:tc>
        <w:tc>
          <w:tcPr>
            <w:tcW w:w="634" w:type="dxa"/>
            <w:shd w:val="clear" w:color="auto" w:fill="F2DBDB" w:themeFill="accent2" w:themeFillTint="33"/>
            <w:vAlign w:val="center"/>
          </w:tcPr>
          <w:p w14:paraId="4BE46215" w14:textId="77777777" w:rsidR="004A036F" w:rsidRPr="000A77D8" w:rsidRDefault="004A036F" w:rsidP="004112D4">
            <w:pPr>
              <w:pStyle w:val="TableParagraph"/>
              <w:ind w:left="-25" w:right="-75"/>
              <w:rPr>
                <w:szCs w:val="24"/>
              </w:rPr>
            </w:pPr>
            <w:r w:rsidRPr="000A77D8">
              <w:rPr>
                <w:w w:val="102"/>
                <w:szCs w:val="24"/>
              </w:rPr>
              <w:t>5</w:t>
            </w:r>
          </w:p>
        </w:tc>
        <w:tc>
          <w:tcPr>
            <w:tcW w:w="722" w:type="dxa"/>
            <w:shd w:val="clear" w:color="auto" w:fill="F2DBDB" w:themeFill="accent2" w:themeFillTint="33"/>
            <w:vAlign w:val="center"/>
          </w:tcPr>
          <w:p w14:paraId="13939713" w14:textId="77777777" w:rsidR="004A036F" w:rsidRPr="000A77D8" w:rsidRDefault="004A036F" w:rsidP="004112D4">
            <w:pPr>
              <w:pStyle w:val="TableParagraph"/>
              <w:ind w:left="-25" w:right="-75"/>
              <w:rPr>
                <w:szCs w:val="24"/>
              </w:rPr>
            </w:pPr>
            <w:r w:rsidRPr="000A77D8">
              <w:rPr>
                <w:szCs w:val="24"/>
              </w:rPr>
              <w:t>12</w:t>
            </w:r>
          </w:p>
        </w:tc>
        <w:tc>
          <w:tcPr>
            <w:tcW w:w="652" w:type="dxa"/>
            <w:shd w:val="clear" w:color="auto" w:fill="F2DBDB" w:themeFill="accent2" w:themeFillTint="33"/>
            <w:vAlign w:val="center"/>
          </w:tcPr>
          <w:p w14:paraId="20176668" w14:textId="77777777" w:rsidR="004A036F" w:rsidRPr="000A77D8" w:rsidRDefault="004A036F" w:rsidP="004112D4">
            <w:pPr>
              <w:pStyle w:val="TableParagraph"/>
              <w:ind w:left="-25" w:right="-75"/>
              <w:rPr>
                <w:szCs w:val="24"/>
              </w:rPr>
            </w:pPr>
            <w:r w:rsidRPr="000A77D8">
              <w:rPr>
                <w:szCs w:val="24"/>
              </w:rPr>
              <w:t>19</w:t>
            </w:r>
          </w:p>
        </w:tc>
        <w:tc>
          <w:tcPr>
            <w:tcW w:w="668" w:type="dxa"/>
            <w:shd w:val="clear" w:color="auto" w:fill="F2DBDB" w:themeFill="accent2" w:themeFillTint="33"/>
            <w:vAlign w:val="center"/>
          </w:tcPr>
          <w:p w14:paraId="3CC06798" w14:textId="77777777" w:rsidR="004A036F" w:rsidRPr="000A77D8" w:rsidRDefault="004A036F" w:rsidP="004112D4">
            <w:pPr>
              <w:pStyle w:val="TableParagraph"/>
              <w:ind w:left="-25" w:right="-75"/>
              <w:rPr>
                <w:szCs w:val="24"/>
              </w:rPr>
            </w:pPr>
            <w:r w:rsidRPr="000A77D8">
              <w:rPr>
                <w:szCs w:val="24"/>
              </w:rPr>
              <w:t>26</w:t>
            </w:r>
          </w:p>
        </w:tc>
        <w:tc>
          <w:tcPr>
            <w:tcW w:w="566" w:type="dxa"/>
            <w:shd w:val="clear" w:color="auto" w:fill="FDE9D9" w:themeFill="accent6" w:themeFillTint="33"/>
            <w:vAlign w:val="center"/>
          </w:tcPr>
          <w:p w14:paraId="3C52F475" w14:textId="77777777" w:rsidR="004A036F" w:rsidRPr="000A77D8" w:rsidRDefault="004A036F" w:rsidP="004112D4">
            <w:pPr>
              <w:ind w:left="-25" w:right="-75"/>
              <w:jc w:val="center"/>
              <w:rPr>
                <w:rFonts w:ascii="Times New Roman" w:hAnsi="Times New Roman"/>
                <w:szCs w:val="24"/>
              </w:rPr>
            </w:pPr>
          </w:p>
        </w:tc>
      </w:tr>
      <w:tr w:rsidR="004A036F" w:rsidRPr="003E36D7" w14:paraId="1D610B1C" w14:textId="77777777" w:rsidTr="004A036F">
        <w:trPr>
          <w:trHeight w:val="302"/>
          <w:jc w:val="center"/>
        </w:trPr>
        <w:tc>
          <w:tcPr>
            <w:tcW w:w="969" w:type="dxa"/>
            <w:shd w:val="clear" w:color="auto" w:fill="E5DFEC" w:themeFill="accent4" w:themeFillTint="33"/>
          </w:tcPr>
          <w:p w14:paraId="1C7CCC18" w14:textId="77777777" w:rsidR="004A036F" w:rsidRPr="00545BD4" w:rsidRDefault="004A036F" w:rsidP="004112D4">
            <w:pPr>
              <w:pStyle w:val="TableParagraph"/>
              <w:ind w:left="-126" w:right="-65"/>
              <w:rPr>
                <w:b/>
                <w:szCs w:val="24"/>
              </w:rPr>
            </w:pPr>
            <w:r w:rsidRPr="00545BD4">
              <w:rPr>
                <w:b/>
                <w:sz w:val="20"/>
                <w:szCs w:val="24"/>
              </w:rPr>
              <w:t>Учебная неделя №</w:t>
            </w:r>
          </w:p>
        </w:tc>
        <w:tc>
          <w:tcPr>
            <w:tcW w:w="620" w:type="dxa"/>
            <w:shd w:val="clear" w:color="auto" w:fill="E5DFEC" w:themeFill="accent4" w:themeFillTint="33"/>
            <w:vAlign w:val="center"/>
          </w:tcPr>
          <w:p w14:paraId="7AAE8005" w14:textId="77777777" w:rsidR="004A036F" w:rsidRPr="000A77D8" w:rsidRDefault="004A036F" w:rsidP="004112D4">
            <w:pPr>
              <w:pStyle w:val="TableParagraph"/>
              <w:ind w:left="43"/>
              <w:rPr>
                <w:w w:val="102"/>
                <w:szCs w:val="24"/>
              </w:rPr>
            </w:pPr>
            <w:r w:rsidRPr="000A77D8">
              <w:rPr>
                <w:w w:val="102"/>
                <w:szCs w:val="24"/>
              </w:rPr>
              <w:t>24</w:t>
            </w:r>
          </w:p>
        </w:tc>
        <w:tc>
          <w:tcPr>
            <w:tcW w:w="751" w:type="dxa"/>
            <w:shd w:val="clear" w:color="auto" w:fill="E5DFEC" w:themeFill="accent4" w:themeFillTint="33"/>
            <w:vAlign w:val="center"/>
          </w:tcPr>
          <w:p w14:paraId="13722EB7" w14:textId="77777777" w:rsidR="004A036F" w:rsidRPr="000A77D8" w:rsidRDefault="004A036F" w:rsidP="004112D4">
            <w:pPr>
              <w:pStyle w:val="TableParagraph"/>
              <w:rPr>
                <w:szCs w:val="24"/>
              </w:rPr>
            </w:pPr>
            <w:r w:rsidRPr="000A77D8">
              <w:rPr>
                <w:szCs w:val="24"/>
              </w:rPr>
              <w:t>25</w:t>
            </w:r>
          </w:p>
        </w:tc>
        <w:tc>
          <w:tcPr>
            <w:tcW w:w="679" w:type="dxa"/>
            <w:shd w:val="clear" w:color="auto" w:fill="E5DFEC" w:themeFill="accent4" w:themeFillTint="33"/>
            <w:vAlign w:val="center"/>
          </w:tcPr>
          <w:p w14:paraId="1E76CF5D" w14:textId="77777777" w:rsidR="004A036F" w:rsidRPr="000A77D8" w:rsidRDefault="004A036F" w:rsidP="004112D4">
            <w:pPr>
              <w:pStyle w:val="TableParagraph"/>
              <w:rPr>
                <w:szCs w:val="24"/>
              </w:rPr>
            </w:pPr>
            <w:r w:rsidRPr="000A77D8">
              <w:rPr>
                <w:szCs w:val="24"/>
              </w:rPr>
              <w:t>26</w:t>
            </w:r>
          </w:p>
        </w:tc>
        <w:tc>
          <w:tcPr>
            <w:tcW w:w="668" w:type="dxa"/>
            <w:shd w:val="clear" w:color="auto" w:fill="E5DFEC" w:themeFill="accent4" w:themeFillTint="33"/>
            <w:vAlign w:val="center"/>
          </w:tcPr>
          <w:p w14:paraId="4EFDF50E" w14:textId="77777777" w:rsidR="004A036F" w:rsidRPr="000A77D8" w:rsidRDefault="004A036F" w:rsidP="004112D4">
            <w:pPr>
              <w:pStyle w:val="TableParagraph"/>
              <w:rPr>
                <w:szCs w:val="24"/>
              </w:rPr>
            </w:pPr>
            <w:r w:rsidRPr="000A77D8">
              <w:rPr>
                <w:szCs w:val="24"/>
              </w:rPr>
              <w:t>27</w:t>
            </w:r>
          </w:p>
        </w:tc>
        <w:tc>
          <w:tcPr>
            <w:tcW w:w="627" w:type="dxa"/>
            <w:shd w:val="clear" w:color="auto" w:fill="E5DFEC" w:themeFill="accent4" w:themeFillTint="33"/>
            <w:vAlign w:val="center"/>
          </w:tcPr>
          <w:p w14:paraId="7FAF04DB" w14:textId="77777777" w:rsidR="004A036F" w:rsidRPr="000A77D8" w:rsidRDefault="004A036F" w:rsidP="004112D4">
            <w:pPr>
              <w:pStyle w:val="TableParagraph"/>
              <w:rPr>
                <w:szCs w:val="24"/>
              </w:rPr>
            </w:pPr>
          </w:p>
        </w:tc>
        <w:tc>
          <w:tcPr>
            <w:tcW w:w="627" w:type="dxa"/>
            <w:shd w:val="clear" w:color="auto" w:fill="E5DFEC" w:themeFill="accent4" w:themeFillTint="33"/>
            <w:vAlign w:val="center"/>
          </w:tcPr>
          <w:p w14:paraId="785A3F8A" w14:textId="77777777" w:rsidR="004A036F" w:rsidRPr="000A77D8" w:rsidRDefault="004A036F" w:rsidP="004112D4">
            <w:pPr>
              <w:pStyle w:val="TableParagraph"/>
              <w:rPr>
                <w:szCs w:val="24"/>
              </w:rPr>
            </w:pPr>
            <w:r w:rsidRPr="000A77D8">
              <w:rPr>
                <w:szCs w:val="24"/>
              </w:rPr>
              <w:t>28</w:t>
            </w:r>
          </w:p>
        </w:tc>
        <w:tc>
          <w:tcPr>
            <w:tcW w:w="627" w:type="dxa"/>
            <w:shd w:val="clear" w:color="auto" w:fill="E5DFEC" w:themeFill="accent4" w:themeFillTint="33"/>
            <w:vAlign w:val="center"/>
          </w:tcPr>
          <w:p w14:paraId="3944863F" w14:textId="77777777" w:rsidR="004A036F" w:rsidRPr="000A77D8" w:rsidRDefault="004A036F" w:rsidP="004112D4">
            <w:pPr>
              <w:pStyle w:val="TableParagraph"/>
              <w:rPr>
                <w:szCs w:val="24"/>
              </w:rPr>
            </w:pPr>
            <w:r w:rsidRPr="000A77D8">
              <w:rPr>
                <w:szCs w:val="24"/>
              </w:rPr>
              <w:t>29</w:t>
            </w:r>
          </w:p>
        </w:tc>
        <w:tc>
          <w:tcPr>
            <w:tcW w:w="725" w:type="dxa"/>
            <w:shd w:val="clear" w:color="auto" w:fill="E5DFEC" w:themeFill="accent4" w:themeFillTint="33"/>
            <w:vAlign w:val="center"/>
          </w:tcPr>
          <w:p w14:paraId="14DEF522" w14:textId="77777777" w:rsidR="004A036F" w:rsidRPr="000A77D8" w:rsidRDefault="004A036F" w:rsidP="004112D4">
            <w:pPr>
              <w:pStyle w:val="TableParagraph"/>
              <w:rPr>
                <w:szCs w:val="24"/>
              </w:rPr>
            </w:pPr>
            <w:r w:rsidRPr="000A77D8">
              <w:rPr>
                <w:szCs w:val="24"/>
              </w:rPr>
              <w:t>30</w:t>
            </w:r>
          </w:p>
        </w:tc>
        <w:tc>
          <w:tcPr>
            <w:tcW w:w="656" w:type="dxa"/>
            <w:shd w:val="clear" w:color="auto" w:fill="E5DFEC" w:themeFill="accent4" w:themeFillTint="33"/>
            <w:vAlign w:val="center"/>
          </w:tcPr>
          <w:p w14:paraId="486ECF73" w14:textId="77777777" w:rsidR="004A036F" w:rsidRPr="000A77D8" w:rsidRDefault="004A036F" w:rsidP="004112D4">
            <w:pPr>
              <w:pStyle w:val="TableParagraph"/>
              <w:rPr>
                <w:szCs w:val="24"/>
              </w:rPr>
            </w:pPr>
            <w:r w:rsidRPr="000A77D8">
              <w:rPr>
                <w:szCs w:val="24"/>
              </w:rPr>
              <w:t>31</w:t>
            </w:r>
          </w:p>
        </w:tc>
        <w:tc>
          <w:tcPr>
            <w:tcW w:w="644" w:type="dxa"/>
            <w:shd w:val="clear" w:color="auto" w:fill="E5DFEC" w:themeFill="accent4" w:themeFillTint="33"/>
            <w:vAlign w:val="center"/>
          </w:tcPr>
          <w:p w14:paraId="5E194E29" w14:textId="77777777" w:rsidR="004A036F" w:rsidRPr="000A77D8" w:rsidRDefault="004A036F" w:rsidP="004112D4">
            <w:pPr>
              <w:pStyle w:val="TableParagraph"/>
              <w:rPr>
                <w:szCs w:val="24"/>
              </w:rPr>
            </w:pPr>
            <w:r>
              <w:rPr>
                <w:szCs w:val="24"/>
              </w:rPr>
              <w:t>32</w:t>
            </w:r>
          </w:p>
        </w:tc>
        <w:tc>
          <w:tcPr>
            <w:tcW w:w="634" w:type="dxa"/>
            <w:shd w:val="clear" w:color="auto" w:fill="E5DFEC" w:themeFill="accent4" w:themeFillTint="33"/>
            <w:vAlign w:val="center"/>
          </w:tcPr>
          <w:p w14:paraId="0BD85D81" w14:textId="77777777" w:rsidR="004A036F" w:rsidRPr="000A77D8" w:rsidRDefault="004A036F" w:rsidP="004112D4">
            <w:pPr>
              <w:pStyle w:val="TableParagraph"/>
              <w:ind w:left="-25" w:right="-75"/>
              <w:rPr>
                <w:w w:val="102"/>
                <w:szCs w:val="24"/>
              </w:rPr>
            </w:pPr>
            <w:r w:rsidRPr="000A77D8">
              <w:rPr>
                <w:w w:val="102"/>
                <w:szCs w:val="24"/>
              </w:rPr>
              <w:t>32</w:t>
            </w:r>
          </w:p>
        </w:tc>
        <w:tc>
          <w:tcPr>
            <w:tcW w:w="722" w:type="dxa"/>
            <w:shd w:val="clear" w:color="auto" w:fill="E5DFEC" w:themeFill="accent4" w:themeFillTint="33"/>
            <w:vAlign w:val="center"/>
          </w:tcPr>
          <w:p w14:paraId="0687D2D7" w14:textId="77777777" w:rsidR="004A036F" w:rsidRPr="000A77D8" w:rsidRDefault="004A036F" w:rsidP="004112D4">
            <w:pPr>
              <w:pStyle w:val="TableParagraph"/>
              <w:ind w:left="-25" w:right="-75"/>
              <w:rPr>
                <w:szCs w:val="24"/>
              </w:rPr>
            </w:pPr>
            <w:r w:rsidRPr="000A77D8">
              <w:rPr>
                <w:szCs w:val="24"/>
              </w:rPr>
              <w:t>3</w:t>
            </w:r>
            <w:r>
              <w:rPr>
                <w:szCs w:val="24"/>
              </w:rPr>
              <w:t>2</w:t>
            </w:r>
          </w:p>
        </w:tc>
        <w:tc>
          <w:tcPr>
            <w:tcW w:w="652" w:type="dxa"/>
            <w:shd w:val="clear" w:color="auto" w:fill="E5DFEC" w:themeFill="accent4" w:themeFillTint="33"/>
            <w:vAlign w:val="center"/>
          </w:tcPr>
          <w:p w14:paraId="23B045B1" w14:textId="77777777" w:rsidR="004A036F" w:rsidRPr="000A77D8" w:rsidRDefault="004A036F" w:rsidP="004112D4">
            <w:pPr>
              <w:pStyle w:val="TableParagraph"/>
              <w:ind w:left="-25" w:right="-75"/>
              <w:rPr>
                <w:szCs w:val="24"/>
              </w:rPr>
            </w:pPr>
            <w:r>
              <w:rPr>
                <w:szCs w:val="24"/>
              </w:rPr>
              <w:t>33</w:t>
            </w:r>
          </w:p>
        </w:tc>
        <w:tc>
          <w:tcPr>
            <w:tcW w:w="668" w:type="dxa"/>
            <w:shd w:val="clear" w:color="auto" w:fill="E5DFEC" w:themeFill="accent4" w:themeFillTint="33"/>
            <w:vAlign w:val="center"/>
          </w:tcPr>
          <w:p w14:paraId="3C6E6AFF" w14:textId="77777777" w:rsidR="004A036F" w:rsidRPr="000A77D8" w:rsidRDefault="004A036F" w:rsidP="004112D4">
            <w:pPr>
              <w:pStyle w:val="TableParagraph"/>
              <w:ind w:left="-25" w:right="-75"/>
              <w:rPr>
                <w:szCs w:val="24"/>
              </w:rPr>
            </w:pPr>
            <w:r>
              <w:rPr>
                <w:szCs w:val="24"/>
              </w:rPr>
              <w:t>34</w:t>
            </w:r>
          </w:p>
        </w:tc>
        <w:tc>
          <w:tcPr>
            <w:tcW w:w="566" w:type="dxa"/>
            <w:shd w:val="clear" w:color="auto" w:fill="E5DFEC" w:themeFill="accent4" w:themeFillTint="33"/>
            <w:vAlign w:val="center"/>
          </w:tcPr>
          <w:p w14:paraId="730B8E5A" w14:textId="77777777" w:rsidR="004A036F" w:rsidRPr="000A77D8" w:rsidRDefault="004A036F" w:rsidP="004112D4">
            <w:pPr>
              <w:ind w:left="-25" w:right="-75"/>
              <w:jc w:val="center"/>
              <w:rPr>
                <w:rFonts w:ascii="Times New Roman" w:hAnsi="Times New Roman"/>
                <w:szCs w:val="24"/>
              </w:rPr>
            </w:pPr>
          </w:p>
        </w:tc>
      </w:tr>
    </w:tbl>
    <w:p w14:paraId="2EF3E0C1" w14:textId="77777777" w:rsidR="004A036F" w:rsidRDefault="004A036F" w:rsidP="004A036F"/>
    <w:tbl>
      <w:tblPr>
        <w:tblStyle w:val="aa"/>
        <w:tblW w:w="9609" w:type="dxa"/>
        <w:jc w:val="center"/>
        <w:tblLook w:val="04A0" w:firstRow="1" w:lastRow="0" w:firstColumn="1" w:lastColumn="0" w:noHBand="0" w:noVBand="1"/>
      </w:tblPr>
      <w:tblGrid>
        <w:gridCol w:w="1556"/>
        <w:gridCol w:w="2141"/>
        <w:gridCol w:w="1346"/>
        <w:gridCol w:w="1341"/>
        <w:gridCol w:w="3225"/>
      </w:tblGrid>
      <w:tr w:rsidR="004A036F" w:rsidRPr="003E36D7" w14:paraId="5CE4184C" w14:textId="77777777" w:rsidTr="004112D4">
        <w:trPr>
          <w:trHeight w:val="302"/>
          <w:jc w:val="center"/>
        </w:trPr>
        <w:tc>
          <w:tcPr>
            <w:tcW w:w="3697" w:type="dxa"/>
            <w:gridSpan w:val="2"/>
            <w:vMerge w:val="restart"/>
            <w:vAlign w:val="center"/>
          </w:tcPr>
          <w:p w14:paraId="5D020CB3" w14:textId="77777777" w:rsidR="004A036F" w:rsidRPr="00545BD4" w:rsidRDefault="004A036F" w:rsidP="004112D4">
            <w:pPr>
              <w:jc w:val="center"/>
              <w:rPr>
                <w:rFonts w:ascii="Times New Roman" w:hAnsi="Times New Roman"/>
                <w:b/>
                <w:sz w:val="24"/>
                <w:szCs w:val="24"/>
              </w:rPr>
            </w:pPr>
            <w:r w:rsidRPr="00545BD4">
              <w:rPr>
                <w:rFonts w:ascii="Times New Roman" w:hAnsi="Times New Roman"/>
                <w:b/>
                <w:sz w:val="24"/>
                <w:szCs w:val="24"/>
              </w:rPr>
              <w:t>Учебные четверти</w:t>
            </w:r>
          </w:p>
        </w:tc>
        <w:tc>
          <w:tcPr>
            <w:tcW w:w="5912" w:type="dxa"/>
            <w:gridSpan w:val="3"/>
          </w:tcPr>
          <w:p w14:paraId="32AE1EE5" w14:textId="77777777" w:rsidR="004A036F" w:rsidRPr="00545BD4" w:rsidRDefault="004A036F" w:rsidP="004112D4">
            <w:pPr>
              <w:jc w:val="center"/>
              <w:rPr>
                <w:rFonts w:ascii="Times New Roman" w:hAnsi="Times New Roman"/>
                <w:b/>
                <w:sz w:val="24"/>
                <w:szCs w:val="24"/>
              </w:rPr>
            </w:pPr>
            <w:r w:rsidRPr="00545BD4">
              <w:rPr>
                <w:rFonts w:ascii="Times New Roman" w:hAnsi="Times New Roman"/>
                <w:b/>
                <w:sz w:val="24"/>
                <w:szCs w:val="24"/>
              </w:rPr>
              <w:t>Продолжительность</w:t>
            </w:r>
          </w:p>
        </w:tc>
      </w:tr>
      <w:tr w:rsidR="004A036F" w:rsidRPr="003E36D7" w14:paraId="6330F355" w14:textId="77777777" w:rsidTr="004112D4">
        <w:trPr>
          <w:trHeight w:val="302"/>
          <w:jc w:val="center"/>
        </w:trPr>
        <w:tc>
          <w:tcPr>
            <w:tcW w:w="3697" w:type="dxa"/>
            <w:gridSpan w:val="2"/>
            <w:vMerge/>
          </w:tcPr>
          <w:p w14:paraId="35850509" w14:textId="77777777" w:rsidR="004A036F" w:rsidRPr="00545BD4" w:rsidRDefault="004A036F" w:rsidP="004112D4">
            <w:pPr>
              <w:jc w:val="center"/>
              <w:rPr>
                <w:rFonts w:ascii="Times New Roman" w:hAnsi="Times New Roman"/>
                <w:b/>
                <w:sz w:val="24"/>
                <w:szCs w:val="24"/>
              </w:rPr>
            </w:pPr>
          </w:p>
        </w:tc>
        <w:tc>
          <w:tcPr>
            <w:tcW w:w="1346" w:type="dxa"/>
          </w:tcPr>
          <w:p w14:paraId="4B1EF38D" w14:textId="77777777" w:rsidR="004A036F" w:rsidRPr="00545BD4" w:rsidRDefault="004A036F" w:rsidP="004112D4">
            <w:pPr>
              <w:jc w:val="center"/>
              <w:rPr>
                <w:rFonts w:ascii="Times New Roman" w:hAnsi="Times New Roman"/>
                <w:b/>
                <w:sz w:val="24"/>
                <w:szCs w:val="24"/>
              </w:rPr>
            </w:pPr>
            <w:r>
              <w:rPr>
                <w:rFonts w:ascii="Times New Roman" w:hAnsi="Times New Roman"/>
                <w:b/>
                <w:sz w:val="24"/>
                <w:szCs w:val="24"/>
              </w:rPr>
              <w:t>недели</w:t>
            </w:r>
          </w:p>
        </w:tc>
        <w:tc>
          <w:tcPr>
            <w:tcW w:w="1341" w:type="dxa"/>
          </w:tcPr>
          <w:p w14:paraId="7D72346C" w14:textId="77777777" w:rsidR="004A036F" w:rsidRPr="00545BD4" w:rsidRDefault="004A036F" w:rsidP="004112D4">
            <w:pPr>
              <w:jc w:val="center"/>
              <w:rPr>
                <w:rFonts w:ascii="Times New Roman" w:hAnsi="Times New Roman"/>
                <w:b/>
                <w:sz w:val="24"/>
                <w:szCs w:val="24"/>
              </w:rPr>
            </w:pPr>
            <w:r>
              <w:rPr>
                <w:rFonts w:ascii="Times New Roman" w:hAnsi="Times New Roman"/>
                <w:b/>
                <w:sz w:val="24"/>
                <w:szCs w:val="24"/>
              </w:rPr>
              <w:t>дни</w:t>
            </w:r>
          </w:p>
        </w:tc>
        <w:tc>
          <w:tcPr>
            <w:tcW w:w="3225" w:type="dxa"/>
          </w:tcPr>
          <w:p w14:paraId="21520906" w14:textId="77777777" w:rsidR="004A036F" w:rsidRPr="00545BD4" w:rsidRDefault="004A036F" w:rsidP="004112D4">
            <w:pPr>
              <w:jc w:val="center"/>
              <w:rPr>
                <w:rFonts w:ascii="Times New Roman" w:hAnsi="Times New Roman"/>
                <w:b/>
                <w:sz w:val="24"/>
                <w:szCs w:val="24"/>
              </w:rPr>
            </w:pPr>
            <w:r>
              <w:rPr>
                <w:rFonts w:ascii="Times New Roman" w:hAnsi="Times New Roman"/>
                <w:b/>
                <w:sz w:val="24"/>
                <w:szCs w:val="24"/>
              </w:rPr>
              <w:t>Даты</w:t>
            </w:r>
          </w:p>
        </w:tc>
      </w:tr>
      <w:tr w:rsidR="004A036F" w:rsidRPr="003E36D7" w14:paraId="3A8EB7F7" w14:textId="77777777" w:rsidTr="004112D4">
        <w:trPr>
          <w:trHeight w:val="302"/>
          <w:jc w:val="center"/>
        </w:trPr>
        <w:tc>
          <w:tcPr>
            <w:tcW w:w="1556" w:type="dxa"/>
            <w:vMerge w:val="restart"/>
            <w:vAlign w:val="center"/>
          </w:tcPr>
          <w:p w14:paraId="16D7909B" w14:textId="71014981" w:rsidR="004A036F" w:rsidRPr="00545BD4" w:rsidRDefault="004A036F" w:rsidP="004A036F">
            <w:pPr>
              <w:pStyle w:val="TableParagraph"/>
              <w:ind w:left="63" w:right="31"/>
              <w:rPr>
                <w:b/>
                <w:sz w:val="24"/>
                <w:szCs w:val="24"/>
              </w:rPr>
            </w:pPr>
            <w:r w:rsidRPr="00545BD4">
              <w:rPr>
                <w:b/>
                <w:sz w:val="24"/>
                <w:szCs w:val="24"/>
              </w:rPr>
              <w:t>1 четверть</w:t>
            </w:r>
          </w:p>
        </w:tc>
        <w:tc>
          <w:tcPr>
            <w:tcW w:w="2141" w:type="dxa"/>
          </w:tcPr>
          <w:p w14:paraId="66D34CD8"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учебный период</w:t>
            </w:r>
          </w:p>
        </w:tc>
        <w:tc>
          <w:tcPr>
            <w:tcW w:w="1346" w:type="dxa"/>
          </w:tcPr>
          <w:p w14:paraId="5337DFB2" w14:textId="77777777" w:rsidR="004A036F" w:rsidRPr="003E36D7" w:rsidRDefault="004A036F" w:rsidP="004A036F">
            <w:pPr>
              <w:pStyle w:val="TableParagraph"/>
              <w:jc w:val="center"/>
              <w:rPr>
                <w:sz w:val="24"/>
                <w:szCs w:val="24"/>
              </w:rPr>
            </w:pPr>
            <w:r>
              <w:rPr>
                <w:sz w:val="24"/>
                <w:szCs w:val="24"/>
              </w:rPr>
              <w:t>8</w:t>
            </w:r>
          </w:p>
        </w:tc>
        <w:tc>
          <w:tcPr>
            <w:tcW w:w="1341" w:type="dxa"/>
          </w:tcPr>
          <w:p w14:paraId="218D98B7" w14:textId="77777777" w:rsidR="004A036F" w:rsidRPr="003E36D7" w:rsidRDefault="004A036F" w:rsidP="004A036F">
            <w:pPr>
              <w:pStyle w:val="TableParagraph"/>
              <w:jc w:val="center"/>
              <w:rPr>
                <w:sz w:val="24"/>
                <w:szCs w:val="24"/>
              </w:rPr>
            </w:pPr>
            <w:r>
              <w:rPr>
                <w:sz w:val="24"/>
                <w:szCs w:val="24"/>
              </w:rPr>
              <w:t>41</w:t>
            </w:r>
          </w:p>
        </w:tc>
        <w:tc>
          <w:tcPr>
            <w:tcW w:w="3225" w:type="dxa"/>
          </w:tcPr>
          <w:p w14:paraId="50287148" w14:textId="77777777" w:rsidR="004A036F" w:rsidRPr="003E36D7" w:rsidRDefault="004A036F" w:rsidP="004A036F">
            <w:pPr>
              <w:pStyle w:val="TableParagraph"/>
              <w:jc w:val="center"/>
              <w:rPr>
                <w:sz w:val="24"/>
                <w:szCs w:val="24"/>
              </w:rPr>
            </w:pPr>
            <w:r w:rsidRPr="00904533">
              <w:rPr>
                <w:sz w:val="24"/>
                <w:szCs w:val="24"/>
              </w:rPr>
              <w:t>01.09.2023 - 27.10.2023</w:t>
            </w:r>
          </w:p>
        </w:tc>
      </w:tr>
      <w:tr w:rsidR="004A036F" w:rsidRPr="003E36D7" w14:paraId="32964F83" w14:textId="77777777" w:rsidTr="004112D4">
        <w:trPr>
          <w:trHeight w:val="302"/>
          <w:jc w:val="center"/>
        </w:trPr>
        <w:tc>
          <w:tcPr>
            <w:tcW w:w="1556" w:type="dxa"/>
            <w:vMerge/>
            <w:vAlign w:val="center"/>
          </w:tcPr>
          <w:p w14:paraId="10344C49" w14:textId="77777777" w:rsidR="004A036F" w:rsidRPr="00545BD4" w:rsidRDefault="004A036F" w:rsidP="004112D4">
            <w:pPr>
              <w:jc w:val="center"/>
              <w:rPr>
                <w:rFonts w:ascii="Times New Roman" w:hAnsi="Times New Roman"/>
                <w:b/>
                <w:sz w:val="24"/>
                <w:szCs w:val="24"/>
              </w:rPr>
            </w:pPr>
          </w:p>
        </w:tc>
        <w:tc>
          <w:tcPr>
            <w:tcW w:w="2141" w:type="dxa"/>
          </w:tcPr>
          <w:p w14:paraId="415F3FEC" w14:textId="77777777" w:rsidR="004A036F" w:rsidRPr="003E36D7" w:rsidRDefault="004A036F" w:rsidP="004A036F">
            <w:pPr>
              <w:jc w:val="center"/>
              <w:rPr>
                <w:rFonts w:ascii="Times New Roman" w:hAnsi="Times New Roman"/>
                <w:sz w:val="24"/>
                <w:szCs w:val="24"/>
              </w:rPr>
            </w:pPr>
            <w:r w:rsidRPr="00904533">
              <w:rPr>
                <w:rFonts w:ascii="Times New Roman" w:hAnsi="Times New Roman"/>
                <w:i/>
                <w:sz w:val="24"/>
                <w:szCs w:val="24"/>
              </w:rPr>
              <w:t>каникулы</w:t>
            </w:r>
          </w:p>
        </w:tc>
        <w:tc>
          <w:tcPr>
            <w:tcW w:w="1346" w:type="dxa"/>
          </w:tcPr>
          <w:p w14:paraId="7E240B6F" w14:textId="77777777" w:rsidR="004A036F" w:rsidRPr="003E36D7" w:rsidRDefault="004A036F" w:rsidP="004A036F">
            <w:pPr>
              <w:pStyle w:val="TableParagraph"/>
              <w:tabs>
                <w:tab w:val="left" w:pos="4761"/>
              </w:tabs>
              <w:jc w:val="center"/>
              <w:rPr>
                <w:i/>
                <w:sz w:val="24"/>
                <w:szCs w:val="24"/>
              </w:rPr>
            </w:pPr>
          </w:p>
        </w:tc>
        <w:tc>
          <w:tcPr>
            <w:tcW w:w="1341" w:type="dxa"/>
          </w:tcPr>
          <w:p w14:paraId="47D7A533" w14:textId="77777777" w:rsidR="004A036F" w:rsidRPr="003E36D7" w:rsidRDefault="004A036F" w:rsidP="004A036F">
            <w:pPr>
              <w:pStyle w:val="TableParagraph"/>
              <w:tabs>
                <w:tab w:val="left" w:pos="4761"/>
              </w:tabs>
              <w:jc w:val="center"/>
              <w:rPr>
                <w:i/>
                <w:sz w:val="24"/>
                <w:szCs w:val="24"/>
              </w:rPr>
            </w:pPr>
            <w:r>
              <w:rPr>
                <w:i/>
                <w:sz w:val="24"/>
                <w:szCs w:val="24"/>
              </w:rPr>
              <w:t>10</w:t>
            </w:r>
          </w:p>
        </w:tc>
        <w:tc>
          <w:tcPr>
            <w:tcW w:w="3225" w:type="dxa"/>
          </w:tcPr>
          <w:p w14:paraId="36E96361" w14:textId="77777777" w:rsidR="004A036F" w:rsidRPr="003E36D7" w:rsidRDefault="004A036F" w:rsidP="004A036F">
            <w:pPr>
              <w:pStyle w:val="TableParagraph"/>
              <w:tabs>
                <w:tab w:val="left" w:pos="4761"/>
              </w:tabs>
              <w:jc w:val="center"/>
              <w:rPr>
                <w:i/>
                <w:sz w:val="24"/>
                <w:szCs w:val="24"/>
              </w:rPr>
            </w:pPr>
            <w:r>
              <w:rPr>
                <w:i/>
                <w:sz w:val="24"/>
                <w:szCs w:val="24"/>
              </w:rPr>
              <w:t>28.10.2023 – 06.11.2023</w:t>
            </w:r>
          </w:p>
        </w:tc>
      </w:tr>
      <w:tr w:rsidR="004A036F" w:rsidRPr="003E36D7" w14:paraId="37A83E7F" w14:textId="77777777" w:rsidTr="004112D4">
        <w:trPr>
          <w:trHeight w:val="302"/>
          <w:jc w:val="center"/>
        </w:trPr>
        <w:tc>
          <w:tcPr>
            <w:tcW w:w="1556" w:type="dxa"/>
            <w:vMerge w:val="restart"/>
            <w:vAlign w:val="center"/>
          </w:tcPr>
          <w:p w14:paraId="4B75352C" w14:textId="77777777" w:rsidR="004A036F" w:rsidRPr="00545BD4" w:rsidRDefault="004A036F" w:rsidP="004112D4">
            <w:pPr>
              <w:pStyle w:val="TableParagraph"/>
              <w:ind w:right="31"/>
              <w:rPr>
                <w:b/>
                <w:sz w:val="24"/>
                <w:szCs w:val="24"/>
              </w:rPr>
            </w:pPr>
            <w:r w:rsidRPr="00545BD4">
              <w:rPr>
                <w:b/>
                <w:sz w:val="24"/>
                <w:szCs w:val="24"/>
              </w:rPr>
              <w:t>2 четверть</w:t>
            </w:r>
          </w:p>
        </w:tc>
        <w:tc>
          <w:tcPr>
            <w:tcW w:w="2141" w:type="dxa"/>
          </w:tcPr>
          <w:p w14:paraId="6A85B7FE"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учебный период</w:t>
            </w:r>
          </w:p>
        </w:tc>
        <w:tc>
          <w:tcPr>
            <w:tcW w:w="1346" w:type="dxa"/>
          </w:tcPr>
          <w:p w14:paraId="26F07167" w14:textId="77777777" w:rsidR="004A036F" w:rsidRPr="003E36D7" w:rsidRDefault="004A036F" w:rsidP="004A036F">
            <w:pPr>
              <w:pStyle w:val="TableParagraph"/>
              <w:jc w:val="center"/>
              <w:rPr>
                <w:sz w:val="24"/>
                <w:szCs w:val="24"/>
              </w:rPr>
            </w:pPr>
            <w:r>
              <w:rPr>
                <w:sz w:val="24"/>
                <w:szCs w:val="24"/>
              </w:rPr>
              <w:t>8</w:t>
            </w:r>
          </w:p>
        </w:tc>
        <w:tc>
          <w:tcPr>
            <w:tcW w:w="1341" w:type="dxa"/>
          </w:tcPr>
          <w:p w14:paraId="713B45FF" w14:textId="77777777" w:rsidR="004A036F" w:rsidRPr="003E36D7" w:rsidRDefault="004A036F" w:rsidP="004A036F">
            <w:pPr>
              <w:pStyle w:val="TableParagraph"/>
              <w:jc w:val="center"/>
              <w:rPr>
                <w:sz w:val="24"/>
                <w:szCs w:val="24"/>
              </w:rPr>
            </w:pPr>
            <w:r>
              <w:rPr>
                <w:sz w:val="24"/>
                <w:szCs w:val="24"/>
              </w:rPr>
              <w:t>39</w:t>
            </w:r>
          </w:p>
        </w:tc>
        <w:tc>
          <w:tcPr>
            <w:tcW w:w="3225" w:type="dxa"/>
          </w:tcPr>
          <w:p w14:paraId="09F92FB7" w14:textId="77777777" w:rsidR="004A036F" w:rsidRPr="003E36D7" w:rsidRDefault="004A036F" w:rsidP="004A036F">
            <w:pPr>
              <w:pStyle w:val="TableParagraph"/>
              <w:jc w:val="center"/>
              <w:rPr>
                <w:sz w:val="24"/>
                <w:szCs w:val="24"/>
              </w:rPr>
            </w:pPr>
            <w:r w:rsidRPr="00904533">
              <w:rPr>
                <w:sz w:val="24"/>
                <w:szCs w:val="24"/>
              </w:rPr>
              <w:t>0</w:t>
            </w:r>
            <w:r>
              <w:rPr>
                <w:sz w:val="24"/>
                <w:szCs w:val="24"/>
              </w:rPr>
              <w:t>7</w:t>
            </w:r>
            <w:r w:rsidRPr="00904533">
              <w:rPr>
                <w:sz w:val="24"/>
                <w:szCs w:val="24"/>
              </w:rPr>
              <w:t>.</w:t>
            </w:r>
            <w:r>
              <w:rPr>
                <w:sz w:val="24"/>
                <w:szCs w:val="24"/>
              </w:rPr>
              <w:t>11</w:t>
            </w:r>
            <w:r w:rsidRPr="00904533">
              <w:rPr>
                <w:sz w:val="24"/>
                <w:szCs w:val="24"/>
              </w:rPr>
              <w:t xml:space="preserve">.2023 - </w:t>
            </w:r>
            <w:r>
              <w:rPr>
                <w:sz w:val="24"/>
                <w:szCs w:val="24"/>
              </w:rPr>
              <w:t>29</w:t>
            </w:r>
            <w:r w:rsidRPr="00904533">
              <w:rPr>
                <w:sz w:val="24"/>
                <w:szCs w:val="24"/>
              </w:rPr>
              <w:t>.1</w:t>
            </w:r>
            <w:r>
              <w:rPr>
                <w:sz w:val="24"/>
                <w:szCs w:val="24"/>
              </w:rPr>
              <w:t>2</w:t>
            </w:r>
            <w:r w:rsidRPr="00904533">
              <w:rPr>
                <w:sz w:val="24"/>
                <w:szCs w:val="24"/>
              </w:rPr>
              <w:t>.2023</w:t>
            </w:r>
          </w:p>
        </w:tc>
      </w:tr>
      <w:tr w:rsidR="004A036F" w:rsidRPr="003E36D7" w14:paraId="046BA9F6" w14:textId="77777777" w:rsidTr="004112D4">
        <w:trPr>
          <w:trHeight w:val="302"/>
          <w:jc w:val="center"/>
        </w:trPr>
        <w:tc>
          <w:tcPr>
            <w:tcW w:w="1556" w:type="dxa"/>
            <w:vMerge/>
            <w:vAlign w:val="center"/>
          </w:tcPr>
          <w:p w14:paraId="4C725EC2" w14:textId="77777777" w:rsidR="004A036F" w:rsidRPr="00545BD4" w:rsidRDefault="004A036F" w:rsidP="004112D4">
            <w:pPr>
              <w:jc w:val="center"/>
              <w:rPr>
                <w:rFonts w:ascii="Times New Roman" w:hAnsi="Times New Roman"/>
                <w:b/>
                <w:sz w:val="24"/>
                <w:szCs w:val="24"/>
              </w:rPr>
            </w:pPr>
          </w:p>
        </w:tc>
        <w:tc>
          <w:tcPr>
            <w:tcW w:w="2141" w:type="dxa"/>
          </w:tcPr>
          <w:p w14:paraId="5AAA2366" w14:textId="77777777" w:rsidR="004A036F" w:rsidRPr="003E36D7" w:rsidRDefault="004A036F" w:rsidP="004A036F">
            <w:pPr>
              <w:jc w:val="center"/>
              <w:rPr>
                <w:rFonts w:ascii="Times New Roman" w:hAnsi="Times New Roman"/>
                <w:sz w:val="24"/>
                <w:szCs w:val="24"/>
              </w:rPr>
            </w:pPr>
            <w:r w:rsidRPr="00904533">
              <w:rPr>
                <w:rFonts w:ascii="Times New Roman" w:hAnsi="Times New Roman"/>
                <w:i/>
                <w:sz w:val="24"/>
                <w:szCs w:val="24"/>
              </w:rPr>
              <w:t>каникулы</w:t>
            </w:r>
          </w:p>
        </w:tc>
        <w:tc>
          <w:tcPr>
            <w:tcW w:w="1346" w:type="dxa"/>
          </w:tcPr>
          <w:p w14:paraId="4C1CE19C" w14:textId="77777777" w:rsidR="004A036F" w:rsidRPr="003E36D7" w:rsidRDefault="004A036F" w:rsidP="004A036F">
            <w:pPr>
              <w:pStyle w:val="TableParagraph"/>
              <w:jc w:val="center"/>
              <w:rPr>
                <w:i/>
                <w:sz w:val="24"/>
                <w:szCs w:val="24"/>
              </w:rPr>
            </w:pPr>
          </w:p>
        </w:tc>
        <w:tc>
          <w:tcPr>
            <w:tcW w:w="1341" w:type="dxa"/>
          </w:tcPr>
          <w:p w14:paraId="0B080A8C" w14:textId="77777777" w:rsidR="004A036F" w:rsidRPr="003E36D7" w:rsidRDefault="004A036F" w:rsidP="004A036F">
            <w:pPr>
              <w:pStyle w:val="TableParagraph"/>
              <w:jc w:val="center"/>
              <w:rPr>
                <w:i/>
                <w:sz w:val="24"/>
                <w:szCs w:val="24"/>
              </w:rPr>
            </w:pPr>
            <w:r>
              <w:rPr>
                <w:i/>
                <w:sz w:val="24"/>
                <w:szCs w:val="24"/>
              </w:rPr>
              <w:t>10</w:t>
            </w:r>
          </w:p>
        </w:tc>
        <w:tc>
          <w:tcPr>
            <w:tcW w:w="3225" w:type="dxa"/>
          </w:tcPr>
          <w:p w14:paraId="4E894D6A" w14:textId="77777777" w:rsidR="004A036F" w:rsidRPr="003E36D7" w:rsidRDefault="004A036F" w:rsidP="004A036F">
            <w:pPr>
              <w:pStyle w:val="TableParagraph"/>
              <w:jc w:val="center"/>
              <w:rPr>
                <w:i/>
                <w:sz w:val="24"/>
                <w:szCs w:val="24"/>
              </w:rPr>
            </w:pPr>
            <w:r>
              <w:rPr>
                <w:i/>
                <w:sz w:val="24"/>
                <w:szCs w:val="24"/>
              </w:rPr>
              <w:t>30.12.2023 – 07.01.2024</w:t>
            </w:r>
          </w:p>
        </w:tc>
      </w:tr>
      <w:tr w:rsidR="004A036F" w:rsidRPr="003E36D7" w14:paraId="4FEDD878" w14:textId="77777777" w:rsidTr="004112D4">
        <w:trPr>
          <w:trHeight w:val="302"/>
          <w:jc w:val="center"/>
        </w:trPr>
        <w:tc>
          <w:tcPr>
            <w:tcW w:w="1556" w:type="dxa"/>
            <w:vMerge w:val="restart"/>
            <w:vAlign w:val="center"/>
          </w:tcPr>
          <w:p w14:paraId="3163FCAA" w14:textId="77777777" w:rsidR="004A036F" w:rsidRPr="00545BD4" w:rsidRDefault="004A036F" w:rsidP="004112D4">
            <w:pPr>
              <w:jc w:val="center"/>
              <w:rPr>
                <w:rFonts w:ascii="Times New Roman" w:hAnsi="Times New Roman"/>
                <w:b/>
                <w:sz w:val="24"/>
                <w:szCs w:val="24"/>
              </w:rPr>
            </w:pPr>
            <w:r w:rsidRPr="00545BD4">
              <w:rPr>
                <w:rFonts w:ascii="Times New Roman" w:hAnsi="Times New Roman"/>
                <w:b/>
                <w:sz w:val="24"/>
                <w:szCs w:val="24"/>
              </w:rPr>
              <w:t>3 четверть</w:t>
            </w:r>
          </w:p>
          <w:p w14:paraId="63E0C55F" w14:textId="77777777" w:rsidR="004A036F" w:rsidRPr="00545BD4" w:rsidRDefault="004A036F" w:rsidP="004112D4">
            <w:pPr>
              <w:jc w:val="center"/>
              <w:rPr>
                <w:rFonts w:ascii="Times New Roman" w:hAnsi="Times New Roman"/>
                <w:b/>
                <w:sz w:val="24"/>
                <w:szCs w:val="24"/>
              </w:rPr>
            </w:pPr>
          </w:p>
        </w:tc>
        <w:tc>
          <w:tcPr>
            <w:tcW w:w="2141" w:type="dxa"/>
          </w:tcPr>
          <w:p w14:paraId="4100AF85"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учебный период</w:t>
            </w:r>
          </w:p>
        </w:tc>
        <w:tc>
          <w:tcPr>
            <w:tcW w:w="1346" w:type="dxa"/>
          </w:tcPr>
          <w:p w14:paraId="525A4B45" w14:textId="77777777" w:rsidR="004A036F" w:rsidRPr="003E36D7" w:rsidRDefault="004A036F" w:rsidP="004A036F">
            <w:pPr>
              <w:pStyle w:val="TableParagraph"/>
              <w:jc w:val="center"/>
              <w:rPr>
                <w:sz w:val="24"/>
                <w:szCs w:val="24"/>
              </w:rPr>
            </w:pPr>
            <w:r>
              <w:rPr>
                <w:sz w:val="24"/>
                <w:szCs w:val="24"/>
              </w:rPr>
              <w:t>11</w:t>
            </w:r>
          </w:p>
        </w:tc>
        <w:tc>
          <w:tcPr>
            <w:tcW w:w="1341" w:type="dxa"/>
          </w:tcPr>
          <w:p w14:paraId="6D067A9E" w14:textId="77777777" w:rsidR="004A036F" w:rsidRPr="003E36D7" w:rsidRDefault="004A036F" w:rsidP="004A036F">
            <w:pPr>
              <w:pStyle w:val="TableParagraph"/>
              <w:jc w:val="center"/>
              <w:rPr>
                <w:sz w:val="24"/>
                <w:szCs w:val="24"/>
              </w:rPr>
            </w:pPr>
            <w:r>
              <w:rPr>
                <w:sz w:val="24"/>
                <w:szCs w:val="24"/>
              </w:rPr>
              <w:t>52</w:t>
            </w:r>
          </w:p>
        </w:tc>
        <w:tc>
          <w:tcPr>
            <w:tcW w:w="3225" w:type="dxa"/>
          </w:tcPr>
          <w:p w14:paraId="2C9AF676" w14:textId="77777777" w:rsidR="004A036F" w:rsidRPr="003E36D7" w:rsidRDefault="004A036F" w:rsidP="004A036F">
            <w:pPr>
              <w:pStyle w:val="TableParagraph"/>
              <w:jc w:val="center"/>
              <w:rPr>
                <w:sz w:val="24"/>
                <w:szCs w:val="24"/>
              </w:rPr>
            </w:pPr>
            <w:r>
              <w:rPr>
                <w:sz w:val="24"/>
                <w:szCs w:val="24"/>
              </w:rPr>
              <w:t>09.01.2024 – 22.03.2024</w:t>
            </w:r>
          </w:p>
        </w:tc>
      </w:tr>
      <w:tr w:rsidR="004A036F" w:rsidRPr="003E36D7" w14:paraId="07761286" w14:textId="77777777" w:rsidTr="004112D4">
        <w:trPr>
          <w:trHeight w:val="302"/>
          <w:jc w:val="center"/>
        </w:trPr>
        <w:tc>
          <w:tcPr>
            <w:tcW w:w="1556" w:type="dxa"/>
            <w:vMerge/>
            <w:vAlign w:val="center"/>
          </w:tcPr>
          <w:p w14:paraId="729657FF" w14:textId="77777777" w:rsidR="004A036F" w:rsidRPr="00545BD4" w:rsidRDefault="004A036F" w:rsidP="004112D4">
            <w:pPr>
              <w:jc w:val="center"/>
              <w:rPr>
                <w:rFonts w:ascii="Times New Roman" w:hAnsi="Times New Roman"/>
                <w:b/>
                <w:sz w:val="24"/>
                <w:szCs w:val="24"/>
              </w:rPr>
            </w:pPr>
          </w:p>
        </w:tc>
        <w:tc>
          <w:tcPr>
            <w:tcW w:w="2141" w:type="dxa"/>
          </w:tcPr>
          <w:p w14:paraId="0CBABAC4" w14:textId="77777777" w:rsidR="004A036F" w:rsidRPr="003E36D7" w:rsidRDefault="004A036F" w:rsidP="004A036F">
            <w:pPr>
              <w:jc w:val="center"/>
              <w:rPr>
                <w:rFonts w:ascii="Times New Roman" w:hAnsi="Times New Roman"/>
                <w:sz w:val="24"/>
                <w:szCs w:val="24"/>
              </w:rPr>
            </w:pPr>
            <w:r w:rsidRPr="00904533">
              <w:rPr>
                <w:rFonts w:ascii="Times New Roman" w:hAnsi="Times New Roman"/>
                <w:i/>
                <w:sz w:val="24"/>
                <w:szCs w:val="24"/>
              </w:rPr>
              <w:t>каникулы</w:t>
            </w:r>
          </w:p>
        </w:tc>
        <w:tc>
          <w:tcPr>
            <w:tcW w:w="1346" w:type="dxa"/>
          </w:tcPr>
          <w:p w14:paraId="729B9EAF" w14:textId="77777777" w:rsidR="004A036F" w:rsidRPr="003E36D7" w:rsidRDefault="004A036F" w:rsidP="004A036F">
            <w:pPr>
              <w:pStyle w:val="TableParagraph"/>
              <w:jc w:val="center"/>
              <w:rPr>
                <w:i/>
                <w:sz w:val="24"/>
                <w:szCs w:val="24"/>
              </w:rPr>
            </w:pPr>
          </w:p>
        </w:tc>
        <w:tc>
          <w:tcPr>
            <w:tcW w:w="1341" w:type="dxa"/>
          </w:tcPr>
          <w:p w14:paraId="5723833A" w14:textId="77777777" w:rsidR="004A036F" w:rsidRPr="003E36D7" w:rsidRDefault="004A036F" w:rsidP="004A036F">
            <w:pPr>
              <w:pStyle w:val="TableParagraph"/>
              <w:jc w:val="center"/>
              <w:rPr>
                <w:i/>
                <w:sz w:val="24"/>
                <w:szCs w:val="24"/>
              </w:rPr>
            </w:pPr>
            <w:r>
              <w:rPr>
                <w:i/>
                <w:sz w:val="24"/>
                <w:szCs w:val="24"/>
              </w:rPr>
              <w:t>9</w:t>
            </w:r>
          </w:p>
        </w:tc>
        <w:tc>
          <w:tcPr>
            <w:tcW w:w="3225" w:type="dxa"/>
          </w:tcPr>
          <w:p w14:paraId="086E3864" w14:textId="77777777" w:rsidR="004A036F" w:rsidRPr="003E36D7" w:rsidRDefault="004A036F" w:rsidP="004A036F">
            <w:pPr>
              <w:pStyle w:val="TableParagraph"/>
              <w:jc w:val="center"/>
              <w:rPr>
                <w:i/>
                <w:sz w:val="24"/>
                <w:szCs w:val="24"/>
              </w:rPr>
            </w:pPr>
            <w:r>
              <w:rPr>
                <w:i/>
                <w:sz w:val="24"/>
                <w:szCs w:val="24"/>
              </w:rPr>
              <w:t>23.03.2024 – 31.03.2024</w:t>
            </w:r>
          </w:p>
        </w:tc>
      </w:tr>
      <w:tr w:rsidR="004A036F" w:rsidRPr="003E36D7" w14:paraId="434E8173" w14:textId="77777777" w:rsidTr="004112D4">
        <w:trPr>
          <w:trHeight w:val="302"/>
          <w:jc w:val="center"/>
        </w:trPr>
        <w:tc>
          <w:tcPr>
            <w:tcW w:w="1556" w:type="dxa"/>
            <w:vMerge w:val="restart"/>
            <w:vAlign w:val="center"/>
          </w:tcPr>
          <w:p w14:paraId="57B14903" w14:textId="77777777" w:rsidR="004A036F" w:rsidRPr="00545BD4" w:rsidRDefault="004A036F" w:rsidP="004112D4">
            <w:pPr>
              <w:jc w:val="center"/>
              <w:rPr>
                <w:rFonts w:ascii="Times New Roman" w:hAnsi="Times New Roman"/>
                <w:b/>
                <w:sz w:val="24"/>
                <w:szCs w:val="24"/>
              </w:rPr>
            </w:pPr>
            <w:r w:rsidRPr="00545BD4">
              <w:rPr>
                <w:rFonts w:ascii="Times New Roman" w:hAnsi="Times New Roman"/>
                <w:b/>
                <w:sz w:val="24"/>
                <w:szCs w:val="24"/>
              </w:rPr>
              <w:t>4 четверть</w:t>
            </w:r>
          </w:p>
        </w:tc>
        <w:tc>
          <w:tcPr>
            <w:tcW w:w="2141" w:type="dxa"/>
          </w:tcPr>
          <w:p w14:paraId="474AE9FB"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учебный период</w:t>
            </w:r>
          </w:p>
        </w:tc>
        <w:tc>
          <w:tcPr>
            <w:tcW w:w="1346" w:type="dxa"/>
          </w:tcPr>
          <w:p w14:paraId="1FFF1F9F"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7</w:t>
            </w:r>
          </w:p>
        </w:tc>
        <w:tc>
          <w:tcPr>
            <w:tcW w:w="1341" w:type="dxa"/>
          </w:tcPr>
          <w:p w14:paraId="196CDDA6"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38</w:t>
            </w:r>
          </w:p>
        </w:tc>
        <w:tc>
          <w:tcPr>
            <w:tcW w:w="3225" w:type="dxa"/>
          </w:tcPr>
          <w:p w14:paraId="007FD657" w14:textId="77777777" w:rsidR="004A036F" w:rsidRPr="003E36D7" w:rsidRDefault="004A036F" w:rsidP="004A036F">
            <w:pPr>
              <w:jc w:val="center"/>
              <w:rPr>
                <w:rFonts w:ascii="Times New Roman" w:hAnsi="Times New Roman"/>
                <w:sz w:val="24"/>
                <w:szCs w:val="24"/>
              </w:rPr>
            </w:pPr>
            <w:r>
              <w:rPr>
                <w:rFonts w:ascii="Times New Roman" w:hAnsi="Times New Roman"/>
                <w:sz w:val="24"/>
                <w:szCs w:val="24"/>
              </w:rPr>
              <w:t>01.04.2024 – 28.05.2024</w:t>
            </w:r>
          </w:p>
        </w:tc>
      </w:tr>
      <w:tr w:rsidR="004A036F" w:rsidRPr="003E36D7" w14:paraId="60FB5588" w14:textId="77777777" w:rsidTr="004112D4">
        <w:trPr>
          <w:trHeight w:val="302"/>
          <w:jc w:val="center"/>
        </w:trPr>
        <w:tc>
          <w:tcPr>
            <w:tcW w:w="1556" w:type="dxa"/>
            <w:vMerge/>
            <w:vAlign w:val="center"/>
          </w:tcPr>
          <w:p w14:paraId="35C8FB4F" w14:textId="77777777" w:rsidR="004A036F" w:rsidRPr="00545BD4" w:rsidRDefault="004A036F" w:rsidP="004112D4">
            <w:pPr>
              <w:jc w:val="center"/>
              <w:rPr>
                <w:rFonts w:ascii="Times New Roman" w:hAnsi="Times New Roman"/>
                <w:b/>
                <w:sz w:val="24"/>
                <w:szCs w:val="24"/>
              </w:rPr>
            </w:pPr>
          </w:p>
        </w:tc>
        <w:tc>
          <w:tcPr>
            <w:tcW w:w="2141" w:type="dxa"/>
          </w:tcPr>
          <w:p w14:paraId="7A5DE587" w14:textId="77777777" w:rsidR="004A036F" w:rsidRPr="00605663" w:rsidRDefault="004A036F" w:rsidP="004A036F">
            <w:pPr>
              <w:jc w:val="center"/>
              <w:rPr>
                <w:rFonts w:ascii="Times New Roman" w:hAnsi="Times New Roman"/>
                <w:sz w:val="24"/>
                <w:szCs w:val="24"/>
              </w:rPr>
            </w:pPr>
            <w:r w:rsidRPr="00605663">
              <w:rPr>
                <w:rFonts w:ascii="Times New Roman" w:hAnsi="Times New Roman"/>
                <w:i/>
                <w:sz w:val="24"/>
                <w:szCs w:val="24"/>
              </w:rPr>
              <w:t>летние каникулы</w:t>
            </w:r>
          </w:p>
        </w:tc>
        <w:tc>
          <w:tcPr>
            <w:tcW w:w="1346" w:type="dxa"/>
          </w:tcPr>
          <w:p w14:paraId="7F3B7874" w14:textId="77777777" w:rsidR="004A036F" w:rsidRPr="00605663" w:rsidRDefault="004A036F" w:rsidP="004A036F">
            <w:pPr>
              <w:jc w:val="center"/>
              <w:rPr>
                <w:rFonts w:ascii="Times New Roman" w:hAnsi="Times New Roman"/>
                <w:sz w:val="24"/>
                <w:szCs w:val="24"/>
              </w:rPr>
            </w:pPr>
          </w:p>
        </w:tc>
        <w:tc>
          <w:tcPr>
            <w:tcW w:w="1341" w:type="dxa"/>
          </w:tcPr>
          <w:p w14:paraId="278909A1" w14:textId="77777777" w:rsidR="004A036F" w:rsidRPr="00605663" w:rsidRDefault="004A036F" w:rsidP="004A036F">
            <w:pPr>
              <w:jc w:val="center"/>
              <w:rPr>
                <w:rFonts w:ascii="Times New Roman" w:hAnsi="Times New Roman"/>
                <w:sz w:val="24"/>
                <w:szCs w:val="24"/>
              </w:rPr>
            </w:pPr>
          </w:p>
        </w:tc>
        <w:tc>
          <w:tcPr>
            <w:tcW w:w="3225" w:type="dxa"/>
          </w:tcPr>
          <w:p w14:paraId="4F433955" w14:textId="77777777" w:rsidR="004A036F" w:rsidRPr="00605663" w:rsidRDefault="004A036F" w:rsidP="004A036F">
            <w:pPr>
              <w:jc w:val="center"/>
              <w:rPr>
                <w:rFonts w:ascii="Times New Roman" w:hAnsi="Times New Roman"/>
                <w:sz w:val="24"/>
                <w:szCs w:val="24"/>
              </w:rPr>
            </w:pPr>
            <w:r w:rsidRPr="00605663">
              <w:rPr>
                <w:rFonts w:ascii="Times New Roman" w:hAnsi="Times New Roman"/>
                <w:sz w:val="24"/>
                <w:szCs w:val="24"/>
              </w:rPr>
              <w:t>29.05.2024 – 31.08.2024</w:t>
            </w:r>
          </w:p>
        </w:tc>
      </w:tr>
      <w:tr w:rsidR="004A036F" w:rsidRPr="003E36D7" w14:paraId="067A3AAA" w14:textId="77777777" w:rsidTr="004112D4">
        <w:trPr>
          <w:trHeight w:val="302"/>
          <w:jc w:val="center"/>
        </w:trPr>
        <w:tc>
          <w:tcPr>
            <w:tcW w:w="9609" w:type="dxa"/>
            <w:gridSpan w:val="5"/>
          </w:tcPr>
          <w:p w14:paraId="250D3293" w14:textId="77777777" w:rsidR="004A036F" w:rsidRPr="00105518" w:rsidRDefault="004A036F" w:rsidP="004112D4">
            <w:pPr>
              <w:jc w:val="center"/>
              <w:rPr>
                <w:rFonts w:ascii="Times New Roman" w:hAnsi="Times New Roman"/>
                <w:b/>
                <w:sz w:val="24"/>
                <w:szCs w:val="24"/>
              </w:rPr>
            </w:pPr>
            <w:r w:rsidRPr="00105518">
              <w:rPr>
                <w:rFonts w:ascii="Times New Roman" w:hAnsi="Times New Roman"/>
                <w:b/>
                <w:sz w:val="24"/>
                <w:szCs w:val="24"/>
              </w:rPr>
              <w:lastRenderedPageBreak/>
              <w:t>Продолжительность учебного года:</w:t>
            </w:r>
          </w:p>
          <w:p w14:paraId="46F280C2" w14:textId="77777777" w:rsidR="004A036F" w:rsidRDefault="004A036F" w:rsidP="004112D4">
            <w:pPr>
              <w:jc w:val="center"/>
              <w:rPr>
                <w:rFonts w:ascii="Times New Roman" w:hAnsi="Times New Roman"/>
                <w:sz w:val="24"/>
                <w:szCs w:val="24"/>
              </w:rPr>
            </w:pPr>
            <w:r>
              <w:rPr>
                <w:rFonts w:ascii="Times New Roman" w:hAnsi="Times New Roman"/>
                <w:sz w:val="24"/>
                <w:szCs w:val="24"/>
              </w:rPr>
              <w:t xml:space="preserve">для 2-11 классов </w:t>
            </w:r>
            <w:r w:rsidRPr="000A77D8">
              <w:rPr>
                <w:rFonts w:ascii="Times New Roman" w:hAnsi="Times New Roman"/>
                <w:sz w:val="24"/>
                <w:szCs w:val="24"/>
              </w:rPr>
              <w:t xml:space="preserve"> – 34 уч</w:t>
            </w:r>
            <w:r>
              <w:rPr>
                <w:rFonts w:ascii="Times New Roman" w:hAnsi="Times New Roman"/>
                <w:sz w:val="24"/>
                <w:szCs w:val="24"/>
              </w:rPr>
              <w:t xml:space="preserve">ебные </w:t>
            </w:r>
            <w:r w:rsidRPr="000A77D8">
              <w:rPr>
                <w:rFonts w:ascii="Times New Roman" w:hAnsi="Times New Roman"/>
                <w:sz w:val="24"/>
                <w:szCs w:val="24"/>
              </w:rPr>
              <w:t xml:space="preserve">недели, </w:t>
            </w:r>
            <w:r>
              <w:rPr>
                <w:rFonts w:ascii="Times New Roman" w:hAnsi="Times New Roman"/>
                <w:sz w:val="24"/>
                <w:szCs w:val="24"/>
              </w:rPr>
              <w:t>170 учебных дня.</w:t>
            </w:r>
          </w:p>
          <w:p w14:paraId="17F0A86E" w14:textId="61B2ED8B" w:rsidR="004A036F" w:rsidRPr="003E36D7" w:rsidRDefault="004A036F" w:rsidP="004A036F">
            <w:pPr>
              <w:jc w:val="center"/>
              <w:rPr>
                <w:rFonts w:ascii="Times New Roman" w:hAnsi="Times New Roman"/>
                <w:sz w:val="24"/>
                <w:szCs w:val="24"/>
              </w:rPr>
            </w:pPr>
            <w:r w:rsidRPr="00105518">
              <w:rPr>
                <w:rFonts w:ascii="Times New Roman" w:hAnsi="Times New Roman"/>
                <w:b/>
                <w:sz w:val="24"/>
                <w:szCs w:val="24"/>
              </w:rPr>
              <w:t>Продолжительность каникул</w:t>
            </w:r>
            <w:r>
              <w:rPr>
                <w:rFonts w:ascii="Times New Roman" w:hAnsi="Times New Roman"/>
                <w:b/>
                <w:sz w:val="24"/>
                <w:szCs w:val="24"/>
              </w:rPr>
              <w:t xml:space="preserve">:   </w:t>
            </w:r>
            <w:r>
              <w:rPr>
                <w:rFonts w:ascii="Times New Roman" w:hAnsi="Times New Roman"/>
                <w:sz w:val="24"/>
                <w:szCs w:val="24"/>
              </w:rPr>
              <w:t xml:space="preserve">для 2-11 классов </w:t>
            </w:r>
            <w:r w:rsidRPr="000A77D8">
              <w:rPr>
                <w:rFonts w:ascii="Times New Roman" w:hAnsi="Times New Roman"/>
                <w:sz w:val="24"/>
                <w:szCs w:val="24"/>
              </w:rPr>
              <w:t xml:space="preserve"> –  </w:t>
            </w:r>
            <w:r>
              <w:rPr>
                <w:rFonts w:ascii="Times New Roman" w:hAnsi="Times New Roman"/>
                <w:sz w:val="24"/>
                <w:szCs w:val="24"/>
              </w:rPr>
              <w:t>29</w:t>
            </w:r>
            <w:r w:rsidRPr="000A77D8">
              <w:rPr>
                <w:rFonts w:ascii="Times New Roman" w:hAnsi="Times New Roman"/>
                <w:sz w:val="24"/>
                <w:szCs w:val="24"/>
              </w:rPr>
              <w:t xml:space="preserve"> дн</w:t>
            </w:r>
            <w:r>
              <w:rPr>
                <w:rFonts w:ascii="Times New Roman" w:hAnsi="Times New Roman"/>
                <w:sz w:val="24"/>
                <w:szCs w:val="24"/>
              </w:rPr>
              <w:t>ей</w:t>
            </w:r>
          </w:p>
        </w:tc>
      </w:tr>
    </w:tbl>
    <w:p w14:paraId="1A292FCD" w14:textId="77777777" w:rsidR="004A036F" w:rsidRDefault="004A036F" w:rsidP="004A036F">
      <w:pPr>
        <w:pStyle w:val="af1"/>
        <w:spacing w:after="0" w:line="240" w:lineRule="auto"/>
        <w:ind w:left="1072"/>
        <w:rPr>
          <w:rFonts w:ascii="Times New Roman" w:hAnsi="Times New Roman" w:cs="Times New Roman"/>
          <w:sz w:val="24"/>
          <w:szCs w:val="28"/>
        </w:rPr>
      </w:pPr>
    </w:p>
    <w:p w14:paraId="79231B87" w14:textId="77777777" w:rsidR="001F1D2C" w:rsidRDefault="001F1D2C">
      <w:pPr>
        <w:pStyle w:val="ConsPlusNormal"/>
        <w:jc w:val="both"/>
      </w:pPr>
    </w:p>
    <w:p w14:paraId="52E415EF" w14:textId="77777777" w:rsidR="001F1D2C" w:rsidRDefault="001F1D2C">
      <w:pPr>
        <w:pStyle w:val="ConsPlusTitle"/>
        <w:ind w:firstLine="540"/>
        <w:jc w:val="both"/>
        <w:outlineLvl w:val="2"/>
      </w:pPr>
      <w:bookmarkStart w:id="20" w:name="_Toc143091004"/>
      <w:r>
        <w:t>План внеурочной деятельности.</w:t>
      </w:r>
      <w:bookmarkEnd w:id="20"/>
    </w:p>
    <w:p w14:paraId="132A5076" w14:textId="77777777" w:rsidR="001F1D2C" w:rsidRDefault="001F1D2C">
      <w:pPr>
        <w:pStyle w:val="ConsPlusNormal"/>
        <w:spacing w:before="240"/>
        <w:ind w:firstLine="540"/>
        <w:jc w:val="both"/>
      </w:pPr>
      <w:r>
        <w:t>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14:paraId="595D8227" w14:textId="77777777" w:rsidR="001F1D2C" w:rsidRDefault="001F1D2C">
      <w:pPr>
        <w:pStyle w:val="ConsPlusNormal"/>
        <w:spacing w:before="240"/>
        <w:ind w:firstLine="540"/>
        <w:jc w:val="both"/>
      </w:pPr>
      <w:r>
        <w:t>Внеурочная деятельность является неотъемлемой частью АООП ООО.</w:t>
      </w:r>
    </w:p>
    <w:p w14:paraId="7356F05A" w14:textId="77777777" w:rsidR="001F1D2C" w:rsidRPr="004366EB" w:rsidRDefault="001F1D2C" w:rsidP="004366EB">
      <w:pPr>
        <w:pStyle w:val="ConsPlusNormal"/>
        <w:ind w:firstLine="540"/>
        <w:jc w:val="both"/>
      </w:pPr>
      <w:r w:rsidRPr="004366EB">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w:t>
      </w:r>
      <w:r w:rsidR="004366EB" w:rsidRPr="004366EB">
        <w:t>включает</w:t>
      </w:r>
      <w:r w:rsidRPr="004366EB">
        <w:t xml:space="preserve"> в себя:</w:t>
      </w:r>
    </w:p>
    <w:p w14:paraId="694F92E5" w14:textId="77777777" w:rsidR="001F1D2C" w:rsidRPr="004366EB" w:rsidRDefault="001F1D2C" w:rsidP="004366EB">
      <w:pPr>
        <w:pStyle w:val="ConsPlusNormal"/>
        <w:ind w:firstLine="540"/>
        <w:jc w:val="both"/>
      </w:pPr>
      <w:r w:rsidRPr="004366EB">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14:paraId="2CC3521B" w14:textId="77777777" w:rsidR="001F1D2C" w:rsidRPr="004366EB" w:rsidRDefault="001F1D2C" w:rsidP="004366EB">
      <w:pPr>
        <w:pStyle w:val="ConsPlusNormal"/>
        <w:ind w:firstLine="540"/>
        <w:jc w:val="both"/>
      </w:pPr>
      <w:r w:rsidRPr="004366EB">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14:paraId="5C319366" w14:textId="77777777" w:rsidR="001F1D2C" w:rsidRPr="004366EB" w:rsidRDefault="001F1D2C" w:rsidP="004366EB">
      <w:pPr>
        <w:pStyle w:val="ConsPlusNormal"/>
        <w:ind w:firstLine="540"/>
        <w:jc w:val="both"/>
      </w:pPr>
      <w:r w:rsidRPr="004366EB">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4F095BB" w14:textId="77777777" w:rsidR="001F1D2C" w:rsidRPr="004366EB" w:rsidRDefault="001F1D2C" w:rsidP="004366EB">
      <w:pPr>
        <w:pStyle w:val="ConsPlusNormal"/>
        <w:ind w:firstLine="540"/>
        <w:jc w:val="both"/>
      </w:pPr>
      <w:r w:rsidRPr="004366EB">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4CAD136E" w14:textId="77777777" w:rsidR="001F1D2C" w:rsidRPr="004366EB" w:rsidRDefault="001F1D2C" w:rsidP="004366EB">
      <w:pPr>
        <w:pStyle w:val="ConsPlusNormal"/>
        <w:ind w:firstLine="540"/>
        <w:jc w:val="both"/>
      </w:pPr>
      <w:r w:rsidRPr="004366EB">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26CF3D67" w14:textId="77777777" w:rsidR="001F1D2C" w:rsidRPr="004366EB" w:rsidRDefault="001F1D2C" w:rsidP="004366EB">
      <w:pPr>
        <w:pStyle w:val="ConsPlusNormal"/>
        <w:ind w:firstLine="540"/>
        <w:jc w:val="both"/>
      </w:pPr>
      <w:r w:rsidRPr="004366EB">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7773551B" w14:textId="77777777" w:rsidR="001F1D2C" w:rsidRPr="004366EB" w:rsidRDefault="001F1D2C" w:rsidP="004366EB">
      <w:pPr>
        <w:pStyle w:val="ConsPlusNormal"/>
        <w:ind w:firstLine="540"/>
        <w:jc w:val="both"/>
      </w:pPr>
      <w:r w:rsidRPr="004366EB">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1E94F1F5" w14:textId="77777777" w:rsidR="001F1D2C" w:rsidRPr="004366EB" w:rsidRDefault="001F1D2C" w:rsidP="004366EB">
      <w:pPr>
        <w:pStyle w:val="ConsPlusNormal"/>
        <w:ind w:firstLine="540"/>
        <w:jc w:val="both"/>
      </w:pPr>
      <w:r w:rsidRPr="004366EB">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5313154D" w14:textId="77777777" w:rsidR="001F1D2C" w:rsidRPr="004366EB" w:rsidRDefault="001F1D2C" w:rsidP="004366EB">
      <w:pPr>
        <w:pStyle w:val="ConsPlusNormal"/>
        <w:ind w:firstLine="540"/>
        <w:jc w:val="both"/>
      </w:pPr>
      <w:r w:rsidRPr="004366EB">
        <w:t>198.4.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1E2507E3" w14:textId="77777777" w:rsidR="001F1D2C" w:rsidRPr="004366EB" w:rsidRDefault="001F1D2C" w:rsidP="004366EB">
      <w:pPr>
        <w:pStyle w:val="ConsPlusNormal"/>
        <w:ind w:firstLine="540"/>
        <w:jc w:val="both"/>
      </w:pPr>
      <w:r w:rsidRPr="004366EB">
        <w:lastRenderedPageBreak/>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0DAC4BEF" w14:textId="77777777" w:rsidR="001F1D2C" w:rsidRDefault="001F1D2C">
      <w:pPr>
        <w:pStyle w:val="ConsPlusNormal"/>
        <w:spacing w:before="240"/>
        <w:ind w:firstLine="540"/>
        <w:jc w:val="both"/>
      </w:pPr>
      <w: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14:paraId="25E9D9B5" w14:textId="77777777" w:rsidR="001F1D2C" w:rsidRDefault="001F1D2C">
      <w:pPr>
        <w:pStyle w:val="ConsPlusNormal"/>
        <w:spacing w:before="240"/>
        <w:ind w:firstLine="540"/>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14:paraId="1751ABFB" w14:textId="77777777" w:rsidR="001F1D2C" w:rsidRDefault="001F1D2C">
      <w:pPr>
        <w:pStyle w:val="ConsPlusNormal"/>
        <w:spacing w:before="240"/>
        <w:ind w:firstLine="540"/>
        <w:jc w:val="both"/>
      </w:pPr>
      <w: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333F6AA4" w14:textId="77777777" w:rsidR="001F1D2C" w:rsidRDefault="001F1D2C">
      <w:pPr>
        <w:pStyle w:val="ConsPlusNormal"/>
        <w:spacing w:before="240"/>
        <w:ind w:firstLine="540"/>
        <w:jc w:val="both"/>
      </w:pPr>
      <w:r>
        <w:t>Один час в неделю отводит</w:t>
      </w:r>
      <w:r w:rsidR="00AF3EF7">
        <w:t>ся</w:t>
      </w:r>
      <w:r>
        <w:t xml:space="preserve"> на внеурочное занятие "Разговоры о важном".</w:t>
      </w:r>
    </w:p>
    <w:p w14:paraId="22EAE0BC" w14:textId="77777777" w:rsidR="001F1D2C" w:rsidRDefault="001F1D2C">
      <w:pPr>
        <w:pStyle w:val="ConsPlusNormal"/>
        <w:spacing w:before="240"/>
        <w:ind w:firstLine="54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27BC46E5" w14:textId="77777777" w:rsidR="001F1D2C" w:rsidRDefault="001F1D2C">
      <w:pPr>
        <w:pStyle w:val="ConsPlusNormal"/>
        <w:spacing w:before="24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7CF87450" w14:textId="77777777" w:rsidR="001F1D2C" w:rsidRDefault="001F1D2C">
      <w:pPr>
        <w:pStyle w:val="ConsPlusNormal"/>
        <w:spacing w:before="240"/>
        <w:ind w:firstLine="540"/>
        <w:jc w:val="both"/>
      </w:pPr>
      <w: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с ЗПР.</w:t>
      </w:r>
    </w:p>
    <w:p w14:paraId="629318F2" w14:textId="77777777" w:rsidR="001F1D2C" w:rsidRDefault="001F1D2C">
      <w:pPr>
        <w:pStyle w:val="ConsPlusNormal"/>
        <w:spacing w:before="240"/>
        <w:ind w:firstLine="540"/>
        <w:jc w:val="both"/>
      </w:pPr>
      <w:r>
        <w:t>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14:paraId="4030EDBB" w14:textId="77777777" w:rsidR="001F1D2C" w:rsidRDefault="001F1D2C">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301CF567" w14:textId="77777777" w:rsidR="001F1D2C" w:rsidRDefault="001F1D2C">
      <w:pPr>
        <w:pStyle w:val="ConsPlusNormal"/>
        <w:spacing w:before="240"/>
        <w:ind w:firstLine="540"/>
        <w:jc w:val="both"/>
      </w:pPr>
      <w: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14:paraId="61FF3B6B" w14:textId="77777777" w:rsidR="001F1D2C" w:rsidRDefault="001F1D2C">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14:paraId="17977142" w14:textId="77777777" w:rsidR="001F1D2C" w:rsidRDefault="001F1D2C">
      <w:pPr>
        <w:pStyle w:val="ConsPlusNormal"/>
        <w:spacing w:before="240"/>
        <w:ind w:firstLine="540"/>
        <w:jc w:val="both"/>
      </w:pPr>
      <w:r>
        <w:t xml:space="preserve">Формы реализации внеурочной деятельности </w:t>
      </w:r>
      <w:r w:rsidR="00AF3EF7">
        <w:t>МОУ Октябрьская СОШ</w:t>
      </w:r>
      <w:r>
        <w:t xml:space="preserve"> определяет самостоятельно.</w:t>
      </w:r>
    </w:p>
    <w:p w14:paraId="27E0AE58" w14:textId="77777777" w:rsidR="001F1D2C" w:rsidRDefault="001F1D2C">
      <w:pPr>
        <w:pStyle w:val="ConsPlusNormal"/>
        <w:spacing w:before="240"/>
        <w:ind w:firstLine="540"/>
        <w:jc w:val="both"/>
      </w:pPr>
      <w:r>
        <w:t xml:space="preserve">Выбор форм организации внеурочной деятельности для обучающихся с ЗПР подчиняется </w:t>
      </w:r>
      <w:r>
        <w:lastRenderedPageBreak/>
        <w:t>следующим требованиям:</w:t>
      </w:r>
    </w:p>
    <w:p w14:paraId="718D36BD" w14:textId="77777777" w:rsidR="001F1D2C" w:rsidRDefault="001F1D2C" w:rsidP="00AF3EF7">
      <w:pPr>
        <w:pStyle w:val="ConsPlusNormal"/>
        <w:numPr>
          <w:ilvl w:val="0"/>
          <w:numId w:val="9"/>
        </w:numPr>
        <w:jc w:val="both"/>
      </w:pPr>
      <w: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14:paraId="5179E985" w14:textId="77777777" w:rsidR="001F1D2C" w:rsidRDefault="001F1D2C" w:rsidP="00AF3EF7">
      <w:pPr>
        <w:pStyle w:val="ConsPlusNormal"/>
        <w:numPr>
          <w:ilvl w:val="0"/>
          <w:numId w:val="9"/>
        </w:numPr>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14:paraId="4D006CB5" w14:textId="77777777" w:rsidR="001F1D2C" w:rsidRDefault="001F1D2C" w:rsidP="00AF3EF7">
      <w:pPr>
        <w:pStyle w:val="ConsPlusNormal"/>
        <w:numPr>
          <w:ilvl w:val="0"/>
          <w:numId w:val="9"/>
        </w:numPr>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14:paraId="245729FB" w14:textId="77777777" w:rsidR="001F1D2C" w:rsidRDefault="001F1D2C" w:rsidP="00AF3EF7">
      <w:pPr>
        <w:pStyle w:val="ConsPlusNormal"/>
        <w:numPr>
          <w:ilvl w:val="0"/>
          <w:numId w:val="9"/>
        </w:numPr>
        <w:jc w:val="both"/>
      </w:pPr>
      <w:r>
        <w:t>обеспечение гибкого режима занятий (продолжительность, последовательность);</w:t>
      </w:r>
    </w:p>
    <w:p w14:paraId="3EF24DF0" w14:textId="77777777" w:rsidR="001F1D2C" w:rsidRDefault="001F1D2C" w:rsidP="00AF3EF7">
      <w:pPr>
        <w:pStyle w:val="ConsPlusNormal"/>
        <w:numPr>
          <w:ilvl w:val="0"/>
          <w:numId w:val="9"/>
        </w:numPr>
        <w:jc w:val="both"/>
      </w:pPr>
      <w:r>
        <w:t>использование форм организации, предполагающих использование средств ИКТ.</w:t>
      </w:r>
    </w:p>
    <w:p w14:paraId="70A4BC2A" w14:textId="77777777" w:rsidR="001F1D2C" w:rsidRDefault="001F1D2C">
      <w:pPr>
        <w:pStyle w:val="ConsPlusNormal"/>
        <w:spacing w:before="240"/>
        <w:ind w:firstLine="540"/>
        <w:jc w:val="both"/>
      </w:pPr>
      <w:r>
        <w:t>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учебны</w:t>
      </w:r>
      <w:r w:rsidR="00AF3EF7">
        <w:t xml:space="preserve">е группы формируются </w:t>
      </w:r>
      <w:r>
        <w:t>из обучающихся разных классов в пределах одного уровня образования.</w:t>
      </w:r>
    </w:p>
    <w:p w14:paraId="7AD37823" w14:textId="77777777" w:rsidR="001F1D2C" w:rsidRDefault="001F1D2C">
      <w:pPr>
        <w:pStyle w:val="ConsPlusNormal"/>
        <w:spacing w:before="240"/>
        <w:ind w:firstLine="540"/>
        <w:jc w:val="both"/>
      </w:pPr>
      <w: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1DB4D1AD" w14:textId="77777777" w:rsidR="001F1D2C" w:rsidRDefault="001F1D2C">
      <w:pPr>
        <w:pStyle w:val="ConsPlusNormal"/>
        <w:jc w:val="both"/>
      </w:pPr>
    </w:p>
    <w:p w14:paraId="3CDC902C" w14:textId="77777777" w:rsidR="001F1D2C" w:rsidRDefault="001F1D2C">
      <w:pPr>
        <w:pStyle w:val="ConsPlusTitle"/>
        <w:ind w:firstLine="540"/>
        <w:jc w:val="both"/>
        <w:outlineLvl w:val="2"/>
      </w:pPr>
      <w:bookmarkStart w:id="21" w:name="_Toc143091005"/>
      <w:r>
        <w:t>Федеральный календарный план воспитательной работы.</w:t>
      </w:r>
      <w:bookmarkEnd w:id="21"/>
    </w:p>
    <w:p w14:paraId="7493B5E8" w14:textId="77777777" w:rsidR="00AF3EF7" w:rsidRPr="00AB4FEC" w:rsidRDefault="00AF3EF7" w:rsidP="00AF3EF7">
      <w:pPr>
        <w:spacing w:after="0"/>
        <w:ind w:firstLine="567"/>
        <w:jc w:val="both"/>
        <w:rPr>
          <w:rFonts w:ascii="Times New Roman" w:hAnsi="Times New Roman" w:cs="Tahoma"/>
          <w:sz w:val="24"/>
          <w:szCs w:val="24"/>
        </w:rPr>
      </w:pPr>
      <w:r w:rsidRPr="00AB4FEC">
        <w:rPr>
          <w:rFonts w:ascii="Times New Roman" w:hAnsi="Times New Roman" w:cs="Tahoma"/>
          <w:sz w:val="24"/>
          <w:szCs w:val="24"/>
        </w:rPr>
        <w:t>Федеральный календарный план воспитательной работы является единым для образовательных организаций.</w:t>
      </w:r>
    </w:p>
    <w:p w14:paraId="61B681E3" w14:textId="77777777" w:rsidR="00AF3EF7" w:rsidRPr="00AB4FEC" w:rsidRDefault="00AF3EF7" w:rsidP="00AF3EF7">
      <w:pPr>
        <w:spacing w:after="0"/>
        <w:ind w:firstLine="567"/>
        <w:jc w:val="both"/>
        <w:rPr>
          <w:rFonts w:ascii="Times New Roman" w:hAnsi="Times New Roman" w:cs="Tahoma"/>
          <w:sz w:val="24"/>
          <w:szCs w:val="24"/>
        </w:rPr>
      </w:pPr>
      <w:r w:rsidRPr="00AB4FEC">
        <w:rPr>
          <w:rFonts w:ascii="Times New Roman" w:hAnsi="Times New Roman" w:cs="Tahoma"/>
          <w:sz w:val="24"/>
          <w:szCs w:val="24"/>
        </w:rPr>
        <w:t>Федеральный календарный план воспитательной работы реализуется в рамках урочной и внеурочной деятельности.</w:t>
      </w:r>
    </w:p>
    <w:p w14:paraId="31A1BE01" w14:textId="77777777" w:rsidR="00AF3EF7" w:rsidRPr="00AB4FEC" w:rsidRDefault="00AF3EF7" w:rsidP="00AF3EF7">
      <w:pPr>
        <w:spacing w:after="0"/>
        <w:ind w:firstLine="567"/>
        <w:jc w:val="both"/>
        <w:rPr>
          <w:rFonts w:ascii="Times New Roman" w:hAnsi="Times New Roman" w:cs="Tahoma"/>
          <w:sz w:val="24"/>
          <w:szCs w:val="24"/>
        </w:rPr>
      </w:pPr>
      <w:r w:rsidRPr="00AB4FEC">
        <w:rPr>
          <w:rFonts w:ascii="Times New Roman" w:hAnsi="Times New Roman" w:cs="Tahoma"/>
          <w:sz w:val="24"/>
          <w:szCs w:val="24"/>
        </w:rPr>
        <w:t>Школа наряду с федеральным календарным планом воспитательной работы проводит иные мероприятия согласно рабочей программе воспитания, по ключевым направлениям воспитания и дополнительного образования детей.</w:t>
      </w:r>
    </w:p>
    <w:p w14:paraId="2502EC5B" w14:textId="77777777" w:rsidR="00AF3EF7" w:rsidRPr="00AB4FEC" w:rsidRDefault="00AF3EF7" w:rsidP="00AF3EF7">
      <w:pPr>
        <w:spacing w:after="0"/>
        <w:ind w:firstLine="567"/>
        <w:jc w:val="both"/>
        <w:rPr>
          <w:rFonts w:ascii="Times New Roman" w:hAnsi="Times New Roman" w:cs="Tahoma"/>
          <w:sz w:val="24"/>
          <w:szCs w:val="24"/>
        </w:rPr>
      </w:pPr>
      <w:r w:rsidRPr="00AB4FEC">
        <w:rPr>
          <w:rFonts w:ascii="Times New Roman" w:hAnsi="Times New Roman" w:cs="Tahoma"/>
          <w:sz w:val="24"/>
          <w:szCs w:val="24"/>
        </w:rPr>
        <w:t>Все мероприятия должны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7C32172D"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Сентябрь:</w:t>
      </w:r>
    </w:p>
    <w:p w14:paraId="28B01B6D" w14:textId="77777777" w:rsidR="00AF3EF7" w:rsidRPr="00AB4FEC" w:rsidRDefault="00AF3EF7" w:rsidP="00AF3EF7">
      <w:pPr>
        <w:widowControl w:val="0"/>
        <w:numPr>
          <w:ilvl w:val="0"/>
          <w:numId w:val="10"/>
        </w:numPr>
        <w:tabs>
          <w:tab w:val="left" w:pos="1029"/>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сентября: День знаний;</w:t>
      </w:r>
    </w:p>
    <w:p w14:paraId="0718E4AA" w14:textId="77777777" w:rsidR="00AF3EF7" w:rsidRPr="00AB4FEC" w:rsidRDefault="00AF3EF7" w:rsidP="00AF3EF7">
      <w:pPr>
        <w:widowControl w:val="0"/>
        <w:numPr>
          <w:ilvl w:val="0"/>
          <w:numId w:val="11"/>
        </w:numPr>
        <w:tabs>
          <w:tab w:val="left" w:pos="1016"/>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сентября: День окончания Второй мировой войны, День солидарности в борьбе с терроризмом;</w:t>
      </w:r>
    </w:p>
    <w:p w14:paraId="61090CD9"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8 сентября: Международный день распространения грамотности;</w:t>
      </w:r>
    </w:p>
    <w:p w14:paraId="333EB86D"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10 сентября: Международный день памяти жертв фашизма.</w:t>
      </w:r>
    </w:p>
    <w:p w14:paraId="0835EE0A"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Октябрь:</w:t>
      </w:r>
    </w:p>
    <w:p w14:paraId="17F9B134" w14:textId="77777777" w:rsidR="00AF3EF7" w:rsidRPr="00AB4FEC" w:rsidRDefault="00AF3EF7" w:rsidP="00AF3EF7">
      <w:pPr>
        <w:widowControl w:val="0"/>
        <w:numPr>
          <w:ilvl w:val="0"/>
          <w:numId w:val="12"/>
        </w:numPr>
        <w:tabs>
          <w:tab w:val="left" w:pos="1002"/>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октября: Международный день пожилых людей; Международный день музыки;</w:t>
      </w:r>
    </w:p>
    <w:p w14:paraId="610FDAE0" w14:textId="77777777" w:rsidR="00AF3EF7" w:rsidRPr="00AB4FEC" w:rsidRDefault="00AF3EF7" w:rsidP="00AF3EF7">
      <w:pPr>
        <w:widowControl w:val="0"/>
        <w:numPr>
          <w:ilvl w:val="0"/>
          <w:numId w:val="11"/>
        </w:numPr>
        <w:tabs>
          <w:tab w:val="left" w:pos="1085"/>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октября: День защиты животных;</w:t>
      </w:r>
    </w:p>
    <w:p w14:paraId="384CAC0D" w14:textId="77777777" w:rsidR="00AF3EF7" w:rsidRPr="00AB4FEC" w:rsidRDefault="00AF3EF7" w:rsidP="00AF3EF7">
      <w:pPr>
        <w:widowControl w:val="0"/>
        <w:numPr>
          <w:ilvl w:val="0"/>
          <w:numId w:val="11"/>
        </w:numPr>
        <w:tabs>
          <w:tab w:val="left" w:pos="1085"/>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октября: День учителя;</w:t>
      </w:r>
    </w:p>
    <w:p w14:paraId="70713F0B"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25 октября: Международный день школьных библиотек;</w:t>
      </w:r>
    </w:p>
    <w:p w14:paraId="438C7E69"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Третье воскресенье октября: День отца.</w:t>
      </w:r>
    </w:p>
    <w:p w14:paraId="7FDA4DE5"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Ноябрь:</w:t>
      </w:r>
    </w:p>
    <w:p w14:paraId="74EB3C87" w14:textId="77777777" w:rsidR="00AF3EF7" w:rsidRPr="00AB4FEC" w:rsidRDefault="00AF3EF7" w:rsidP="00AF3EF7">
      <w:pPr>
        <w:widowControl w:val="0"/>
        <w:numPr>
          <w:ilvl w:val="0"/>
          <w:numId w:val="13"/>
        </w:numPr>
        <w:tabs>
          <w:tab w:val="left" w:pos="1085"/>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ноября: День народного единства;</w:t>
      </w:r>
    </w:p>
    <w:p w14:paraId="7F7E0E6F" w14:textId="77777777" w:rsidR="00AF3EF7" w:rsidRPr="00AB4FEC" w:rsidRDefault="00AF3EF7" w:rsidP="00AF3EF7">
      <w:pPr>
        <w:widowControl w:val="0"/>
        <w:numPr>
          <w:ilvl w:val="0"/>
          <w:numId w:val="14"/>
        </w:numPr>
        <w:tabs>
          <w:tab w:val="left" w:pos="1026"/>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ноября: День памяти погибших при исполнении служебных обязанностей сотрудников органов внутренних дел России;</w:t>
      </w:r>
    </w:p>
    <w:p w14:paraId="21FCC138"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lastRenderedPageBreak/>
        <w:t>Последнее воскресенье ноября: День Матери;</w:t>
      </w:r>
    </w:p>
    <w:p w14:paraId="788D55C9"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30 ноября: День Государственного герба Российской Федерации.</w:t>
      </w:r>
    </w:p>
    <w:p w14:paraId="6120F50E"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Декабрь:</w:t>
      </w:r>
    </w:p>
    <w:p w14:paraId="48660FCC"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3 декабря: День неизвестного солдата; Международный день инвалидов;</w:t>
      </w:r>
    </w:p>
    <w:p w14:paraId="0E78ECAA" w14:textId="77777777" w:rsidR="00AF3EF7" w:rsidRPr="00AB4FEC" w:rsidRDefault="00AF3EF7" w:rsidP="00AF3EF7">
      <w:pPr>
        <w:widowControl w:val="0"/>
        <w:numPr>
          <w:ilvl w:val="0"/>
          <w:numId w:val="13"/>
        </w:numPr>
        <w:tabs>
          <w:tab w:val="left" w:pos="1085"/>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декабря: День добровольца (волонтера) в России;</w:t>
      </w:r>
    </w:p>
    <w:p w14:paraId="501BEA48" w14:textId="77777777" w:rsidR="00AF3EF7" w:rsidRPr="00AB4FEC" w:rsidRDefault="00AF3EF7" w:rsidP="00AF3EF7">
      <w:pPr>
        <w:widowControl w:val="0"/>
        <w:numPr>
          <w:ilvl w:val="0"/>
          <w:numId w:val="14"/>
        </w:numPr>
        <w:tabs>
          <w:tab w:val="left" w:pos="1080"/>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декабря: День Героев Отечества;</w:t>
      </w:r>
    </w:p>
    <w:p w14:paraId="59F7B2A8"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12 декабря: День Конституции Российской Федерации.</w:t>
      </w:r>
    </w:p>
    <w:p w14:paraId="0E8DC375"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Январь:</w:t>
      </w:r>
    </w:p>
    <w:p w14:paraId="6F900C9C"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25 января: День российского студенчества;</w:t>
      </w:r>
    </w:p>
    <w:p w14:paraId="0440A3DA"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3EDA9A51"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Февраль:</w:t>
      </w:r>
    </w:p>
    <w:p w14:paraId="635EF123" w14:textId="77777777" w:rsidR="00AF3EF7" w:rsidRPr="00AB4FEC" w:rsidRDefault="00AF3EF7" w:rsidP="00AF3EF7">
      <w:pPr>
        <w:widowControl w:val="0"/>
        <w:numPr>
          <w:ilvl w:val="0"/>
          <w:numId w:val="12"/>
        </w:numPr>
        <w:tabs>
          <w:tab w:val="left" w:pos="1030"/>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февраля: День разгрома советскими войсками немецко-фашистских войск в Сталинградской битве;</w:t>
      </w:r>
    </w:p>
    <w:p w14:paraId="4C55B224"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8 февраля: День российской науки;</w:t>
      </w:r>
    </w:p>
    <w:p w14:paraId="0E9FF489"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15 февраля: День памяти о россиянах, исполнявших служебный долг за пределами Отечества;</w:t>
      </w:r>
    </w:p>
    <w:p w14:paraId="2974DD00" w14:textId="77777777" w:rsidR="00AF3EF7" w:rsidRPr="00AB4FEC" w:rsidRDefault="00AF3EF7" w:rsidP="00AF3EF7">
      <w:pPr>
        <w:widowControl w:val="0"/>
        <w:numPr>
          <w:ilvl w:val="0"/>
          <w:numId w:val="15"/>
        </w:numPr>
        <w:tabs>
          <w:tab w:val="left" w:pos="1185"/>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февраля: Международный день родного языка;</w:t>
      </w:r>
    </w:p>
    <w:p w14:paraId="034F0971" w14:textId="77777777" w:rsidR="00AF3EF7" w:rsidRPr="00AB4FEC" w:rsidRDefault="00AF3EF7" w:rsidP="00AF3EF7">
      <w:pPr>
        <w:widowControl w:val="0"/>
        <w:numPr>
          <w:ilvl w:val="0"/>
          <w:numId w:val="16"/>
        </w:numPr>
        <w:tabs>
          <w:tab w:val="left" w:pos="1194"/>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февраля: День защитника Отечества.</w:t>
      </w:r>
    </w:p>
    <w:p w14:paraId="0A29EF9F"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Март:</w:t>
      </w:r>
    </w:p>
    <w:p w14:paraId="05DA69C1" w14:textId="77777777" w:rsidR="00AF3EF7" w:rsidRPr="00AB4FEC" w:rsidRDefault="00AF3EF7" w:rsidP="00AF3EF7">
      <w:pPr>
        <w:widowControl w:val="0"/>
        <w:numPr>
          <w:ilvl w:val="0"/>
          <w:numId w:val="17"/>
        </w:numPr>
        <w:tabs>
          <w:tab w:val="left" w:pos="1050"/>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марта: Международный женский день;</w:t>
      </w:r>
    </w:p>
    <w:p w14:paraId="2717C40F" w14:textId="77777777" w:rsidR="00AF3EF7" w:rsidRPr="00AB4FEC" w:rsidRDefault="00AF3EF7" w:rsidP="00AF3EF7">
      <w:pPr>
        <w:widowControl w:val="0"/>
        <w:numPr>
          <w:ilvl w:val="0"/>
          <w:numId w:val="18"/>
        </w:numPr>
        <w:tabs>
          <w:tab w:val="left" w:pos="1209"/>
        </w:tabs>
        <w:spacing w:after="0"/>
        <w:ind w:left="426" w:right="3760" w:hanging="426"/>
        <w:rPr>
          <w:rFonts w:ascii="Times New Roman" w:hAnsi="Times New Roman" w:cs="Tahoma"/>
          <w:sz w:val="24"/>
          <w:szCs w:val="24"/>
        </w:rPr>
      </w:pPr>
      <w:r w:rsidRPr="00AB4FEC">
        <w:rPr>
          <w:rFonts w:ascii="Times New Roman" w:hAnsi="Times New Roman" w:cs="Tahoma"/>
          <w:sz w:val="24"/>
          <w:szCs w:val="24"/>
        </w:rPr>
        <w:t>марта: День воссоединения Крыма с Россией 27 марта: Всемирный день театра.</w:t>
      </w:r>
    </w:p>
    <w:p w14:paraId="55C92B73"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Апрель:</w:t>
      </w:r>
    </w:p>
    <w:p w14:paraId="2194AFF9"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12 апреля: День космонавтики;</w:t>
      </w:r>
    </w:p>
    <w:p w14:paraId="602FAB16" w14:textId="77777777" w:rsidR="00AF3EF7" w:rsidRPr="00AB4FEC" w:rsidRDefault="00AF3EF7" w:rsidP="00AF3EF7">
      <w:pPr>
        <w:widowControl w:val="0"/>
        <w:numPr>
          <w:ilvl w:val="0"/>
          <w:numId w:val="18"/>
        </w:numPr>
        <w:spacing w:after="0"/>
        <w:ind w:left="426" w:hanging="426"/>
        <w:rPr>
          <w:rFonts w:ascii="Times New Roman" w:hAnsi="Times New Roman" w:cs="Tahoma"/>
          <w:sz w:val="24"/>
          <w:szCs w:val="24"/>
        </w:rPr>
      </w:pPr>
      <w:r w:rsidRPr="00AB4FEC">
        <w:rPr>
          <w:rFonts w:ascii="Times New Roman" w:hAnsi="Times New Roman" w:cs="Tahoma"/>
          <w:sz w:val="24"/>
          <w:szCs w:val="24"/>
        </w:rPr>
        <w:t xml:space="preserve"> апреля: День памяти о геноциде советского народа нацистами и их пособниками в годы Великой Отечественной войны</w:t>
      </w:r>
    </w:p>
    <w:p w14:paraId="1FC35DB6"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Май:</w:t>
      </w:r>
    </w:p>
    <w:p w14:paraId="24EEC61E"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 мая: Праздник Весны и Труда;</w:t>
      </w:r>
    </w:p>
    <w:p w14:paraId="77332CCF" w14:textId="77777777" w:rsidR="00AF3EF7" w:rsidRPr="00AB4FEC" w:rsidRDefault="00AF3EF7" w:rsidP="00AF3EF7">
      <w:pPr>
        <w:widowControl w:val="0"/>
        <w:numPr>
          <w:ilvl w:val="0"/>
          <w:numId w:val="17"/>
        </w:numPr>
        <w:tabs>
          <w:tab w:val="left" w:pos="1060"/>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мая: День Победы;</w:t>
      </w:r>
    </w:p>
    <w:p w14:paraId="014AFF15"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19 мая: День детских общественных организаций России;</w:t>
      </w:r>
    </w:p>
    <w:p w14:paraId="3528821A" w14:textId="77777777" w:rsidR="00AF3EF7" w:rsidRPr="00AB4FEC" w:rsidRDefault="00AF3EF7" w:rsidP="00AF3EF7">
      <w:pPr>
        <w:widowControl w:val="0"/>
        <w:numPr>
          <w:ilvl w:val="0"/>
          <w:numId w:val="16"/>
        </w:numPr>
        <w:tabs>
          <w:tab w:val="left" w:pos="1209"/>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мая: День славянской письменности и культуры.</w:t>
      </w:r>
    </w:p>
    <w:p w14:paraId="6E13DF22"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Июнь:</w:t>
      </w:r>
    </w:p>
    <w:p w14:paraId="0B640FD5"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 июня: День защиты детей;</w:t>
      </w:r>
    </w:p>
    <w:p w14:paraId="18C00C9D" w14:textId="77777777" w:rsidR="00AF3EF7" w:rsidRPr="00AB4FEC" w:rsidRDefault="00AF3EF7" w:rsidP="00AF3EF7">
      <w:pPr>
        <w:widowControl w:val="0"/>
        <w:numPr>
          <w:ilvl w:val="0"/>
          <w:numId w:val="13"/>
        </w:numPr>
        <w:tabs>
          <w:tab w:val="left" w:pos="1065"/>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июня: День русского языка;</w:t>
      </w:r>
    </w:p>
    <w:p w14:paraId="1AB09949"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12 июня: День России;</w:t>
      </w:r>
    </w:p>
    <w:p w14:paraId="03F54C7B" w14:textId="77777777" w:rsidR="00AF3EF7" w:rsidRPr="00AB4FEC" w:rsidRDefault="00AF3EF7" w:rsidP="00AF3EF7">
      <w:pPr>
        <w:widowControl w:val="0"/>
        <w:numPr>
          <w:ilvl w:val="0"/>
          <w:numId w:val="15"/>
        </w:numPr>
        <w:tabs>
          <w:tab w:val="left" w:pos="1209"/>
        </w:tabs>
        <w:spacing w:after="0"/>
        <w:ind w:left="426" w:hanging="426"/>
        <w:jc w:val="both"/>
        <w:rPr>
          <w:rFonts w:ascii="Times New Roman" w:hAnsi="Times New Roman" w:cs="Tahoma"/>
          <w:sz w:val="24"/>
          <w:szCs w:val="24"/>
        </w:rPr>
      </w:pPr>
      <w:r w:rsidRPr="00AB4FEC">
        <w:rPr>
          <w:rFonts w:ascii="Times New Roman" w:hAnsi="Times New Roman" w:cs="Tahoma"/>
          <w:sz w:val="24"/>
          <w:szCs w:val="24"/>
        </w:rPr>
        <w:t>июня: День памяти и скорби;</w:t>
      </w:r>
    </w:p>
    <w:p w14:paraId="7483BEAE"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27 июня: День молодежи.</w:t>
      </w:r>
    </w:p>
    <w:p w14:paraId="7D371BA8"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Июль:</w:t>
      </w:r>
    </w:p>
    <w:p w14:paraId="462D0560"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8 июля: День семьи, любви и верности.</w:t>
      </w:r>
    </w:p>
    <w:p w14:paraId="48340BC4" w14:textId="77777777" w:rsidR="00AF3EF7" w:rsidRPr="00AB4FEC" w:rsidRDefault="00AF3EF7" w:rsidP="00AF3EF7">
      <w:pPr>
        <w:spacing w:after="0"/>
        <w:ind w:left="426" w:hanging="426"/>
        <w:rPr>
          <w:rFonts w:ascii="Times New Roman" w:hAnsi="Times New Roman" w:cs="Tahoma"/>
          <w:b/>
          <w:sz w:val="24"/>
          <w:szCs w:val="24"/>
        </w:rPr>
      </w:pPr>
      <w:r w:rsidRPr="00AB4FEC">
        <w:rPr>
          <w:rFonts w:ascii="Times New Roman" w:hAnsi="Times New Roman" w:cs="Tahoma"/>
          <w:b/>
          <w:sz w:val="24"/>
          <w:szCs w:val="24"/>
        </w:rPr>
        <w:t>Август:</w:t>
      </w:r>
    </w:p>
    <w:p w14:paraId="0FB43A85"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Вторая суббота августа: День физкультурника;</w:t>
      </w:r>
    </w:p>
    <w:p w14:paraId="1035AB67" w14:textId="77777777" w:rsidR="00AF3EF7" w:rsidRPr="00AB4FEC" w:rsidRDefault="00AF3EF7" w:rsidP="00AF3EF7">
      <w:pPr>
        <w:spacing w:after="0"/>
        <w:ind w:left="426" w:hanging="426"/>
        <w:rPr>
          <w:rFonts w:ascii="Times New Roman" w:hAnsi="Times New Roman" w:cs="Tahoma"/>
          <w:sz w:val="24"/>
          <w:szCs w:val="24"/>
        </w:rPr>
      </w:pPr>
      <w:r w:rsidRPr="00AB4FEC">
        <w:rPr>
          <w:rFonts w:ascii="Times New Roman" w:hAnsi="Times New Roman" w:cs="Tahoma"/>
          <w:sz w:val="24"/>
          <w:szCs w:val="24"/>
        </w:rPr>
        <w:t>22 августа: День Государственного флага Российской Федерации;</w:t>
      </w:r>
    </w:p>
    <w:p w14:paraId="75FD52E6" w14:textId="77777777" w:rsidR="00AF3EF7" w:rsidRDefault="00AF3EF7" w:rsidP="00AF3EF7">
      <w:pPr>
        <w:spacing w:after="0"/>
        <w:jc w:val="both"/>
        <w:rPr>
          <w:rFonts w:ascii="Times New Roman" w:hAnsi="Times New Roman"/>
          <w:sz w:val="24"/>
          <w:szCs w:val="24"/>
        </w:rPr>
      </w:pPr>
      <w:r w:rsidRPr="00AB4FEC">
        <w:rPr>
          <w:rFonts w:ascii="Times New Roman" w:hAnsi="Times New Roman"/>
          <w:sz w:val="24"/>
          <w:szCs w:val="24"/>
        </w:rPr>
        <w:t>27 августа: День российского кино.</w:t>
      </w:r>
    </w:p>
    <w:p w14:paraId="12624282" w14:textId="77777777" w:rsidR="00AF3EF7" w:rsidRDefault="00AF3EF7" w:rsidP="00AF3EF7">
      <w:pPr>
        <w:spacing w:after="0"/>
        <w:ind w:firstLine="709"/>
        <w:jc w:val="both"/>
        <w:rPr>
          <w:rFonts w:ascii="Times New Roman" w:hAnsi="Times New Roman"/>
          <w:sz w:val="24"/>
          <w:szCs w:val="24"/>
        </w:rPr>
      </w:pPr>
    </w:p>
    <w:p w14:paraId="5E9E3FEE" w14:textId="77777777" w:rsidR="004366EB" w:rsidRDefault="004366EB" w:rsidP="00AF3EF7">
      <w:pPr>
        <w:spacing w:after="0"/>
        <w:ind w:firstLine="709"/>
        <w:jc w:val="both"/>
        <w:rPr>
          <w:rFonts w:ascii="Times New Roman" w:hAnsi="Times New Roman"/>
          <w:sz w:val="24"/>
          <w:szCs w:val="24"/>
        </w:rPr>
      </w:pPr>
    </w:p>
    <w:p w14:paraId="78076AF8" w14:textId="77777777" w:rsidR="00AF3EF7" w:rsidRDefault="00AF3EF7" w:rsidP="00AF3EF7">
      <w:pPr>
        <w:pStyle w:val="af"/>
        <w:tabs>
          <w:tab w:val="left" w:pos="173"/>
        </w:tabs>
      </w:pPr>
    </w:p>
    <w:tbl>
      <w:tblPr>
        <w:tblpPr w:leftFromText="180" w:rightFromText="180" w:vertAnchor="text" w:tblpX="10" w:tblpY="1"/>
        <w:tblOverlap w:val="never"/>
        <w:tblW w:w="10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4395"/>
        <w:gridCol w:w="1132"/>
        <w:gridCol w:w="1561"/>
        <w:gridCol w:w="2694"/>
      </w:tblGrid>
      <w:tr w:rsidR="00AF3EF7" w:rsidRPr="00CA2787" w14:paraId="591BA1E9" w14:textId="77777777" w:rsidTr="00AF3EF7">
        <w:trPr>
          <w:trHeight w:val="138"/>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hideMark/>
          </w:tcPr>
          <w:p w14:paraId="4F9FA04F" w14:textId="77777777" w:rsidR="00AF3EF7" w:rsidRPr="00AB4FEC" w:rsidRDefault="00AF3EF7" w:rsidP="00AF3EF7">
            <w:pPr>
              <w:pStyle w:val="TableParagraph"/>
              <w:ind w:left="1142" w:right="1138"/>
              <w:jc w:val="center"/>
              <w:rPr>
                <w:rFonts w:ascii="Times New Roman" w:hAnsi="Times New Roman" w:cs="Times New Roman"/>
                <w:b/>
                <w:sz w:val="24"/>
                <w:lang w:bidi="ru-RU"/>
              </w:rPr>
            </w:pPr>
            <w:r w:rsidRPr="00AB4FEC">
              <w:rPr>
                <w:rFonts w:ascii="Times New Roman" w:hAnsi="Times New Roman" w:cs="Times New Roman"/>
                <w:b/>
                <w:sz w:val="24"/>
                <w:lang w:bidi="ru-RU"/>
              </w:rPr>
              <w:t>КАЛЕНДАРНЫЙ</w:t>
            </w:r>
            <w:r w:rsidRPr="00AB4FEC">
              <w:rPr>
                <w:rFonts w:ascii="Times New Roman" w:hAnsi="Times New Roman" w:cs="Times New Roman"/>
                <w:b/>
                <w:spacing w:val="-8"/>
                <w:sz w:val="24"/>
                <w:lang w:bidi="ru-RU"/>
              </w:rPr>
              <w:t xml:space="preserve"> </w:t>
            </w:r>
            <w:r w:rsidRPr="00AB4FEC">
              <w:rPr>
                <w:rFonts w:ascii="Times New Roman" w:hAnsi="Times New Roman" w:cs="Times New Roman"/>
                <w:b/>
                <w:sz w:val="24"/>
                <w:lang w:bidi="ru-RU"/>
              </w:rPr>
              <w:t>ПЛАН</w:t>
            </w:r>
            <w:r w:rsidRPr="00AB4FEC">
              <w:rPr>
                <w:rFonts w:ascii="Times New Roman" w:hAnsi="Times New Roman" w:cs="Times New Roman"/>
                <w:b/>
                <w:spacing w:val="-7"/>
                <w:sz w:val="24"/>
                <w:lang w:bidi="ru-RU"/>
              </w:rPr>
              <w:t xml:space="preserve"> </w:t>
            </w:r>
            <w:r w:rsidRPr="00AB4FEC">
              <w:rPr>
                <w:rFonts w:ascii="Times New Roman" w:hAnsi="Times New Roman" w:cs="Times New Roman"/>
                <w:b/>
                <w:sz w:val="24"/>
                <w:lang w:bidi="ru-RU"/>
              </w:rPr>
              <w:t>ВОСПИТАТЕЛЬНОЙ</w:t>
            </w:r>
            <w:r w:rsidRPr="00AB4FEC">
              <w:rPr>
                <w:rFonts w:ascii="Times New Roman" w:hAnsi="Times New Roman" w:cs="Times New Roman"/>
                <w:b/>
                <w:spacing w:val="-8"/>
                <w:sz w:val="24"/>
                <w:lang w:bidi="ru-RU"/>
              </w:rPr>
              <w:t xml:space="preserve"> </w:t>
            </w:r>
            <w:r w:rsidRPr="00AB4FEC">
              <w:rPr>
                <w:rFonts w:ascii="Times New Roman" w:hAnsi="Times New Roman" w:cs="Times New Roman"/>
                <w:b/>
                <w:sz w:val="24"/>
                <w:lang w:bidi="ru-RU"/>
              </w:rPr>
              <w:t>РАБОТЫ</w:t>
            </w:r>
            <w:r w:rsidRPr="00AB4FEC">
              <w:rPr>
                <w:rFonts w:ascii="Times New Roman" w:hAnsi="Times New Roman" w:cs="Times New Roman"/>
                <w:b/>
                <w:spacing w:val="-67"/>
                <w:sz w:val="24"/>
                <w:lang w:bidi="ru-RU"/>
              </w:rPr>
              <w:t xml:space="preserve"> </w:t>
            </w:r>
            <w:r w:rsidRPr="00AB4FEC">
              <w:rPr>
                <w:rFonts w:ascii="Times New Roman" w:hAnsi="Times New Roman" w:cs="Times New Roman"/>
                <w:b/>
                <w:sz w:val="24"/>
                <w:lang w:bidi="ru-RU"/>
              </w:rPr>
              <w:t xml:space="preserve">  </w:t>
            </w:r>
            <w:r>
              <w:rPr>
                <w:rFonts w:ascii="Times New Roman" w:hAnsi="Times New Roman" w:cs="Times New Roman"/>
                <w:b/>
                <w:sz w:val="24"/>
                <w:lang w:bidi="ru-RU"/>
              </w:rPr>
              <w:t>5 - 9</w:t>
            </w:r>
            <w:r w:rsidRPr="00AB4FEC">
              <w:rPr>
                <w:rFonts w:ascii="Times New Roman" w:hAnsi="Times New Roman" w:cs="Times New Roman"/>
                <w:b/>
                <w:sz w:val="24"/>
                <w:lang w:bidi="ru-RU"/>
              </w:rPr>
              <w:t xml:space="preserve"> классы</w:t>
            </w:r>
          </w:p>
          <w:p w14:paraId="39D5C60D" w14:textId="77777777" w:rsidR="00AF3EF7" w:rsidRPr="00AB4FEC" w:rsidRDefault="00AF3EF7" w:rsidP="00AF3EF7">
            <w:pPr>
              <w:pStyle w:val="TableParagraph"/>
              <w:ind w:left="1141" w:right="1138"/>
              <w:jc w:val="center"/>
              <w:rPr>
                <w:rFonts w:ascii="Times New Roman" w:hAnsi="Times New Roman" w:cs="Times New Roman"/>
                <w:lang w:bidi="ru-RU"/>
              </w:rPr>
            </w:pPr>
            <w:r w:rsidRPr="00AB4FEC">
              <w:rPr>
                <w:rFonts w:ascii="Times New Roman" w:hAnsi="Times New Roman" w:cs="Times New Roman"/>
                <w:b/>
                <w:sz w:val="24"/>
                <w:lang w:bidi="ru-RU"/>
              </w:rPr>
              <w:t>на</w:t>
            </w:r>
            <w:r w:rsidRPr="00AB4FEC">
              <w:rPr>
                <w:rFonts w:ascii="Times New Roman" w:hAnsi="Times New Roman" w:cs="Times New Roman"/>
                <w:b/>
                <w:spacing w:val="-3"/>
                <w:sz w:val="24"/>
                <w:lang w:bidi="ru-RU"/>
              </w:rPr>
              <w:t xml:space="preserve"> </w:t>
            </w:r>
            <w:r w:rsidRPr="00AB4FEC">
              <w:rPr>
                <w:rFonts w:ascii="Times New Roman" w:hAnsi="Times New Roman" w:cs="Times New Roman"/>
                <w:b/>
                <w:sz w:val="24"/>
                <w:lang w:bidi="ru-RU"/>
              </w:rPr>
              <w:t>2023-2024</w:t>
            </w:r>
            <w:r w:rsidRPr="00AB4FEC">
              <w:rPr>
                <w:rFonts w:ascii="Times New Roman" w:hAnsi="Times New Roman" w:cs="Times New Roman"/>
                <w:b/>
                <w:spacing w:val="-1"/>
                <w:sz w:val="24"/>
                <w:lang w:bidi="ru-RU"/>
              </w:rPr>
              <w:t xml:space="preserve"> </w:t>
            </w:r>
            <w:r w:rsidRPr="00AB4FEC">
              <w:rPr>
                <w:rFonts w:ascii="Times New Roman" w:hAnsi="Times New Roman" w:cs="Times New Roman"/>
                <w:b/>
                <w:sz w:val="24"/>
                <w:lang w:bidi="ru-RU"/>
              </w:rPr>
              <w:t>учебный</w:t>
            </w:r>
            <w:r w:rsidRPr="00AB4FEC">
              <w:rPr>
                <w:rFonts w:ascii="Times New Roman" w:hAnsi="Times New Roman" w:cs="Times New Roman"/>
                <w:b/>
                <w:spacing w:val="-3"/>
                <w:sz w:val="24"/>
                <w:lang w:bidi="ru-RU"/>
              </w:rPr>
              <w:t xml:space="preserve"> </w:t>
            </w:r>
            <w:r w:rsidRPr="00AB4FEC">
              <w:rPr>
                <w:rFonts w:ascii="Times New Roman" w:hAnsi="Times New Roman" w:cs="Times New Roman"/>
                <w:b/>
                <w:sz w:val="24"/>
                <w:lang w:bidi="ru-RU"/>
              </w:rPr>
              <w:t>год</w:t>
            </w:r>
          </w:p>
        </w:tc>
      </w:tr>
      <w:tr w:rsidR="00AF3EF7" w:rsidRPr="00AB4FEC" w14:paraId="66424D7D"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141F4289" w14:textId="77777777" w:rsidR="00AF3EF7" w:rsidRPr="00AB4FEC" w:rsidRDefault="00AF3EF7" w:rsidP="00AF3EF7">
            <w:pPr>
              <w:pStyle w:val="TableParagraph"/>
              <w:ind w:left="0" w:right="40"/>
              <w:jc w:val="center"/>
              <w:rPr>
                <w:rFonts w:ascii="Times New Roman" w:hAnsi="Times New Roman" w:cs="Times New Roman"/>
                <w:b/>
                <w:lang w:bidi="ru-RU"/>
              </w:rPr>
            </w:pPr>
            <w:r w:rsidRPr="00AB4FEC">
              <w:rPr>
                <w:rFonts w:ascii="Times New Roman" w:hAnsi="Times New Roman" w:cs="Times New Roman"/>
                <w:b/>
                <w:lang w:bidi="ru-RU"/>
              </w:rPr>
              <w:t>№</w:t>
            </w:r>
          </w:p>
        </w:tc>
        <w:tc>
          <w:tcPr>
            <w:tcW w:w="4395" w:type="dxa"/>
            <w:tcBorders>
              <w:top w:val="single" w:sz="4" w:space="0" w:color="000000"/>
              <w:left w:val="single" w:sz="4" w:space="0" w:color="000000"/>
              <w:bottom w:val="single" w:sz="4" w:space="0" w:color="000000"/>
              <w:right w:val="single" w:sz="4" w:space="0" w:color="000000"/>
            </w:tcBorders>
            <w:hideMark/>
          </w:tcPr>
          <w:p w14:paraId="0E4841E9" w14:textId="77777777" w:rsidR="00AF3EF7" w:rsidRPr="00AB4FEC" w:rsidRDefault="00AF3EF7" w:rsidP="00AF3EF7">
            <w:pPr>
              <w:pStyle w:val="TableParagraph"/>
              <w:rPr>
                <w:rFonts w:ascii="Times New Roman" w:hAnsi="Times New Roman" w:cs="Times New Roman"/>
                <w:b/>
                <w:lang w:bidi="ru-RU"/>
              </w:rPr>
            </w:pPr>
            <w:r w:rsidRPr="00AB4FEC">
              <w:rPr>
                <w:rFonts w:ascii="Times New Roman" w:hAnsi="Times New Roman" w:cs="Times New Roman"/>
                <w:b/>
                <w:lang w:bidi="ru-RU"/>
              </w:rPr>
              <w:t>Дела,</w:t>
            </w:r>
            <w:r w:rsidRPr="00AB4FEC">
              <w:rPr>
                <w:rFonts w:ascii="Times New Roman" w:hAnsi="Times New Roman" w:cs="Times New Roman"/>
                <w:b/>
                <w:spacing w:val="-4"/>
                <w:lang w:bidi="ru-RU"/>
              </w:rPr>
              <w:t xml:space="preserve"> </w:t>
            </w:r>
            <w:r w:rsidRPr="00AB4FEC">
              <w:rPr>
                <w:rFonts w:ascii="Times New Roman" w:hAnsi="Times New Roman" w:cs="Times New Roman"/>
                <w:b/>
                <w:lang w:bidi="ru-RU"/>
              </w:rPr>
              <w:t>события,</w:t>
            </w:r>
            <w:r w:rsidRPr="00AB4FEC">
              <w:rPr>
                <w:rFonts w:ascii="Times New Roman" w:hAnsi="Times New Roman" w:cs="Times New Roman"/>
                <w:b/>
                <w:spacing w:val="-4"/>
                <w:lang w:bidi="ru-RU"/>
              </w:rPr>
              <w:t xml:space="preserve"> </w:t>
            </w:r>
            <w:r w:rsidRPr="00AB4FEC">
              <w:rPr>
                <w:rFonts w:ascii="Times New Roman" w:hAnsi="Times New Roman" w:cs="Times New Roman"/>
                <w:b/>
                <w:lang w:bidi="ru-RU"/>
              </w:rPr>
              <w:t>мероприятия</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05154DB5"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Классы</w:t>
            </w:r>
          </w:p>
        </w:tc>
        <w:tc>
          <w:tcPr>
            <w:tcW w:w="1561" w:type="dxa"/>
            <w:tcBorders>
              <w:top w:val="single" w:sz="4" w:space="0" w:color="000000"/>
              <w:left w:val="single" w:sz="4" w:space="0" w:color="000000"/>
              <w:bottom w:val="single" w:sz="4" w:space="0" w:color="000000"/>
              <w:right w:val="single" w:sz="4" w:space="0" w:color="000000"/>
            </w:tcBorders>
            <w:hideMark/>
          </w:tcPr>
          <w:p w14:paraId="1D52C5DD" w14:textId="77777777" w:rsidR="00AF3EF7" w:rsidRPr="00AB4FEC" w:rsidRDefault="00AF3EF7" w:rsidP="00AF3EF7">
            <w:pPr>
              <w:pStyle w:val="TableParagraph"/>
              <w:ind w:left="106"/>
              <w:rPr>
                <w:rFonts w:ascii="Times New Roman" w:hAnsi="Times New Roman" w:cs="Times New Roman"/>
                <w:b/>
                <w:lang w:bidi="ru-RU"/>
              </w:rPr>
            </w:pPr>
            <w:r w:rsidRPr="00AB4FEC">
              <w:rPr>
                <w:rFonts w:ascii="Times New Roman" w:hAnsi="Times New Roman" w:cs="Times New Roman"/>
                <w:b/>
                <w:lang w:bidi="ru-RU"/>
              </w:rPr>
              <w:t>Сроки</w:t>
            </w:r>
          </w:p>
        </w:tc>
        <w:tc>
          <w:tcPr>
            <w:tcW w:w="2694" w:type="dxa"/>
            <w:tcBorders>
              <w:top w:val="single" w:sz="4" w:space="0" w:color="000000"/>
              <w:left w:val="single" w:sz="4" w:space="0" w:color="000000"/>
              <w:bottom w:val="single" w:sz="4" w:space="0" w:color="000000"/>
              <w:right w:val="single" w:sz="4" w:space="0" w:color="000000"/>
            </w:tcBorders>
            <w:hideMark/>
          </w:tcPr>
          <w:p w14:paraId="0B7D701A" w14:textId="77777777" w:rsidR="00AF3EF7" w:rsidRPr="00AB4FEC" w:rsidRDefault="00AF3EF7" w:rsidP="00AF3EF7">
            <w:pPr>
              <w:pStyle w:val="TableParagraph"/>
              <w:ind w:left="105"/>
              <w:rPr>
                <w:rFonts w:ascii="Times New Roman" w:hAnsi="Times New Roman" w:cs="Times New Roman"/>
                <w:b/>
                <w:lang w:bidi="ru-RU"/>
              </w:rPr>
            </w:pPr>
            <w:r w:rsidRPr="00AB4FEC">
              <w:rPr>
                <w:rFonts w:ascii="Times New Roman" w:hAnsi="Times New Roman" w:cs="Times New Roman"/>
                <w:b/>
                <w:lang w:bidi="ru-RU"/>
              </w:rPr>
              <w:t>Ответственные</w:t>
            </w:r>
          </w:p>
        </w:tc>
      </w:tr>
      <w:tr w:rsidR="00AF3EF7" w:rsidRPr="00AB4FEC" w14:paraId="5A914580" w14:textId="77777777" w:rsidTr="00AF3EF7">
        <w:trPr>
          <w:trHeight w:val="65"/>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18A3AF85"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Урочная</w:t>
            </w:r>
            <w:r w:rsidRPr="00AB4FEC">
              <w:rPr>
                <w:rFonts w:ascii="Times New Roman" w:hAnsi="Times New Roman" w:cs="Times New Roman"/>
                <w:b/>
                <w:spacing w:val="-3"/>
                <w:lang w:bidi="ru-RU"/>
              </w:rPr>
              <w:t xml:space="preserve"> </w:t>
            </w:r>
            <w:r w:rsidRPr="00AB4FEC">
              <w:rPr>
                <w:rFonts w:ascii="Times New Roman" w:hAnsi="Times New Roman" w:cs="Times New Roman"/>
                <w:b/>
                <w:lang w:bidi="ru-RU"/>
              </w:rPr>
              <w:t>деятельность</w:t>
            </w:r>
            <w:r>
              <w:rPr>
                <w:rFonts w:ascii="Times New Roman" w:hAnsi="Times New Roman" w:cs="Times New Roman"/>
                <w:b/>
                <w:lang w:bidi="ru-RU"/>
              </w:rPr>
              <w:t>»</w:t>
            </w:r>
          </w:p>
        </w:tc>
      </w:tr>
      <w:tr w:rsidR="00AF3EF7" w:rsidRPr="00AB4FEC" w14:paraId="035DB149"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2242495"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0F9C1CE2" w14:textId="77777777" w:rsidR="00AF3EF7" w:rsidRPr="00AB4FEC" w:rsidRDefault="00AF3EF7" w:rsidP="00AF3EF7">
            <w:pPr>
              <w:pStyle w:val="TableParagraph"/>
              <w:tabs>
                <w:tab w:val="left" w:pos="476"/>
                <w:tab w:val="left" w:pos="1376"/>
                <w:tab w:val="left" w:pos="2515"/>
                <w:tab w:val="left" w:pos="2842"/>
                <w:tab w:val="left" w:pos="4496"/>
                <w:tab w:val="left" w:pos="5605"/>
              </w:tabs>
              <w:ind w:right="102"/>
              <w:rPr>
                <w:rFonts w:ascii="Times New Roman" w:hAnsi="Times New Roman" w:cs="Times New Roman"/>
                <w:lang w:bidi="ru-RU"/>
              </w:rPr>
            </w:pPr>
            <w:r w:rsidRPr="00AB4FEC">
              <w:rPr>
                <w:rFonts w:ascii="Times New Roman" w:hAnsi="Times New Roman" w:cs="Times New Roman"/>
                <w:lang w:bidi="ru-RU"/>
              </w:rPr>
              <w:t>Работа</w:t>
            </w:r>
            <w:r w:rsidRPr="00AB4FEC">
              <w:rPr>
                <w:rFonts w:ascii="Times New Roman" w:hAnsi="Times New Roman" w:cs="Times New Roman"/>
                <w:lang w:bidi="ru-RU"/>
              </w:rPr>
              <w:tab/>
              <w:t>учителей</w:t>
            </w:r>
            <w:r w:rsidRPr="00AB4FEC">
              <w:rPr>
                <w:rFonts w:ascii="Times New Roman" w:hAnsi="Times New Roman" w:cs="Times New Roman"/>
                <w:lang w:bidi="ru-RU"/>
              </w:rPr>
              <w:tab/>
              <w:t>–</w:t>
            </w:r>
            <w:r w:rsidRPr="00AB4FEC">
              <w:rPr>
                <w:rFonts w:ascii="Times New Roman" w:hAnsi="Times New Roman" w:cs="Times New Roman"/>
                <w:lang w:bidi="ru-RU"/>
              </w:rPr>
              <w:tab/>
              <w:t>предметников</w:t>
            </w:r>
            <w:r>
              <w:rPr>
                <w:rFonts w:ascii="Times New Roman" w:hAnsi="Times New Roman" w:cs="Times New Roman"/>
                <w:lang w:bidi="ru-RU"/>
              </w:rPr>
              <w:t xml:space="preserve"> </w:t>
            </w:r>
            <w:r w:rsidRPr="00AB4FEC">
              <w:rPr>
                <w:rFonts w:ascii="Times New Roman" w:hAnsi="Times New Roman" w:cs="Times New Roman"/>
                <w:lang w:bidi="ru-RU"/>
              </w:rPr>
              <w:t>согласно</w:t>
            </w:r>
            <w:r>
              <w:rPr>
                <w:rFonts w:ascii="Times New Roman" w:hAnsi="Times New Roman" w:cs="Times New Roman"/>
                <w:lang w:bidi="ru-RU"/>
              </w:rPr>
              <w:t xml:space="preserve"> </w:t>
            </w:r>
            <w:r w:rsidRPr="00AB4FEC">
              <w:rPr>
                <w:rFonts w:ascii="Times New Roman" w:hAnsi="Times New Roman" w:cs="Times New Roman"/>
                <w:spacing w:val="-1"/>
                <w:lang w:bidi="ru-RU"/>
              </w:rPr>
              <w:t>индивидуальным</w:t>
            </w:r>
            <w:r>
              <w:rPr>
                <w:rFonts w:ascii="Times New Roman" w:hAnsi="Times New Roman" w:cs="Times New Roman"/>
                <w:spacing w:val="-1"/>
                <w:lang w:bidi="ru-RU"/>
              </w:rPr>
              <w:t xml:space="preserve"> </w:t>
            </w:r>
            <w:r w:rsidRPr="00AB4FEC">
              <w:rPr>
                <w:rFonts w:ascii="Times New Roman" w:hAnsi="Times New Roman" w:cs="Times New Roman"/>
                <w:spacing w:val="-57"/>
                <w:lang w:bidi="ru-RU"/>
              </w:rPr>
              <w:t xml:space="preserve">  </w:t>
            </w:r>
            <w:r w:rsidRPr="00AB4FEC">
              <w:rPr>
                <w:rFonts w:ascii="Times New Roman" w:hAnsi="Times New Roman" w:cs="Times New Roman"/>
                <w:lang w:bidi="ru-RU"/>
              </w:rPr>
              <w:t>планам</w:t>
            </w:r>
            <w:r w:rsidRPr="00AB4FEC">
              <w:rPr>
                <w:rFonts w:ascii="Times New Roman" w:hAnsi="Times New Roman" w:cs="Times New Roman"/>
                <w:spacing w:val="-2"/>
                <w:lang w:bidi="ru-RU"/>
              </w:rPr>
              <w:t xml:space="preserve"> </w:t>
            </w:r>
            <w:r w:rsidRPr="00AB4FEC">
              <w:rPr>
                <w:rFonts w:ascii="Times New Roman" w:hAnsi="Times New Roman" w:cs="Times New Roman"/>
                <w:lang w:bidi="ru-RU"/>
              </w:rPr>
              <w:t>работы в</w:t>
            </w:r>
            <w:r>
              <w:rPr>
                <w:rFonts w:ascii="Times New Roman" w:hAnsi="Times New Roman" w:cs="Times New Roman"/>
                <w:spacing w:val="-1"/>
                <w:lang w:bidi="ru-RU"/>
              </w:rPr>
              <w:t xml:space="preserve"> т</w:t>
            </w:r>
            <w:r w:rsidRPr="00AB4FEC">
              <w:rPr>
                <w:rFonts w:ascii="Times New Roman" w:hAnsi="Times New Roman" w:cs="Times New Roman"/>
                <w:lang w:bidi="ru-RU"/>
              </w:rPr>
              <w:t>ечение</w:t>
            </w:r>
            <w:r w:rsidRPr="00AB4FEC">
              <w:rPr>
                <w:rFonts w:ascii="Times New Roman" w:hAnsi="Times New Roman" w:cs="Times New Roman"/>
                <w:spacing w:val="-1"/>
                <w:lang w:bidi="ru-RU"/>
              </w:rPr>
              <w:t xml:space="preserve"> </w:t>
            </w:r>
            <w:r w:rsidRPr="00AB4FEC">
              <w:rPr>
                <w:rFonts w:ascii="Times New Roman" w:hAnsi="Times New Roman" w:cs="Times New Roman"/>
                <w:lang w:bidi="ru-RU"/>
              </w:rPr>
              <w:t>года</w:t>
            </w:r>
          </w:p>
          <w:p w14:paraId="730CB8C7" w14:textId="77777777" w:rsidR="00AF3EF7" w:rsidRPr="00AB4FEC" w:rsidRDefault="00AF3EF7" w:rsidP="00AF3EF7">
            <w:pPr>
              <w:pStyle w:val="TableParagraph"/>
              <w:tabs>
                <w:tab w:val="left" w:pos="476"/>
              </w:tabs>
              <w:rPr>
                <w:rFonts w:ascii="Times New Roman" w:hAnsi="Times New Roman" w:cs="Times New Roman"/>
                <w:lang w:bidi="ru-RU"/>
              </w:rPr>
            </w:pPr>
            <w:r w:rsidRPr="00AB4FEC">
              <w:rPr>
                <w:rFonts w:ascii="Times New Roman" w:hAnsi="Times New Roman" w:cs="Times New Roman"/>
                <w:lang w:bidi="ru-RU"/>
              </w:rPr>
              <w:t>Организация</w:t>
            </w:r>
            <w:r w:rsidRPr="00AB4FEC">
              <w:rPr>
                <w:rFonts w:ascii="Times New Roman" w:hAnsi="Times New Roman" w:cs="Times New Roman"/>
                <w:spacing w:val="-2"/>
                <w:lang w:bidi="ru-RU"/>
              </w:rPr>
              <w:t xml:space="preserve"> </w:t>
            </w:r>
            <w:r w:rsidRPr="00AB4FEC">
              <w:rPr>
                <w:rFonts w:ascii="Times New Roman" w:hAnsi="Times New Roman" w:cs="Times New Roman"/>
                <w:lang w:bidi="ru-RU"/>
              </w:rPr>
              <w:t>участия</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обучающихся</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в</w:t>
            </w:r>
            <w:r w:rsidRPr="00AB4FEC">
              <w:rPr>
                <w:rFonts w:ascii="Times New Roman" w:hAnsi="Times New Roman" w:cs="Times New Roman"/>
                <w:spacing w:val="-4"/>
                <w:lang w:bidi="ru-RU"/>
              </w:rPr>
              <w:t xml:space="preserve"> </w:t>
            </w:r>
            <w:r w:rsidRPr="00AB4FEC">
              <w:rPr>
                <w:rFonts w:ascii="Times New Roman" w:hAnsi="Times New Roman" w:cs="Times New Roman"/>
                <w:lang w:bidi="ru-RU"/>
              </w:rPr>
              <w:t>предметных</w:t>
            </w:r>
            <w:r w:rsidRPr="00AB4FEC">
              <w:rPr>
                <w:rFonts w:ascii="Times New Roman" w:hAnsi="Times New Roman" w:cs="Times New Roman"/>
                <w:spacing w:val="-4"/>
                <w:lang w:bidi="ru-RU"/>
              </w:rPr>
              <w:t xml:space="preserve"> </w:t>
            </w:r>
            <w:r w:rsidRPr="00AB4FEC">
              <w:rPr>
                <w:rFonts w:ascii="Times New Roman" w:hAnsi="Times New Roman" w:cs="Times New Roman"/>
                <w:lang w:bidi="ru-RU"/>
              </w:rPr>
              <w:t>неделях</w:t>
            </w:r>
          </w:p>
          <w:p w14:paraId="4A19B0B7" w14:textId="77777777" w:rsidR="00AF3EF7" w:rsidRPr="00AB4FEC" w:rsidRDefault="00AF3EF7" w:rsidP="00AF3EF7">
            <w:pPr>
              <w:pStyle w:val="TableParagraph"/>
              <w:tabs>
                <w:tab w:val="left" w:pos="476"/>
              </w:tabs>
              <w:rPr>
                <w:rFonts w:ascii="Times New Roman" w:hAnsi="Times New Roman" w:cs="Times New Roman"/>
                <w:lang w:bidi="ru-RU"/>
              </w:rPr>
            </w:pPr>
            <w:r w:rsidRPr="00AB4FEC">
              <w:rPr>
                <w:rFonts w:ascii="Times New Roman" w:hAnsi="Times New Roman" w:cs="Times New Roman"/>
                <w:lang w:bidi="ru-RU"/>
              </w:rPr>
              <w:t>Участие</w:t>
            </w:r>
            <w:r w:rsidRPr="00AB4FEC">
              <w:rPr>
                <w:rFonts w:ascii="Times New Roman" w:hAnsi="Times New Roman" w:cs="Times New Roman"/>
                <w:spacing w:val="-4"/>
                <w:lang w:bidi="ru-RU"/>
              </w:rPr>
              <w:t xml:space="preserve"> </w:t>
            </w:r>
            <w:r w:rsidRPr="00AB4FEC">
              <w:rPr>
                <w:rFonts w:ascii="Times New Roman" w:hAnsi="Times New Roman" w:cs="Times New Roman"/>
                <w:lang w:bidi="ru-RU"/>
              </w:rPr>
              <w:t>в</w:t>
            </w:r>
            <w:r w:rsidRPr="00AB4FEC">
              <w:rPr>
                <w:rFonts w:ascii="Times New Roman" w:hAnsi="Times New Roman" w:cs="Times New Roman"/>
                <w:spacing w:val="-4"/>
                <w:lang w:bidi="ru-RU"/>
              </w:rPr>
              <w:t xml:space="preserve"> </w:t>
            </w:r>
            <w:r w:rsidRPr="00AB4FEC">
              <w:rPr>
                <w:rFonts w:ascii="Times New Roman" w:hAnsi="Times New Roman" w:cs="Times New Roman"/>
                <w:lang w:bidi="ru-RU"/>
              </w:rPr>
              <w:t>предметный</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конкурсах,</w:t>
            </w:r>
            <w:r w:rsidRPr="00AB4FEC">
              <w:rPr>
                <w:rFonts w:ascii="Times New Roman" w:hAnsi="Times New Roman" w:cs="Times New Roman"/>
                <w:spacing w:val="-2"/>
                <w:lang w:bidi="ru-RU"/>
              </w:rPr>
              <w:t xml:space="preserve"> </w:t>
            </w:r>
            <w:r w:rsidRPr="00AB4FEC">
              <w:rPr>
                <w:rFonts w:ascii="Times New Roman" w:hAnsi="Times New Roman" w:cs="Times New Roman"/>
                <w:lang w:bidi="ru-RU"/>
              </w:rPr>
              <w:t>олимпиадах</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различного</w:t>
            </w:r>
            <w:r w:rsidRPr="00AB4FEC">
              <w:rPr>
                <w:rFonts w:ascii="Times New Roman" w:hAnsi="Times New Roman" w:cs="Times New Roman"/>
                <w:spacing w:val="-1"/>
                <w:lang w:bidi="ru-RU"/>
              </w:rPr>
              <w:t xml:space="preserve"> </w:t>
            </w:r>
            <w:r w:rsidRPr="00AB4FEC">
              <w:rPr>
                <w:rFonts w:ascii="Times New Roman" w:hAnsi="Times New Roman" w:cs="Times New Roman"/>
                <w:lang w:bidi="ru-RU"/>
              </w:rPr>
              <w:t>уровня</w:t>
            </w:r>
          </w:p>
          <w:p w14:paraId="569D3139" w14:textId="77777777" w:rsidR="00AF3EF7" w:rsidRPr="00AB4FEC" w:rsidRDefault="00AF3EF7" w:rsidP="00AF3EF7">
            <w:pPr>
              <w:pStyle w:val="TableParagraph"/>
              <w:tabs>
                <w:tab w:val="left" w:pos="476"/>
              </w:tabs>
              <w:rPr>
                <w:rFonts w:ascii="Times New Roman" w:hAnsi="Times New Roman" w:cs="Times New Roman"/>
                <w:lang w:bidi="ru-RU"/>
              </w:rPr>
            </w:pPr>
            <w:r w:rsidRPr="00AB4FEC">
              <w:rPr>
                <w:rFonts w:ascii="Times New Roman" w:hAnsi="Times New Roman" w:cs="Times New Roman"/>
                <w:lang w:bidi="ru-RU"/>
              </w:rPr>
              <w:t>Работа</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со</w:t>
            </w:r>
            <w:r w:rsidRPr="00AB4FEC">
              <w:rPr>
                <w:rFonts w:ascii="Times New Roman" w:hAnsi="Times New Roman" w:cs="Times New Roman"/>
                <w:spacing w:val="-2"/>
                <w:lang w:bidi="ru-RU"/>
              </w:rPr>
              <w:t xml:space="preserve"> </w:t>
            </w:r>
            <w:r w:rsidRPr="00AB4FEC">
              <w:rPr>
                <w:rFonts w:ascii="Times New Roman" w:hAnsi="Times New Roman" w:cs="Times New Roman"/>
                <w:lang w:bidi="ru-RU"/>
              </w:rPr>
              <w:t>слабоуспевающими.</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7764241"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ED89CB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ежедневно</w:t>
            </w:r>
          </w:p>
        </w:tc>
        <w:tc>
          <w:tcPr>
            <w:tcW w:w="2694" w:type="dxa"/>
            <w:tcBorders>
              <w:top w:val="single" w:sz="4" w:space="0" w:color="000000"/>
              <w:left w:val="single" w:sz="4" w:space="0" w:color="000000"/>
              <w:bottom w:val="single" w:sz="4" w:space="0" w:color="000000"/>
              <w:right w:val="single" w:sz="4" w:space="0" w:color="000000"/>
            </w:tcBorders>
            <w:hideMark/>
          </w:tcPr>
          <w:p w14:paraId="17000D6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Зам. директора по УВР, ВР, </w:t>
            </w:r>
          </w:p>
          <w:p w14:paraId="780F708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 предметники</w:t>
            </w:r>
          </w:p>
        </w:tc>
      </w:tr>
      <w:tr w:rsidR="00AF3EF7" w:rsidRPr="00AB4FEC" w14:paraId="5374C11A" w14:textId="77777777" w:rsidTr="00AF3EF7">
        <w:trPr>
          <w:trHeight w:val="243"/>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C66EBE7"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Внеурочная</w:t>
            </w:r>
            <w:r w:rsidRPr="00AB4FEC">
              <w:rPr>
                <w:rFonts w:ascii="Times New Roman" w:hAnsi="Times New Roman" w:cs="Times New Roman"/>
                <w:b/>
                <w:spacing w:val="-2"/>
                <w:lang w:bidi="ru-RU"/>
              </w:rPr>
              <w:t xml:space="preserve"> </w:t>
            </w:r>
            <w:r w:rsidRPr="00AB4FEC">
              <w:rPr>
                <w:rFonts w:ascii="Times New Roman" w:hAnsi="Times New Roman" w:cs="Times New Roman"/>
                <w:b/>
                <w:lang w:bidi="ru-RU"/>
              </w:rPr>
              <w:t>деятельность</w:t>
            </w:r>
            <w:r>
              <w:rPr>
                <w:rFonts w:ascii="Times New Roman" w:hAnsi="Times New Roman" w:cs="Times New Roman"/>
                <w:b/>
                <w:lang w:bidi="ru-RU"/>
              </w:rPr>
              <w:t>»</w:t>
            </w:r>
          </w:p>
        </w:tc>
      </w:tr>
      <w:tr w:rsidR="00AF3EF7" w:rsidRPr="00AB4FEC" w14:paraId="7916B48D" w14:textId="77777777" w:rsidTr="00AF3EF7">
        <w:trPr>
          <w:trHeight w:val="241"/>
        </w:trPr>
        <w:tc>
          <w:tcPr>
            <w:tcW w:w="572" w:type="dxa"/>
            <w:tcBorders>
              <w:top w:val="single" w:sz="4" w:space="0" w:color="000000"/>
              <w:left w:val="single" w:sz="4" w:space="0" w:color="000000"/>
              <w:bottom w:val="single" w:sz="4" w:space="0" w:color="000000"/>
              <w:right w:val="single" w:sz="4" w:space="0" w:color="000000"/>
            </w:tcBorders>
            <w:hideMark/>
          </w:tcPr>
          <w:p w14:paraId="4120E786"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265EDAC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«Разговор о важном»</w:t>
            </w:r>
          </w:p>
        </w:tc>
        <w:tc>
          <w:tcPr>
            <w:tcW w:w="1132" w:type="dxa"/>
            <w:vMerge w:val="restart"/>
            <w:tcBorders>
              <w:top w:val="single" w:sz="4" w:space="0" w:color="000000"/>
              <w:left w:val="single" w:sz="4" w:space="0" w:color="000000"/>
              <w:bottom w:val="single" w:sz="4" w:space="0" w:color="000000"/>
              <w:right w:val="single" w:sz="4" w:space="0" w:color="000000"/>
            </w:tcBorders>
            <w:vAlign w:val="center"/>
            <w:hideMark/>
          </w:tcPr>
          <w:p w14:paraId="1FFC72CB"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2CC8F71" w14:textId="77777777" w:rsidR="00AF3EF7" w:rsidRPr="00AB4FEC" w:rsidRDefault="00AF3EF7" w:rsidP="00AF3EF7">
            <w:pPr>
              <w:pStyle w:val="TableParagraph"/>
              <w:ind w:left="143"/>
              <w:rPr>
                <w:rFonts w:ascii="Times New Roman" w:hAnsi="Times New Roman" w:cs="Times New Roman"/>
                <w:lang w:bidi="ru-RU"/>
              </w:rPr>
            </w:pPr>
            <w:r w:rsidRPr="00AB4FEC">
              <w:rPr>
                <w:rFonts w:ascii="Times New Roman" w:hAnsi="Times New Roman" w:cs="Times New Roman"/>
                <w:lang w:bidi="ru-RU"/>
              </w:rPr>
              <w:t>Каждый понедель</w:t>
            </w:r>
            <w:r>
              <w:rPr>
                <w:rFonts w:ascii="Times New Roman" w:hAnsi="Times New Roman" w:cs="Times New Roman"/>
                <w:lang w:bidi="ru-RU"/>
              </w:rPr>
              <w:t>ник (первый учебный день в н</w:t>
            </w:r>
            <w:r w:rsidRPr="00AB4FEC">
              <w:rPr>
                <w:rFonts w:ascii="Times New Roman" w:hAnsi="Times New Roman" w:cs="Times New Roman"/>
                <w:lang w:bidi="ru-RU"/>
              </w:rPr>
              <w:t>еделе</w:t>
            </w:r>
            <w:r>
              <w:rPr>
                <w:rFonts w:ascii="Times New Roman" w:hAnsi="Times New Roman" w:cs="Times New Roman"/>
                <w:lang w:bidi="ru-RU"/>
              </w:rPr>
              <w:t>)</w:t>
            </w:r>
          </w:p>
        </w:tc>
        <w:tc>
          <w:tcPr>
            <w:tcW w:w="2694" w:type="dxa"/>
            <w:tcBorders>
              <w:top w:val="single" w:sz="4" w:space="0" w:color="000000"/>
              <w:left w:val="single" w:sz="4" w:space="0" w:color="000000"/>
              <w:bottom w:val="single" w:sz="4" w:space="0" w:color="000000"/>
              <w:right w:val="single" w:sz="4" w:space="0" w:color="000000"/>
            </w:tcBorders>
            <w:hideMark/>
          </w:tcPr>
          <w:p w14:paraId="6CA7B6A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0AC18CCB" w14:textId="77777777" w:rsidTr="00AF3EF7">
        <w:trPr>
          <w:trHeight w:val="241"/>
        </w:trPr>
        <w:tc>
          <w:tcPr>
            <w:tcW w:w="572" w:type="dxa"/>
            <w:tcBorders>
              <w:top w:val="single" w:sz="4" w:space="0" w:color="000000"/>
              <w:left w:val="single" w:sz="4" w:space="0" w:color="000000"/>
              <w:bottom w:val="single" w:sz="4" w:space="0" w:color="000000"/>
              <w:right w:val="single" w:sz="4" w:space="0" w:color="000000"/>
            </w:tcBorders>
            <w:hideMark/>
          </w:tcPr>
          <w:p w14:paraId="7719728A"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264C18F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Выбор дополнительного образования, кружков, секция</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14:paraId="50656BF4" w14:textId="77777777" w:rsidR="00AF3EF7" w:rsidRPr="00AB4FEC" w:rsidRDefault="00AF3EF7" w:rsidP="00AF3EF7">
            <w:pPr>
              <w:spacing w:after="0" w:line="240" w:lineRule="auto"/>
              <w:ind w:left="104" w:right="140"/>
              <w:jc w:val="center"/>
              <w:rPr>
                <w:rFonts w:ascii="Times New Roman" w:eastAsia="Cambria" w:hAnsi="Times New Roman"/>
                <w:lang w:bidi="ru-RU"/>
              </w:rPr>
            </w:pPr>
          </w:p>
        </w:tc>
        <w:tc>
          <w:tcPr>
            <w:tcW w:w="1561" w:type="dxa"/>
            <w:vMerge w:val="restart"/>
            <w:tcBorders>
              <w:top w:val="single" w:sz="4" w:space="0" w:color="000000"/>
              <w:left w:val="single" w:sz="4" w:space="0" w:color="000000"/>
              <w:bottom w:val="single" w:sz="4" w:space="0" w:color="000000"/>
              <w:right w:val="single" w:sz="4" w:space="0" w:color="000000"/>
            </w:tcBorders>
            <w:hideMark/>
          </w:tcPr>
          <w:p w14:paraId="5DEB556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До 15 сентября</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14:paraId="2837D0C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0051D21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5DF4933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Руководители ВД. ДОП</w:t>
            </w:r>
          </w:p>
        </w:tc>
      </w:tr>
      <w:tr w:rsidR="00AF3EF7" w:rsidRPr="00CA2787" w14:paraId="6C88650A" w14:textId="77777777" w:rsidTr="00AF3EF7">
        <w:trPr>
          <w:trHeight w:val="241"/>
        </w:trPr>
        <w:tc>
          <w:tcPr>
            <w:tcW w:w="572" w:type="dxa"/>
            <w:tcBorders>
              <w:top w:val="single" w:sz="4" w:space="0" w:color="000000"/>
              <w:left w:val="single" w:sz="4" w:space="0" w:color="000000"/>
              <w:bottom w:val="single" w:sz="4" w:space="0" w:color="000000"/>
              <w:right w:val="single" w:sz="4" w:space="0" w:color="000000"/>
            </w:tcBorders>
            <w:hideMark/>
          </w:tcPr>
          <w:p w14:paraId="3E42EC63"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287364F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Составления расписания работы кружков, секций</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14:paraId="6DF5FB46" w14:textId="77777777" w:rsidR="00AF3EF7" w:rsidRPr="00AB4FEC" w:rsidRDefault="00AF3EF7" w:rsidP="00AF3EF7">
            <w:pPr>
              <w:spacing w:after="0" w:line="240" w:lineRule="auto"/>
              <w:ind w:left="104" w:right="140"/>
              <w:jc w:val="center"/>
              <w:rPr>
                <w:rFonts w:ascii="Times New Roman" w:eastAsia="Cambria" w:hAnsi="Times New Roman"/>
                <w:lang w:bidi="ru-RU"/>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0B5A392" w14:textId="77777777" w:rsidR="00AF3EF7" w:rsidRPr="00AB4FEC" w:rsidRDefault="00AF3EF7" w:rsidP="00AF3EF7">
            <w:pPr>
              <w:spacing w:after="0" w:line="240" w:lineRule="auto"/>
              <w:rPr>
                <w:rFonts w:ascii="Times New Roman" w:eastAsia="Cambria" w:hAnsi="Times New Roman"/>
                <w:lang w:bidi="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350C453" w14:textId="77777777" w:rsidR="00AF3EF7" w:rsidRPr="00AB4FEC" w:rsidRDefault="00AF3EF7" w:rsidP="00AF3EF7">
            <w:pPr>
              <w:spacing w:after="0" w:line="240" w:lineRule="auto"/>
              <w:rPr>
                <w:rFonts w:ascii="Times New Roman" w:eastAsia="Cambria" w:hAnsi="Times New Roman"/>
                <w:lang w:bidi="ru-RU"/>
              </w:rPr>
            </w:pPr>
          </w:p>
        </w:tc>
      </w:tr>
      <w:tr w:rsidR="00AF3EF7" w:rsidRPr="00CA2787" w14:paraId="751E99FB" w14:textId="77777777" w:rsidTr="00AF3EF7">
        <w:trPr>
          <w:trHeight w:val="241"/>
        </w:trPr>
        <w:tc>
          <w:tcPr>
            <w:tcW w:w="572" w:type="dxa"/>
            <w:tcBorders>
              <w:top w:val="single" w:sz="4" w:space="0" w:color="000000"/>
              <w:left w:val="single" w:sz="4" w:space="0" w:color="000000"/>
              <w:bottom w:val="single" w:sz="4" w:space="0" w:color="000000"/>
              <w:right w:val="single" w:sz="4" w:space="0" w:color="000000"/>
            </w:tcBorders>
            <w:hideMark/>
          </w:tcPr>
          <w:p w14:paraId="47991603"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56EE41C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Утверждение программ ВД, ДО, индивидуального плана классного руководителя ( по  программе «Орлята России»</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14:paraId="0D5EADEA" w14:textId="77777777" w:rsidR="00AF3EF7" w:rsidRPr="00AB4FEC" w:rsidRDefault="00AF3EF7" w:rsidP="00AF3EF7">
            <w:pPr>
              <w:spacing w:after="0" w:line="240" w:lineRule="auto"/>
              <w:ind w:left="104" w:right="140"/>
              <w:jc w:val="center"/>
              <w:rPr>
                <w:rFonts w:ascii="Times New Roman" w:eastAsia="Cambria" w:hAnsi="Times New Roman"/>
                <w:lang w:bidi="ru-RU"/>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442A116" w14:textId="77777777" w:rsidR="00AF3EF7" w:rsidRPr="00AB4FEC" w:rsidRDefault="00AF3EF7" w:rsidP="00AF3EF7">
            <w:pPr>
              <w:spacing w:after="0" w:line="240" w:lineRule="auto"/>
              <w:rPr>
                <w:rFonts w:ascii="Times New Roman" w:eastAsia="Cambria" w:hAnsi="Times New Roman"/>
                <w:lang w:bidi="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B2A6984" w14:textId="77777777" w:rsidR="00AF3EF7" w:rsidRPr="00AB4FEC" w:rsidRDefault="00AF3EF7" w:rsidP="00AF3EF7">
            <w:pPr>
              <w:spacing w:after="0" w:line="240" w:lineRule="auto"/>
              <w:rPr>
                <w:rFonts w:ascii="Times New Roman" w:eastAsia="Cambria" w:hAnsi="Times New Roman"/>
                <w:lang w:bidi="ru-RU"/>
              </w:rPr>
            </w:pPr>
          </w:p>
        </w:tc>
      </w:tr>
      <w:tr w:rsidR="00AF3EF7" w:rsidRPr="00AB4FEC" w14:paraId="265785B5" w14:textId="77777777" w:rsidTr="00AF3EF7">
        <w:trPr>
          <w:trHeight w:val="241"/>
        </w:trPr>
        <w:tc>
          <w:tcPr>
            <w:tcW w:w="572" w:type="dxa"/>
            <w:tcBorders>
              <w:top w:val="single" w:sz="4" w:space="0" w:color="000000"/>
              <w:left w:val="single" w:sz="4" w:space="0" w:color="000000"/>
              <w:bottom w:val="single" w:sz="4" w:space="0" w:color="000000"/>
              <w:right w:val="single" w:sz="4" w:space="0" w:color="000000"/>
            </w:tcBorders>
            <w:hideMark/>
          </w:tcPr>
          <w:p w14:paraId="320638C2"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33BC26A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Посещение музеев, театров, выездных представлений</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14:paraId="54235C4F" w14:textId="77777777" w:rsidR="00AF3EF7" w:rsidRPr="00AB4FEC" w:rsidRDefault="00AF3EF7" w:rsidP="00AF3EF7">
            <w:pPr>
              <w:spacing w:after="0" w:line="240" w:lineRule="auto"/>
              <w:ind w:left="104" w:right="140"/>
              <w:jc w:val="center"/>
              <w:rPr>
                <w:rFonts w:ascii="Times New Roman" w:eastAsia="Cambria" w:hAnsi="Times New Roman"/>
                <w:lang w:bidi="ru-RU"/>
              </w:rPr>
            </w:pPr>
          </w:p>
        </w:tc>
        <w:tc>
          <w:tcPr>
            <w:tcW w:w="1561" w:type="dxa"/>
            <w:tcBorders>
              <w:top w:val="single" w:sz="4" w:space="0" w:color="000000"/>
              <w:left w:val="single" w:sz="4" w:space="0" w:color="000000"/>
              <w:bottom w:val="single" w:sz="4" w:space="0" w:color="000000"/>
              <w:right w:val="single" w:sz="4" w:space="0" w:color="000000"/>
            </w:tcBorders>
            <w:hideMark/>
          </w:tcPr>
          <w:p w14:paraId="6B9930C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 течении года</w:t>
            </w:r>
          </w:p>
        </w:tc>
        <w:tc>
          <w:tcPr>
            <w:tcW w:w="2694" w:type="dxa"/>
            <w:tcBorders>
              <w:top w:val="single" w:sz="4" w:space="0" w:color="000000"/>
              <w:left w:val="single" w:sz="4" w:space="0" w:color="000000"/>
              <w:bottom w:val="single" w:sz="4" w:space="0" w:color="000000"/>
              <w:right w:val="single" w:sz="4" w:space="0" w:color="000000"/>
            </w:tcBorders>
            <w:hideMark/>
          </w:tcPr>
          <w:p w14:paraId="6EF0C8E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65C4C788" w14:textId="77777777" w:rsidTr="00AF3EF7">
        <w:trPr>
          <w:trHeight w:val="241"/>
        </w:trPr>
        <w:tc>
          <w:tcPr>
            <w:tcW w:w="572" w:type="dxa"/>
            <w:tcBorders>
              <w:top w:val="single" w:sz="4" w:space="0" w:color="000000"/>
              <w:left w:val="single" w:sz="4" w:space="0" w:color="000000"/>
              <w:bottom w:val="single" w:sz="4" w:space="0" w:color="000000"/>
              <w:right w:val="single" w:sz="4" w:space="0" w:color="000000"/>
            </w:tcBorders>
            <w:hideMark/>
          </w:tcPr>
          <w:p w14:paraId="06B1311F"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56B626D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Контроль за качеством проведения внеурочны занятий</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24FDB365"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3D7EBA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По графику</w:t>
            </w:r>
          </w:p>
        </w:tc>
        <w:tc>
          <w:tcPr>
            <w:tcW w:w="2694" w:type="dxa"/>
            <w:tcBorders>
              <w:top w:val="single" w:sz="4" w:space="0" w:color="000000"/>
              <w:left w:val="single" w:sz="4" w:space="0" w:color="000000"/>
              <w:bottom w:val="single" w:sz="4" w:space="0" w:color="000000"/>
              <w:right w:val="single" w:sz="4" w:space="0" w:color="000000"/>
            </w:tcBorders>
            <w:hideMark/>
          </w:tcPr>
          <w:p w14:paraId="7D77535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tc>
      </w:tr>
      <w:tr w:rsidR="00AF3EF7" w:rsidRPr="00AB4FEC" w14:paraId="0FB449C4" w14:textId="77777777" w:rsidTr="00AF3EF7">
        <w:trPr>
          <w:trHeight w:val="243"/>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49279CB9"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Классное</w:t>
            </w:r>
            <w:r w:rsidRPr="00AB4FEC">
              <w:rPr>
                <w:rFonts w:ascii="Times New Roman" w:hAnsi="Times New Roman" w:cs="Times New Roman"/>
                <w:b/>
                <w:spacing w:val="-4"/>
                <w:lang w:bidi="ru-RU"/>
              </w:rPr>
              <w:t xml:space="preserve"> </w:t>
            </w:r>
            <w:r w:rsidRPr="00AB4FEC">
              <w:rPr>
                <w:rFonts w:ascii="Times New Roman" w:hAnsi="Times New Roman" w:cs="Times New Roman"/>
                <w:b/>
                <w:lang w:bidi="ru-RU"/>
              </w:rPr>
              <w:t>руководство</w:t>
            </w:r>
            <w:r>
              <w:rPr>
                <w:rFonts w:ascii="Times New Roman" w:hAnsi="Times New Roman" w:cs="Times New Roman"/>
                <w:b/>
                <w:lang w:bidi="ru-RU"/>
              </w:rPr>
              <w:t>»</w:t>
            </w:r>
          </w:p>
        </w:tc>
      </w:tr>
      <w:tr w:rsidR="00AF3EF7" w:rsidRPr="00AB4FEC" w14:paraId="5F614074"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27E8E8A"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1C2F0FA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Заседание МО классных руководителей</w:t>
            </w:r>
          </w:p>
          <w:p w14:paraId="5478A3D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утверждение плана ВР</w:t>
            </w:r>
          </w:p>
          <w:p w14:paraId="3331E94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рассмотрение локальных актов  ( ученик года, класс года и т.д)</w:t>
            </w:r>
          </w:p>
          <w:p w14:paraId="1CCE82B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предоставление документов классного руководителя ( рабочая программа и план КР, социальный паспорт класса, занятость учащихся в ДО, протоколы родительских собраний, список детей, находящихся в ТЖС и т.д)</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397A4681"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14:paraId="22EFA56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 раз в четверть</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14:paraId="5EA8E80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10DB758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4E3842A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1CCDC161"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30F288CB"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6376A7B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Общешкольное родительское собрание</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5A0DEF4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3A0522C" w14:textId="77777777" w:rsidR="00AF3EF7" w:rsidRPr="00AB4FEC" w:rsidRDefault="00AF3EF7" w:rsidP="00AF3EF7">
            <w:pPr>
              <w:spacing w:after="0" w:line="240" w:lineRule="auto"/>
              <w:rPr>
                <w:rFonts w:ascii="Times New Roman" w:eastAsia="Cambria" w:hAnsi="Times New Roman"/>
                <w:lang w:bidi="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87D5FB7" w14:textId="77777777" w:rsidR="00AF3EF7" w:rsidRPr="00AB4FEC" w:rsidRDefault="00AF3EF7" w:rsidP="00AF3EF7">
            <w:pPr>
              <w:spacing w:after="0" w:line="240" w:lineRule="auto"/>
              <w:rPr>
                <w:rFonts w:ascii="Times New Roman" w:eastAsia="Cambria" w:hAnsi="Times New Roman"/>
                <w:lang w:bidi="ru-RU"/>
              </w:rPr>
            </w:pPr>
          </w:p>
        </w:tc>
      </w:tr>
      <w:tr w:rsidR="00AF3EF7" w:rsidRPr="00AB4FEC" w14:paraId="2880C0E2"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C806E2C"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060F4FD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Час общения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147704B6"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4FC7B8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01.09</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14:paraId="551BD9D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Классный руководитель</w:t>
            </w:r>
          </w:p>
        </w:tc>
      </w:tr>
      <w:tr w:rsidR="00AF3EF7" w:rsidRPr="00AB4FEC" w14:paraId="5C9FA7A3"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6E746548"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tcPr>
          <w:p w14:paraId="025E6A6E" w14:textId="77777777" w:rsidR="00AF3EF7" w:rsidRPr="00AB4FEC" w:rsidRDefault="00AF3EF7" w:rsidP="00AF3EF7">
            <w:pPr>
              <w:pStyle w:val="TableParagraph"/>
              <w:rPr>
                <w:rFonts w:ascii="Times New Roman" w:hAnsi="Times New Roman" w:cs="Times New Roman"/>
                <w:b/>
                <w:u w:val="single"/>
                <w:lang w:bidi="ru-RU"/>
              </w:rPr>
            </w:pPr>
            <w:r w:rsidRPr="00AB4FEC">
              <w:rPr>
                <w:rFonts w:ascii="Times New Roman" w:hAnsi="Times New Roman" w:cs="Times New Roman"/>
                <w:b/>
                <w:u w:val="single"/>
                <w:lang w:bidi="ru-RU"/>
              </w:rPr>
              <w:t>Классные  часы :</w:t>
            </w:r>
          </w:p>
          <w:p w14:paraId="7B25A765" w14:textId="77777777" w:rsidR="00AF3EF7" w:rsidRPr="00AB4FEC" w:rsidRDefault="00AF3EF7" w:rsidP="00AF3EF7">
            <w:pPr>
              <w:spacing w:after="0" w:line="240" w:lineRule="auto"/>
              <w:rPr>
                <w:rFonts w:ascii="Times New Roman" w:hAnsi="Times New Roman"/>
                <w:lang w:bidi="ru-RU"/>
              </w:rPr>
            </w:pPr>
            <w:r w:rsidRPr="00AB4FEC">
              <w:rPr>
                <w:rFonts w:ascii="Times New Roman" w:hAnsi="Times New Roman"/>
              </w:rPr>
              <w:t xml:space="preserve"> «Безопасный маршрут от дома до школы», «Пешеходный переход», «Правила поведения в школе»</w:t>
            </w:r>
          </w:p>
          <w:p w14:paraId="6E93B8B0" w14:textId="77777777" w:rsidR="00AF3EF7" w:rsidRPr="00AB4FEC" w:rsidRDefault="00AF3EF7" w:rsidP="00AF3EF7">
            <w:pPr>
              <w:pStyle w:val="TableParagraph"/>
              <w:rPr>
                <w:rFonts w:ascii="Times New Roman" w:hAnsi="Times New Roman" w:cs="Times New Roman"/>
                <w:lang w:bidi="ru-RU"/>
              </w:rPr>
            </w:pPr>
          </w:p>
          <w:p w14:paraId="3421378B" w14:textId="77777777" w:rsidR="00AF3EF7" w:rsidRPr="00AB4FEC" w:rsidRDefault="00AF3EF7" w:rsidP="00AF3EF7">
            <w:pPr>
              <w:spacing w:after="0" w:line="240" w:lineRule="auto"/>
              <w:rPr>
                <w:rFonts w:ascii="Times New Roman" w:hAnsi="Times New Roman"/>
                <w:lang w:bidi="ru-RU"/>
              </w:rPr>
            </w:pPr>
            <w:r w:rsidRPr="00AB4FEC">
              <w:rPr>
                <w:rFonts w:ascii="Times New Roman" w:hAnsi="Times New Roman"/>
              </w:rPr>
              <w:t>«Единый день пожарной безопасности»</w:t>
            </w:r>
          </w:p>
          <w:p w14:paraId="795C8FDB" w14:textId="77777777" w:rsidR="00AF3EF7" w:rsidRPr="00AB4FEC" w:rsidRDefault="00AF3EF7" w:rsidP="00AF3EF7">
            <w:pPr>
              <w:spacing w:after="0" w:line="240" w:lineRule="auto"/>
              <w:rPr>
                <w:rFonts w:ascii="Times New Roman" w:hAnsi="Times New Roman"/>
              </w:rPr>
            </w:pPr>
            <w:r w:rsidRPr="00AB4FEC">
              <w:rPr>
                <w:rFonts w:ascii="Times New Roman" w:hAnsi="Times New Roman"/>
              </w:rPr>
              <w:t>«Соблюдение правил антитеррористической безопасности»</w:t>
            </w:r>
          </w:p>
          <w:p w14:paraId="6F07C5E2" w14:textId="77777777" w:rsidR="00AF3EF7" w:rsidRPr="00AB4FEC" w:rsidRDefault="00AF3EF7" w:rsidP="00AF3EF7">
            <w:pPr>
              <w:pStyle w:val="TableParagraph"/>
              <w:ind w:left="0"/>
              <w:rPr>
                <w:rFonts w:ascii="Times New Roman" w:hAnsi="Times New Roman" w:cs="Times New Roman"/>
                <w:lang w:bidi="ru-RU"/>
              </w:rPr>
            </w:pPr>
            <w:r w:rsidRPr="00AB4FEC">
              <w:rPr>
                <w:rFonts w:ascii="Times New Roman" w:hAnsi="Times New Roman" w:cs="Times New Roman"/>
                <w:lang w:bidi="ru-RU"/>
              </w:rPr>
              <w:t>«Безопасные каникулы»</w:t>
            </w:r>
          </w:p>
          <w:p w14:paraId="183F5CB9" w14:textId="77777777" w:rsidR="00AF3EF7" w:rsidRPr="00AB4FEC" w:rsidRDefault="00AF3EF7" w:rsidP="00AF3EF7">
            <w:pPr>
              <w:pStyle w:val="TableParagraph"/>
              <w:rPr>
                <w:rFonts w:ascii="Times New Roman" w:hAnsi="Times New Roman" w:cs="Times New Roman"/>
                <w:lang w:bidi="ru-RU"/>
              </w:rPr>
            </w:pPr>
          </w:p>
          <w:p w14:paraId="51D4F528" w14:textId="77777777" w:rsidR="00AF3EF7" w:rsidRPr="00AB4FEC" w:rsidRDefault="00AF3EF7" w:rsidP="00AF3EF7">
            <w:pPr>
              <w:spacing w:after="0" w:line="240" w:lineRule="auto"/>
              <w:rPr>
                <w:rFonts w:ascii="Times New Roman" w:hAnsi="Times New Roman"/>
                <w:lang w:bidi="ru-RU"/>
              </w:rPr>
            </w:pPr>
            <w:r w:rsidRPr="00AB4FEC">
              <w:rPr>
                <w:rFonts w:ascii="Times New Roman" w:hAnsi="Times New Roman"/>
              </w:rPr>
              <w:t xml:space="preserve">«Правила  безопасного поведения  на открытых водоемах и на льду», «Правила </w:t>
            </w:r>
            <w:r w:rsidRPr="00AB4FEC">
              <w:rPr>
                <w:rFonts w:ascii="Times New Roman" w:hAnsi="Times New Roman"/>
              </w:rPr>
              <w:lastRenderedPageBreak/>
              <w:t>пожарной безопасности в школе и быту»</w:t>
            </w:r>
          </w:p>
          <w:p w14:paraId="71CDD219" w14:textId="77777777" w:rsidR="00AF3EF7" w:rsidRDefault="00AF3EF7" w:rsidP="00AF3EF7">
            <w:pPr>
              <w:pStyle w:val="TableParagraph"/>
              <w:rPr>
                <w:rFonts w:ascii="Times New Roman" w:hAnsi="Times New Roman" w:cs="Times New Roman"/>
                <w:lang w:bidi="ru-RU"/>
              </w:rPr>
            </w:pPr>
          </w:p>
          <w:p w14:paraId="00020FBB" w14:textId="77777777" w:rsidR="00AF3EF7" w:rsidRPr="00AB4FEC" w:rsidRDefault="00AF3EF7" w:rsidP="00AF3EF7">
            <w:pPr>
              <w:pStyle w:val="TableParagraph"/>
              <w:ind w:left="0"/>
              <w:rPr>
                <w:rFonts w:ascii="Times New Roman" w:hAnsi="Times New Roman" w:cs="Times New Roman"/>
                <w:lang w:bidi="ru-RU"/>
              </w:rPr>
            </w:pPr>
            <w:r w:rsidRPr="00AB4FEC">
              <w:rPr>
                <w:rFonts w:ascii="Times New Roman" w:hAnsi="Times New Roman" w:cs="Times New Roman"/>
                <w:lang w:bidi="ru-RU"/>
              </w:rPr>
              <w:t>«Соблюдение правил антитеррористической безопасности»</w:t>
            </w:r>
          </w:p>
          <w:p w14:paraId="6A223C24" w14:textId="77777777" w:rsidR="00AF3EF7" w:rsidRPr="00AB4FEC" w:rsidRDefault="00AF3EF7" w:rsidP="00AF3EF7">
            <w:pPr>
              <w:pStyle w:val="TableParagraph"/>
              <w:rPr>
                <w:rFonts w:ascii="Times New Roman" w:hAnsi="Times New Roman" w:cs="Times New Roman"/>
                <w:lang w:bidi="ru-RU"/>
              </w:rPr>
            </w:pPr>
          </w:p>
          <w:p w14:paraId="3E6A2EA9" w14:textId="77777777" w:rsidR="00AF3EF7" w:rsidRPr="00AB4FEC" w:rsidRDefault="00AF3EF7" w:rsidP="00AF3EF7">
            <w:pPr>
              <w:spacing w:after="0" w:line="240" w:lineRule="auto"/>
              <w:rPr>
                <w:rFonts w:ascii="Times New Roman" w:hAnsi="Times New Roman"/>
                <w:lang w:bidi="ru-RU"/>
              </w:rPr>
            </w:pPr>
            <w:r w:rsidRPr="00AB4FEC">
              <w:rPr>
                <w:rFonts w:ascii="Times New Roman" w:hAnsi="Times New Roman"/>
              </w:rPr>
              <w:t>Правила пожарной безопасности и обращение с пиротехнокой»</w:t>
            </w:r>
          </w:p>
          <w:p w14:paraId="0A8CDB38" w14:textId="77777777" w:rsidR="00AF3EF7" w:rsidRPr="00AB4FEC" w:rsidRDefault="00AF3EF7" w:rsidP="00AF3EF7">
            <w:pPr>
              <w:spacing w:after="0" w:line="240" w:lineRule="auto"/>
              <w:rPr>
                <w:rFonts w:ascii="Times New Roman" w:hAnsi="Times New Roman"/>
              </w:rPr>
            </w:pPr>
            <w:r w:rsidRPr="00AB4FEC">
              <w:rPr>
                <w:rFonts w:ascii="Times New Roman" w:hAnsi="Times New Roman"/>
                <w:b/>
              </w:rPr>
              <w:t xml:space="preserve">Инструктаж </w:t>
            </w:r>
            <w:r w:rsidRPr="00AB4FEC">
              <w:rPr>
                <w:rFonts w:ascii="Times New Roman" w:hAnsi="Times New Roman"/>
              </w:rPr>
              <w:t>«Правила поведения во время зимних каникул»</w:t>
            </w:r>
          </w:p>
          <w:p w14:paraId="58C2B44E" w14:textId="77777777" w:rsidR="00AF3EF7" w:rsidRPr="00AB4FEC" w:rsidRDefault="00AF3EF7" w:rsidP="00AF3EF7">
            <w:pPr>
              <w:pStyle w:val="TableParagraph"/>
              <w:rPr>
                <w:rFonts w:ascii="Times New Roman" w:hAnsi="Times New Roman" w:cs="Times New Roman"/>
                <w:lang w:bidi="ru-RU"/>
              </w:rPr>
            </w:pPr>
          </w:p>
          <w:p w14:paraId="408C00AF" w14:textId="77777777" w:rsidR="00AF3EF7" w:rsidRPr="00AB4FEC" w:rsidRDefault="00AF3EF7" w:rsidP="00AF3EF7">
            <w:pPr>
              <w:spacing w:after="0" w:line="240" w:lineRule="auto"/>
              <w:rPr>
                <w:rFonts w:ascii="Times New Roman" w:hAnsi="Times New Roman"/>
                <w:lang w:bidi="ru-RU"/>
              </w:rPr>
            </w:pPr>
            <w:r w:rsidRPr="00AB4FEC">
              <w:rPr>
                <w:rFonts w:ascii="Times New Roman" w:hAnsi="Times New Roman"/>
              </w:rPr>
              <w:t>Что такое ОРВИ, грипп»</w:t>
            </w:r>
          </w:p>
          <w:p w14:paraId="56030613" w14:textId="77777777" w:rsidR="00AF3EF7" w:rsidRPr="00AB4FEC" w:rsidRDefault="00AF3EF7" w:rsidP="00AF3EF7">
            <w:pPr>
              <w:spacing w:after="0" w:line="240" w:lineRule="auto"/>
              <w:rPr>
                <w:rFonts w:ascii="Times New Roman" w:hAnsi="Times New Roman"/>
              </w:rPr>
            </w:pPr>
          </w:p>
          <w:p w14:paraId="4D0CF233" w14:textId="77777777" w:rsidR="00AF3EF7" w:rsidRPr="00AB4FEC" w:rsidRDefault="00AF3EF7" w:rsidP="00AF3EF7">
            <w:pPr>
              <w:spacing w:after="0" w:line="240" w:lineRule="auto"/>
              <w:rPr>
                <w:rFonts w:ascii="Times New Roman" w:hAnsi="Times New Roman"/>
              </w:rPr>
            </w:pPr>
            <w:r w:rsidRPr="00AB4FEC">
              <w:rPr>
                <w:rFonts w:ascii="Times New Roman" w:hAnsi="Times New Roman"/>
                <w:b/>
              </w:rPr>
              <w:t xml:space="preserve">Инструктаж </w:t>
            </w:r>
            <w:r w:rsidRPr="00AB4FEC">
              <w:rPr>
                <w:rFonts w:ascii="Times New Roman" w:hAnsi="Times New Roman"/>
              </w:rPr>
              <w:t>«Соблюдение правил антитеррористической безопасности»</w:t>
            </w:r>
          </w:p>
          <w:p w14:paraId="04B46C91" w14:textId="77777777" w:rsidR="00AF3EF7" w:rsidRPr="00AB4FEC" w:rsidRDefault="00AF3EF7" w:rsidP="00AF3EF7">
            <w:pPr>
              <w:pStyle w:val="TableParagraph"/>
              <w:rPr>
                <w:rFonts w:ascii="Times New Roman" w:hAnsi="Times New Roman" w:cs="Times New Roman"/>
                <w:lang w:bidi="ru-RU"/>
              </w:rPr>
            </w:pPr>
          </w:p>
          <w:p w14:paraId="18B5A895" w14:textId="77777777" w:rsidR="00AF3EF7" w:rsidRPr="00AB4FEC" w:rsidRDefault="00AF3EF7" w:rsidP="00AF3EF7">
            <w:pPr>
              <w:spacing w:after="0" w:line="240" w:lineRule="auto"/>
              <w:rPr>
                <w:rFonts w:ascii="Times New Roman" w:hAnsi="Times New Roman"/>
                <w:bCs/>
                <w:shd w:val="clear" w:color="auto" w:fill="FFFFFF"/>
                <w:lang w:bidi="ru-RU"/>
              </w:rPr>
            </w:pPr>
            <w:r w:rsidRPr="00AB4FEC">
              <w:rPr>
                <w:rFonts w:ascii="Times New Roman" w:hAnsi="Times New Roman"/>
                <w:bCs/>
                <w:shd w:val="clear" w:color="auto" w:fill="FFFFFF"/>
              </w:rPr>
              <w:t>Правила поведения при возникновении чрезвычайной ситуации, при получении сигнала «Внимание всем!»</w:t>
            </w:r>
          </w:p>
          <w:p w14:paraId="0C110E8F" w14:textId="77777777" w:rsidR="00AF3EF7" w:rsidRPr="00AB4FEC" w:rsidRDefault="00AF3EF7" w:rsidP="00AF3EF7">
            <w:pPr>
              <w:spacing w:after="0" w:line="240" w:lineRule="auto"/>
              <w:rPr>
                <w:rFonts w:ascii="Times New Roman" w:hAnsi="Times New Roman"/>
              </w:rPr>
            </w:pPr>
            <w:r w:rsidRPr="00AB4FEC">
              <w:rPr>
                <w:rFonts w:ascii="Times New Roman" w:hAnsi="Times New Roman"/>
                <w:b/>
                <w:bCs/>
                <w:shd w:val="clear" w:color="auto" w:fill="FFFFFF"/>
              </w:rPr>
              <w:t xml:space="preserve">Инструктаж </w:t>
            </w:r>
            <w:r w:rsidRPr="00AB4FEC">
              <w:rPr>
                <w:rFonts w:ascii="Times New Roman" w:hAnsi="Times New Roman"/>
                <w:bCs/>
                <w:shd w:val="clear" w:color="auto" w:fill="FFFFFF"/>
              </w:rPr>
              <w:t>«</w:t>
            </w:r>
            <w:r w:rsidRPr="00AB4FEC">
              <w:rPr>
                <w:rFonts w:ascii="Times New Roman" w:hAnsi="Times New Roman"/>
              </w:rPr>
              <w:t>Соблюдение правил антитеррористической безопасности»</w:t>
            </w:r>
          </w:p>
          <w:p w14:paraId="056840CB" w14:textId="77777777" w:rsidR="00AF3EF7" w:rsidRPr="00AB4FEC" w:rsidRDefault="00AF3EF7" w:rsidP="00AF3EF7">
            <w:pPr>
              <w:pStyle w:val="TableParagraph"/>
              <w:rPr>
                <w:rFonts w:ascii="Times New Roman" w:hAnsi="Times New Roman" w:cs="Times New Roman"/>
                <w:lang w:bidi="ru-RU"/>
              </w:rPr>
            </w:pPr>
          </w:p>
          <w:p w14:paraId="0B8A721B" w14:textId="77777777" w:rsidR="00AF3EF7" w:rsidRPr="00AB4FEC" w:rsidRDefault="00AF3EF7" w:rsidP="00AF3EF7">
            <w:pPr>
              <w:spacing w:after="0" w:line="240" w:lineRule="auto"/>
              <w:rPr>
                <w:rFonts w:ascii="Times New Roman" w:hAnsi="Times New Roman"/>
                <w:lang w:bidi="ru-RU"/>
              </w:rPr>
            </w:pPr>
            <w:r w:rsidRPr="00AB4FEC">
              <w:rPr>
                <w:rFonts w:ascii="Times New Roman" w:hAnsi="Times New Roman"/>
              </w:rPr>
              <w:t>«Единый день пожарной безопасности»</w:t>
            </w:r>
          </w:p>
          <w:p w14:paraId="59483ECA" w14:textId="77777777" w:rsidR="00AF3EF7" w:rsidRPr="00AB4FEC" w:rsidRDefault="00AF3EF7" w:rsidP="00AF3EF7">
            <w:pPr>
              <w:spacing w:after="0" w:line="240" w:lineRule="auto"/>
              <w:rPr>
                <w:rFonts w:ascii="Times New Roman" w:hAnsi="Times New Roman"/>
              </w:rPr>
            </w:pPr>
          </w:p>
          <w:p w14:paraId="439DA213" w14:textId="77777777" w:rsidR="00AF3EF7" w:rsidRPr="00AB4FEC" w:rsidRDefault="00AF3EF7" w:rsidP="00AF3EF7">
            <w:pPr>
              <w:spacing w:after="0" w:line="240" w:lineRule="auto"/>
              <w:rPr>
                <w:rFonts w:ascii="Times New Roman" w:hAnsi="Times New Roman"/>
              </w:rPr>
            </w:pPr>
            <w:r w:rsidRPr="00AB4FEC">
              <w:rPr>
                <w:rFonts w:ascii="Times New Roman" w:hAnsi="Times New Roman"/>
                <w:b/>
              </w:rPr>
              <w:t xml:space="preserve"> </w:t>
            </w:r>
            <w:r w:rsidRPr="00AB4FEC">
              <w:rPr>
                <w:rFonts w:ascii="Times New Roman" w:hAnsi="Times New Roman"/>
              </w:rPr>
              <w:t>«Соблюдение правил антитеррористической безопасности»</w:t>
            </w:r>
          </w:p>
          <w:p w14:paraId="115F92D0" w14:textId="77777777" w:rsidR="00AF3EF7" w:rsidRPr="00AB4FEC" w:rsidRDefault="00AF3EF7" w:rsidP="00AF3EF7">
            <w:pPr>
              <w:spacing w:after="0" w:line="240" w:lineRule="auto"/>
              <w:rPr>
                <w:rFonts w:ascii="Times New Roman" w:hAnsi="Times New Roman"/>
                <w:b/>
              </w:rPr>
            </w:pPr>
            <w:r w:rsidRPr="00AB4FEC">
              <w:rPr>
                <w:rFonts w:ascii="Times New Roman" w:hAnsi="Times New Roman"/>
                <w:b/>
              </w:rPr>
              <w:t>Проведение инструктажей по антитеррору, безопасность во время каникул.</w:t>
            </w:r>
          </w:p>
          <w:p w14:paraId="1A8FFC39" w14:textId="77777777" w:rsidR="00AF3EF7" w:rsidRPr="00AB4FEC" w:rsidRDefault="00AF3EF7" w:rsidP="00AF3EF7">
            <w:pPr>
              <w:spacing w:after="0" w:line="240" w:lineRule="auto"/>
              <w:rPr>
                <w:rFonts w:ascii="Times New Roman" w:hAnsi="Times New Roman"/>
                <w:b/>
              </w:rPr>
            </w:pPr>
          </w:p>
          <w:p w14:paraId="20CBD533" w14:textId="77777777" w:rsidR="00AF3EF7" w:rsidRPr="00AB4FEC" w:rsidRDefault="00AF3EF7" w:rsidP="00AF3EF7">
            <w:pPr>
              <w:spacing w:after="0" w:line="240" w:lineRule="auto"/>
              <w:rPr>
                <w:rFonts w:ascii="Times New Roman" w:hAnsi="Times New Roman"/>
              </w:rPr>
            </w:pPr>
            <w:r w:rsidRPr="00AB4FEC">
              <w:rPr>
                <w:rFonts w:ascii="Times New Roman" w:hAnsi="Times New Roman"/>
              </w:rPr>
              <w:t xml:space="preserve"> «Осторожно лед! » правила поведения во время ледохода </w:t>
            </w:r>
          </w:p>
          <w:p w14:paraId="46BECBBC" w14:textId="77777777" w:rsidR="00AF3EF7" w:rsidRPr="00AB4FEC" w:rsidRDefault="00AF3EF7" w:rsidP="00AF3EF7">
            <w:pPr>
              <w:spacing w:after="0" w:line="240" w:lineRule="auto"/>
              <w:rPr>
                <w:rFonts w:ascii="Times New Roman" w:hAnsi="Times New Roman"/>
              </w:rPr>
            </w:pPr>
            <w:r w:rsidRPr="00AB4FEC">
              <w:rPr>
                <w:rFonts w:ascii="Times New Roman" w:hAnsi="Times New Roman"/>
                <w:b/>
              </w:rPr>
              <w:t xml:space="preserve"> </w:t>
            </w:r>
            <w:r w:rsidRPr="00AB4FEC">
              <w:rPr>
                <w:rFonts w:ascii="Times New Roman" w:hAnsi="Times New Roman"/>
              </w:rPr>
              <w:t>«Домашние опасности»</w:t>
            </w:r>
          </w:p>
          <w:p w14:paraId="209ACCB5" w14:textId="77777777" w:rsidR="00AF3EF7" w:rsidRPr="00AB4FEC" w:rsidRDefault="00AF3EF7" w:rsidP="00AF3EF7">
            <w:pPr>
              <w:spacing w:after="0" w:line="240" w:lineRule="auto"/>
              <w:rPr>
                <w:rFonts w:ascii="Times New Roman" w:hAnsi="Times New Roman"/>
              </w:rPr>
            </w:pPr>
          </w:p>
          <w:p w14:paraId="6DABF453" w14:textId="77777777" w:rsidR="00AF3EF7" w:rsidRPr="00AB4FEC" w:rsidRDefault="00AF3EF7" w:rsidP="00AF3EF7">
            <w:pPr>
              <w:spacing w:after="0" w:line="240" w:lineRule="auto"/>
              <w:rPr>
                <w:rFonts w:ascii="Times New Roman" w:hAnsi="Times New Roman"/>
                <w:b/>
              </w:rPr>
            </w:pPr>
            <w:r w:rsidRPr="00AB4FEC">
              <w:rPr>
                <w:rFonts w:ascii="Times New Roman" w:hAnsi="Times New Roman"/>
                <w:b/>
              </w:rPr>
              <w:t>Инструктаж в рамках месячника пожарной безопасности, инструктаж по антитеррористической безопасности.</w:t>
            </w:r>
          </w:p>
          <w:p w14:paraId="78C8F34F" w14:textId="77777777" w:rsidR="00AF3EF7" w:rsidRPr="00AB4FEC" w:rsidRDefault="00AF3EF7" w:rsidP="00AF3EF7">
            <w:pPr>
              <w:spacing w:after="0" w:line="240" w:lineRule="auto"/>
              <w:rPr>
                <w:rFonts w:ascii="Times New Roman" w:hAnsi="Times New Roman"/>
                <w:b/>
              </w:rPr>
            </w:pPr>
          </w:p>
          <w:p w14:paraId="502B11EA" w14:textId="77777777" w:rsidR="00AF3EF7" w:rsidRPr="00AB4FEC" w:rsidRDefault="00AF3EF7" w:rsidP="00AF3EF7">
            <w:pPr>
              <w:spacing w:after="0" w:line="240" w:lineRule="auto"/>
              <w:rPr>
                <w:rFonts w:ascii="Times New Roman" w:hAnsi="Times New Roman"/>
              </w:rPr>
            </w:pPr>
            <w:r w:rsidRPr="00AB4FEC">
              <w:rPr>
                <w:rFonts w:ascii="Times New Roman" w:hAnsi="Times New Roman"/>
              </w:rPr>
              <w:t xml:space="preserve"> «Страницы великой Победы» </w:t>
            </w:r>
          </w:p>
          <w:p w14:paraId="1F5B0D5C" w14:textId="77777777" w:rsidR="00AF3EF7" w:rsidRPr="00AB4FEC" w:rsidRDefault="00AF3EF7" w:rsidP="00AF3EF7">
            <w:pPr>
              <w:spacing w:after="0" w:line="240" w:lineRule="auto"/>
              <w:rPr>
                <w:rFonts w:ascii="Times New Roman" w:hAnsi="Times New Roman"/>
              </w:rPr>
            </w:pPr>
          </w:p>
          <w:p w14:paraId="031C439D" w14:textId="77777777" w:rsidR="00AF3EF7" w:rsidRPr="00AB4FEC" w:rsidRDefault="00AF3EF7" w:rsidP="00AF3EF7">
            <w:pPr>
              <w:spacing w:after="0" w:line="240" w:lineRule="auto"/>
              <w:rPr>
                <w:rFonts w:ascii="Times New Roman" w:hAnsi="Times New Roman"/>
                <w:b/>
              </w:rPr>
            </w:pPr>
            <w:r w:rsidRPr="00AB4FEC">
              <w:rPr>
                <w:rFonts w:ascii="Times New Roman" w:hAnsi="Times New Roman"/>
                <w:b/>
              </w:rPr>
              <w:t xml:space="preserve"> </w:t>
            </w:r>
            <w:r w:rsidRPr="00AB4FEC">
              <w:rPr>
                <w:rFonts w:ascii="Times New Roman" w:hAnsi="Times New Roman"/>
              </w:rPr>
              <w:t>«Безопасность на дороге»</w:t>
            </w:r>
          </w:p>
          <w:p w14:paraId="6E5A928F" w14:textId="77777777" w:rsidR="00AF3EF7" w:rsidRPr="00AB4FEC" w:rsidRDefault="00AF3EF7" w:rsidP="00AF3EF7">
            <w:pPr>
              <w:spacing w:after="0" w:line="240" w:lineRule="auto"/>
              <w:rPr>
                <w:rFonts w:ascii="Times New Roman" w:hAnsi="Times New Roman"/>
              </w:rPr>
            </w:pPr>
            <w:r w:rsidRPr="00AB4FEC">
              <w:rPr>
                <w:rFonts w:ascii="Times New Roman" w:hAnsi="Times New Roman"/>
                <w:b/>
              </w:rPr>
              <w:t xml:space="preserve">Инструктаж </w:t>
            </w:r>
            <w:r w:rsidRPr="00AB4FEC">
              <w:rPr>
                <w:rFonts w:ascii="Times New Roman" w:hAnsi="Times New Roman"/>
              </w:rPr>
              <w:t xml:space="preserve">«Единый день пожарной безопасности» </w:t>
            </w:r>
          </w:p>
          <w:p w14:paraId="23B55E75" w14:textId="77777777" w:rsidR="00AF3EF7" w:rsidRPr="00467B0B" w:rsidRDefault="00AF3EF7" w:rsidP="00AF3EF7">
            <w:pPr>
              <w:spacing w:after="0" w:line="240" w:lineRule="auto"/>
              <w:rPr>
                <w:rFonts w:ascii="Times New Roman" w:hAnsi="Times New Roman"/>
                <w:b/>
              </w:rPr>
            </w:pPr>
            <w:r w:rsidRPr="00AB4FEC">
              <w:rPr>
                <w:rFonts w:ascii="Times New Roman" w:hAnsi="Times New Roman"/>
                <w:b/>
              </w:rPr>
              <w:t>Инструктаж Правила поведения детей в летние каникулы.</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FF56546"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lastRenderedPageBreak/>
              <w:t>5-9</w:t>
            </w:r>
          </w:p>
        </w:tc>
        <w:tc>
          <w:tcPr>
            <w:tcW w:w="1561" w:type="dxa"/>
            <w:tcBorders>
              <w:top w:val="single" w:sz="4" w:space="0" w:color="000000"/>
              <w:left w:val="single" w:sz="4" w:space="0" w:color="000000"/>
              <w:bottom w:val="single" w:sz="4" w:space="0" w:color="000000"/>
              <w:right w:val="single" w:sz="4" w:space="0" w:color="000000"/>
            </w:tcBorders>
          </w:tcPr>
          <w:p w14:paraId="043B262B" w14:textId="77777777" w:rsidR="00AF3EF7" w:rsidRPr="00AB4FEC" w:rsidRDefault="00AF3EF7" w:rsidP="00AF3EF7">
            <w:pPr>
              <w:pStyle w:val="TableParagraph"/>
              <w:rPr>
                <w:rFonts w:ascii="Times New Roman" w:hAnsi="Times New Roman" w:cs="Times New Roman"/>
                <w:lang w:bidi="ru-RU"/>
              </w:rPr>
            </w:pPr>
          </w:p>
          <w:p w14:paraId="6C33FD49" w14:textId="77777777" w:rsidR="00AF3EF7" w:rsidRPr="00AB4FEC" w:rsidRDefault="00AF3EF7" w:rsidP="00AF3EF7">
            <w:pPr>
              <w:pStyle w:val="TableParagraph"/>
              <w:rPr>
                <w:rFonts w:ascii="Times New Roman" w:hAnsi="Times New Roman" w:cs="Times New Roman"/>
                <w:lang w:bidi="ru-RU"/>
              </w:rPr>
            </w:pPr>
          </w:p>
          <w:p w14:paraId="2188C62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11.09 -15.09</w:t>
            </w:r>
          </w:p>
          <w:p w14:paraId="172721C9" w14:textId="77777777" w:rsidR="00AF3EF7" w:rsidRPr="00AB4FEC" w:rsidRDefault="00AF3EF7" w:rsidP="00AF3EF7">
            <w:pPr>
              <w:pStyle w:val="TableParagraph"/>
              <w:rPr>
                <w:rFonts w:ascii="Times New Roman" w:hAnsi="Times New Roman" w:cs="Times New Roman"/>
                <w:lang w:bidi="ru-RU"/>
              </w:rPr>
            </w:pPr>
          </w:p>
          <w:p w14:paraId="5347DE68" w14:textId="77777777" w:rsidR="00AF3EF7" w:rsidRPr="00AB4FEC" w:rsidRDefault="00AF3EF7" w:rsidP="00AF3EF7">
            <w:pPr>
              <w:pStyle w:val="TableParagraph"/>
              <w:rPr>
                <w:rFonts w:ascii="Times New Roman" w:hAnsi="Times New Roman" w:cs="Times New Roman"/>
                <w:lang w:bidi="ru-RU"/>
              </w:rPr>
            </w:pPr>
          </w:p>
          <w:p w14:paraId="072C131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9.10.-13.10</w:t>
            </w:r>
          </w:p>
          <w:p w14:paraId="40E48AD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16.10-20.10</w:t>
            </w:r>
          </w:p>
          <w:p w14:paraId="1AAED96F" w14:textId="77777777" w:rsidR="00AF3EF7" w:rsidRPr="00AB4FEC" w:rsidRDefault="00AF3EF7" w:rsidP="00AF3EF7">
            <w:pPr>
              <w:pStyle w:val="TableParagraph"/>
              <w:rPr>
                <w:rFonts w:ascii="Times New Roman" w:hAnsi="Times New Roman" w:cs="Times New Roman"/>
                <w:lang w:bidi="ru-RU"/>
              </w:rPr>
            </w:pPr>
          </w:p>
          <w:p w14:paraId="40D838D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23.10-27.10</w:t>
            </w:r>
          </w:p>
          <w:p w14:paraId="420853F6" w14:textId="77777777" w:rsidR="00AF3EF7" w:rsidRPr="00AB4FEC" w:rsidRDefault="00AF3EF7" w:rsidP="00AF3EF7">
            <w:pPr>
              <w:pStyle w:val="TableParagraph"/>
              <w:rPr>
                <w:rFonts w:ascii="Times New Roman" w:hAnsi="Times New Roman" w:cs="Times New Roman"/>
                <w:lang w:bidi="ru-RU"/>
              </w:rPr>
            </w:pPr>
          </w:p>
          <w:p w14:paraId="5489DA62" w14:textId="77777777" w:rsidR="00AF3EF7" w:rsidRPr="00AB4FEC" w:rsidRDefault="00AF3EF7" w:rsidP="00AF3EF7">
            <w:pPr>
              <w:pStyle w:val="TableParagraph"/>
              <w:rPr>
                <w:rFonts w:ascii="Times New Roman" w:hAnsi="Times New Roman" w:cs="Times New Roman"/>
                <w:lang w:bidi="ru-RU"/>
              </w:rPr>
            </w:pPr>
          </w:p>
          <w:p w14:paraId="478BCF8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13.11-17.11</w:t>
            </w:r>
          </w:p>
          <w:p w14:paraId="59A50D10" w14:textId="77777777" w:rsidR="00AF3EF7" w:rsidRPr="00AB4FEC" w:rsidRDefault="00AF3EF7" w:rsidP="00AF3EF7">
            <w:pPr>
              <w:pStyle w:val="TableParagraph"/>
              <w:rPr>
                <w:rFonts w:ascii="Times New Roman" w:hAnsi="Times New Roman" w:cs="Times New Roman"/>
                <w:lang w:bidi="ru-RU"/>
              </w:rPr>
            </w:pPr>
          </w:p>
          <w:p w14:paraId="2BF3004C" w14:textId="77777777" w:rsidR="00AF3EF7" w:rsidRPr="00AB4FEC" w:rsidRDefault="00AF3EF7" w:rsidP="00AF3EF7">
            <w:pPr>
              <w:pStyle w:val="TableParagraph"/>
              <w:rPr>
                <w:rFonts w:ascii="Times New Roman" w:hAnsi="Times New Roman" w:cs="Times New Roman"/>
                <w:lang w:bidi="ru-RU"/>
              </w:rPr>
            </w:pPr>
          </w:p>
          <w:p w14:paraId="245F232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20.11 - 24.11</w:t>
            </w:r>
          </w:p>
          <w:p w14:paraId="70D443D7" w14:textId="77777777" w:rsidR="00AF3EF7" w:rsidRPr="00AB4FEC" w:rsidRDefault="00AF3EF7" w:rsidP="00AF3EF7">
            <w:pPr>
              <w:pStyle w:val="TableParagraph"/>
              <w:rPr>
                <w:rFonts w:ascii="Times New Roman" w:hAnsi="Times New Roman" w:cs="Times New Roman"/>
                <w:lang w:bidi="ru-RU"/>
              </w:rPr>
            </w:pPr>
          </w:p>
          <w:p w14:paraId="1A3B838C" w14:textId="77777777" w:rsidR="00AF3EF7" w:rsidRPr="00AB4FEC" w:rsidRDefault="00AF3EF7" w:rsidP="00AF3EF7">
            <w:pPr>
              <w:pStyle w:val="TableParagraph"/>
              <w:rPr>
                <w:rFonts w:ascii="Times New Roman" w:hAnsi="Times New Roman" w:cs="Times New Roman"/>
                <w:lang w:bidi="ru-RU"/>
              </w:rPr>
            </w:pPr>
          </w:p>
          <w:p w14:paraId="78324FD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18.12.-22.12</w:t>
            </w:r>
          </w:p>
          <w:p w14:paraId="3D2D33CF" w14:textId="77777777" w:rsidR="00AF3EF7" w:rsidRPr="00AB4FEC" w:rsidRDefault="00AF3EF7" w:rsidP="00AF3EF7">
            <w:pPr>
              <w:pStyle w:val="TableParagraph"/>
              <w:rPr>
                <w:rFonts w:ascii="Times New Roman" w:hAnsi="Times New Roman" w:cs="Times New Roman"/>
                <w:lang w:bidi="ru-RU"/>
              </w:rPr>
            </w:pPr>
          </w:p>
          <w:p w14:paraId="0A29643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25.12 – 27.12</w:t>
            </w:r>
          </w:p>
          <w:p w14:paraId="70F76268" w14:textId="77777777" w:rsidR="00AF3EF7" w:rsidRPr="00AB4FEC" w:rsidRDefault="00AF3EF7" w:rsidP="00AF3EF7">
            <w:pPr>
              <w:pStyle w:val="TableParagraph"/>
              <w:rPr>
                <w:rFonts w:ascii="Times New Roman" w:hAnsi="Times New Roman" w:cs="Times New Roman"/>
                <w:lang w:bidi="ru-RU"/>
              </w:rPr>
            </w:pPr>
          </w:p>
          <w:p w14:paraId="5D871F59" w14:textId="77777777" w:rsidR="00AF3EF7" w:rsidRPr="00AB4FEC" w:rsidRDefault="00AF3EF7" w:rsidP="00AF3EF7">
            <w:pPr>
              <w:pStyle w:val="TableParagraph"/>
              <w:rPr>
                <w:rFonts w:ascii="Times New Roman" w:hAnsi="Times New Roman" w:cs="Times New Roman"/>
                <w:lang w:bidi="ru-RU"/>
              </w:rPr>
            </w:pPr>
          </w:p>
          <w:p w14:paraId="23CA850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15.01. – 21.01</w:t>
            </w:r>
          </w:p>
          <w:p w14:paraId="2B5D51E1" w14:textId="77777777" w:rsidR="00AF3EF7" w:rsidRPr="00AB4FEC" w:rsidRDefault="00AF3EF7" w:rsidP="00AF3EF7">
            <w:pPr>
              <w:pStyle w:val="TableParagraph"/>
              <w:rPr>
                <w:rFonts w:ascii="Times New Roman" w:hAnsi="Times New Roman" w:cs="Times New Roman"/>
                <w:lang w:bidi="ru-RU"/>
              </w:rPr>
            </w:pPr>
          </w:p>
          <w:p w14:paraId="361AE86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29.01 - 2.02 </w:t>
            </w:r>
          </w:p>
          <w:p w14:paraId="41526BB8" w14:textId="77777777" w:rsidR="00AF3EF7" w:rsidRPr="00AB4FEC" w:rsidRDefault="00AF3EF7" w:rsidP="00AF3EF7">
            <w:pPr>
              <w:pStyle w:val="TableParagraph"/>
              <w:rPr>
                <w:rFonts w:ascii="Times New Roman" w:hAnsi="Times New Roman" w:cs="Times New Roman"/>
                <w:lang w:bidi="ru-RU"/>
              </w:rPr>
            </w:pPr>
          </w:p>
          <w:p w14:paraId="11FB437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12.02 -16.02</w:t>
            </w:r>
          </w:p>
          <w:p w14:paraId="6F571878" w14:textId="77777777" w:rsidR="00AF3EF7" w:rsidRPr="00AB4FEC" w:rsidRDefault="00AF3EF7" w:rsidP="00AF3EF7">
            <w:pPr>
              <w:pStyle w:val="TableParagraph"/>
              <w:rPr>
                <w:rFonts w:ascii="Times New Roman" w:hAnsi="Times New Roman" w:cs="Times New Roman"/>
                <w:lang w:bidi="ru-RU"/>
              </w:rPr>
            </w:pPr>
          </w:p>
          <w:p w14:paraId="7B52AC4D" w14:textId="77777777" w:rsidR="00AF3EF7" w:rsidRPr="00AB4FEC" w:rsidRDefault="00AF3EF7" w:rsidP="00AF3EF7">
            <w:pPr>
              <w:pStyle w:val="TableParagraph"/>
              <w:rPr>
                <w:rFonts w:ascii="Times New Roman" w:hAnsi="Times New Roman" w:cs="Times New Roman"/>
                <w:lang w:bidi="ru-RU"/>
              </w:rPr>
            </w:pPr>
          </w:p>
          <w:p w14:paraId="2DA8F7C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19.02 -23.02</w:t>
            </w:r>
          </w:p>
          <w:p w14:paraId="4636D6ED" w14:textId="77777777" w:rsidR="00AF3EF7" w:rsidRPr="00AB4FEC" w:rsidRDefault="00AF3EF7" w:rsidP="00AF3EF7">
            <w:pPr>
              <w:pStyle w:val="TableParagraph"/>
              <w:rPr>
                <w:rFonts w:ascii="Times New Roman" w:hAnsi="Times New Roman" w:cs="Times New Roman"/>
                <w:lang w:bidi="ru-RU"/>
              </w:rPr>
            </w:pPr>
          </w:p>
          <w:p w14:paraId="40E01412" w14:textId="77777777" w:rsidR="00AF3EF7" w:rsidRPr="00AB4FEC" w:rsidRDefault="00AF3EF7" w:rsidP="00AF3EF7">
            <w:pPr>
              <w:pStyle w:val="TableParagraph"/>
              <w:rPr>
                <w:rFonts w:ascii="Times New Roman" w:hAnsi="Times New Roman" w:cs="Times New Roman"/>
                <w:lang w:bidi="ru-RU"/>
              </w:rPr>
            </w:pPr>
          </w:p>
          <w:p w14:paraId="6F6EC57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11.03 – 15.03</w:t>
            </w:r>
          </w:p>
          <w:p w14:paraId="07993DCC" w14:textId="77777777" w:rsidR="00AF3EF7" w:rsidRPr="00AB4FEC" w:rsidRDefault="00AF3EF7" w:rsidP="00AF3EF7">
            <w:pPr>
              <w:pStyle w:val="TableParagraph"/>
              <w:rPr>
                <w:rFonts w:ascii="Times New Roman" w:hAnsi="Times New Roman" w:cs="Times New Roman"/>
                <w:lang w:bidi="ru-RU"/>
              </w:rPr>
            </w:pPr>
          </w:p>
          <w:p w14:paraId="1CE4620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18.03 – 22.03</w:t>
            </w:r>
          </w:p>
          <w:p w14:paraId="009057E5" w14:textId="77777777" w:rsidR="00AF3EF7" w:rsidRPr="00AB4FEC" w:rsidRDefault="00AF3EF7" w:rsidP="00AF3EF7">
            <w:pPr>
              <w:pStyle w:val="TableParagraph"/>
              <w:rPr>
                <w:rFonts w:ascii="Times New Roman" w:hAnsi="Times New Roman" w:cs="Times New Roman"/>
                <w:lang w:bidi="ru-RU"/>
              </w:rPr>
            </w:pPr>
          </w:p>
          <w:p w14:paraId="3C88A104" w14:textId="77777777" w:rsidR="00AF3EF7" w:rsidRPr="00AB4FEC" w:rsidRDefault="00AF3EF7" w:rsidP="00AF3EF7">
            <w:pPr>
              <w:pStyle w:val="TableParagraph"/>
              <w:rPr>
                <w:rFonts w:ascii="Times New Roman" w:hAnsi="Times New Roman" w:cs="Times New Roman"/>
                <w:lang w:bidi="ru-RU"/>
              </w:rPr>
            </w:pPr>
          </w:p>
          <w:p w14:paraId="6095F277" w14:textId="77777777" w:rsidR="00AF3EF7" w:rsidRPr="00AB4FEC" w:rsidRDefault="00AF3EF7" w:rsidP="00AF3EF7">
            <w:pPr>
              <w:pStyle w:val="TableParagraph"/>
              <w:rPr>
                <w:rFonts w:ascii="Times New Roman" w:hAnsi="Times New Roman" w:cs="Times New Roman"/>
                <w:lang w:bidi="ru-RU"/>
              </w:rPr>
            </w:pPr>
          </w:p>
          <w:p w14:paraId="7383A6A1" w14:textId="77777777" w:rsidR="00AF3EF7" w:rsidRPr="00AB4FEC" w:rsidRDefault="00AF3EF7" w:rsidP="00AF3EF7">
            <w:pPr>
              <w:pStyle w:val="TableParagraph"/>
              <w:rPr>
                <w:rFonts w:ascii="Times New Roman" w:hAnsi="Times New Roman" w:cs="Times New Roman"/>
                <w:lang w:bidi="ru-RU"/>
              </w:rPr>
            </w:pPr>
          </w:p>
          <w:p w14:paraId="1C9C61C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8.04 – 12.04</w:t>
            </w:r>
          </w:p>
          <w:p w14:paraId="3660E44B" w14:textId="77777777" w:rsidR="00AF3EF7" w:rsidRPr="00AB4FEC" w:rsidRDefault="00AF3EF7" w:rsidP="00AF3EF7">
            <w:pPr>
              <w:pStyle w:val="TableParagraph"/>
              <w:rPr>
                <w:rFonts w:ascii="Times New Roman" w:hAnsi="Times New Roman" w:cs="Times New Roman"/>
                <w:lang w:bidi="ru-RU"/>
              </w:rPr>
            </w:pPr>
          </w:p>
          <w:p w14:paraId="3E22DD8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15.04. – 19.04</w:t>
            </w:r>
          </w:p>
          <w:p w14:paraId="5A993412" w14:textId="77777777" w:rsidR="00AF3EF7" w:rsidRPr="00AB4FEC" w:rsidRDefault="00AF3EF7" w:rsidP="00AF3EF7">
            <w:pPr>
              <w:pStyle w:val="TableParagraph"/>
              <w:rPr>
                <w:rFonts w:ascii="Times New Roman" w:hAnsi="Times New Roman" w:cs="Times New Roman"/>
                <w:lang w:bidi="ru-RU"/>
              </w:rPr>
            </w:pPr>
          </w:p>
          <w:p w14:paraId="426F80F0" w14:textId="77777777" w:rsidR="00AF3EF7" w:rsidRPr="00AB4FEC" w:rsidRDefault="00AF3EF7" w:rsidP="00AF3EF7">
            <w:pPr>
              <w:pStyle w:val="TableParagraph"/>
              <w:rPr>
                <w:rFonts w:ascii="Times New Roman" w:hAnsi="Times New Roman" w:cs="Times New Roman"/>
                <w:lang w:bidi="ru-RU"/>
              </w:rPr>
            </w:pPr>
          </w:p>
          <w:p w14:paraId="4AB24E5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22.04. – 8.05</w:t>
            </w:r>
          </w:p>
          <w:p w14:paraId="3573CFDF" w14:textId="77777777" w:rsidR="00AF3EF7" w:rsidRPr="00AB4FEC" w:rsidRDefault="00AF3EF7" w:rsidP="00AF3EF7">
            <w:pPr>
              <w:pStyle w:val="TableParagraph"/>
              <w:rPr>
                <w:rFonts w:ascii="Times New Roman" w:hAnsi="Times New Roman" w:cs="Times New Roman"/>
                <w:lang w:bidi="ru-RU"/>
              </w:rPr>
            </w:pPr>
          </w:p>
          <w:p w14:paraId="36FA724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13.05-17.05</w:t>
            </w:r>
          </w:p>
          <w:p w14:paraId="41000170" w14:textId="77777777" w:rsidR="00AF3EF7" w:rsidRPr="00AB4FEC" w:rsidRDefault="00AF3EF7" w:rsidP="00AF3EF7">
            <w:pPr>
              <w:pStyle w:val="TableParagraph"/>
              <w:rPr>
                <w:rFonts w:ascii="Times New Roman" w:hAnsi="Times New Roman" w:cs="Times New Roman"/>
                <w:lang w:bidi="ru-RU"/>
              </w:rPr>
            </w:pPr>
          </w:p>
          <w:p w14:paraId="3843FD21" w14:textId="77777777" w:rsidR="00AF3EF7" w:rsidRPr="00AB4FEC" w:rsidRDefault="00AF3EF7" w:rsidP="00AF3EF7">
            <w:pPr>
              <w:pStyle w:val="TableParagraph"/>
              <w:rPr>
                <w:rFonts w:ascii="Times New Roman" w:hAnsi="Times New Roman" w:cs="Times New Roman"/>
                <w:lang w:bidi="ru-RU"/>
              </w:rPr>
            </w:pPr>
          </w:p>
          <w:p w14:paraId="2352B3DB" w14:textId="77777777" w:rsidR="00AF3EF7" w:rsidRPr="00AB4FEC" w:rsidRDefault="00AF3EF7" w:rsidP="00AF3EF7">
            <w:pPr>
              <w:pStyle w:val="TableParagraph"/>
              <w:rPr>
                <w:rFonts w:ascii="Times New Roman" w:hAnsi="Times New Roman" w:cs="Times New Roman"/>
                <w:lang w:bidi="ru-RU"/>
              </w:rPr>
            </w:pPr>
          </w:p>
          <w:p w14:paraId="36CA9C5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20.05.- 24.05</w:t>
            </w:r>
          </w:p>
          <w:p w14:paraId="15DDAAC0" w14:textId="77777777" w:rsidR="00AF3EF7" w:rsidRPr="00AB4FEC" w:rsidRDefault="00AF3EF7" w:rsidP="00AF3EF7">
            <w:pPr>
              <w:pStyle w:val="TableParagraph"/>
              <w:rPr>
                <w:rFonts w:ascii="Times New Roman" w:hAnsi="Times New Roman" w:cs="Times New Roman"/>
                <w:lang w:bidi="ru-RU"/>
              </w:rPr>
            </w:pPr>
          </w:p>
          <w:p w14:paraId="73EC511A" w14:textId="77777777" w:rsidR="00AF3EF7" w:rsidRPr="00AB4FEC" w:rsidRDefault="00AF3EF7" w:rsidP="00AF3EF7">
            <w:pPr>
              <w:pStyle w:val="TableParagraph"/>
              <w:rPr>
                <w:rFonts w:ascii="Times New Roman" w:hAnsi="Times New Roman" w:cs="Times New Roman"/>
                <w:lang w:bidi="ru-RU"/>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BF04BFB" w14:textId="77777777" w:rsidR="00AF3EF7" w:rsidRPr="00AB4FEC" w:rsidRDefault="00AF3EF7" w:rsidP="00AF3EF7">
            <w:pPr>
              <w:spacing w:after="0" w:line="240" w:lineRule="auto"/>
              <w:rPr>
                <w:rFonts w:ascii="Times New Roman" w:eastAsia="Cambria" w:hAnsi="Times New Roman"/>
                <w:lang w:bidi="ru-RU"/>
              </w:rPr>
            </w:pPr>
          </w:p>
        </w:tc>
      </w:tr>
      <w:tr w:rsidR="00AF3EF7" w:rsidRPr="00AB4FEC" w14:paraId="082AE162"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73EEEEAE"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30477A9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Акция «Внешний вид ученика»</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13652DD"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5C15AC9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Ежедневно </w:t>
            </w: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68C1C6A" w14:textId="77777777" w:rsidR="00AF3EF7" w:rsidRPr="00AB4FEC" w:rsidRDefault="00AF3EF7" w:rsidP="00AF3EF7">
            <w:pPr>
              <w:spacing w:after="0" w:line="240" w:lineRule="auto"/>
              <w:rPr>
                <w:rFonts w:ascii="Times New Roman" w:eastAsia="Cambria" w:hAnsi="Times New Roman"/>
                <w:lang w:bidi="ru-RU"/>
              </w:rPr>
            </w:pPr>
          </w:p>
        </w:tc>
      </w:tr>
      <w:tr w:rsidR="00AF3EF7" w:rsidRPr="00CA2787" w14:paraId="5D899BF3"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70151C07"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74E137E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Классный час «Техника безопасности»</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F2B2A7A"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609911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11.09.-15.09</w:t>
            </w:r>
          </w:p>
        </w:tc>
        <w:tc>
          <w:tcPr>
            <w:tcW w:w="2694" w:type="dxa"/>
            <w:tcBorders>
              <w:top w:val="single" w:sz="4" w:space="0" w:color="000000"/>
              <w:left w:val="single" w:sz="4" w:space="0" w:color="000000"/>
              <w:bottom w:val="single" w:sz="4" w:space="0" w:color="000000"/>
              <w:right w:val="single" w:sz="4" w:space="0" w:color="000000"/>
            </w:tcBorders>
            <w:hideMark/>
          </w:tcPr>
          <w:p w14:paraId="2810FD0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безопасности</w:t>
            </w:r>
          </w:p>
          <w:p w14:paraId="2EC8845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01EB1E11"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0330A8C6"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7CC7723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Классный час «День полного освобождения Ленинграда от фашистской блокады»</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0A74BFD6"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BF02CD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22.01.24 -26.01.24</w:t>
            </w:r>
          </w:p>
        </w:tc>
        <w:tc>
          <w:tcPr>
            <w:tcW w:w="2694" w:type="dxa"/>
            <w:tcBorders>
              <w:top w:val="single" w:sz="4" w:space="0" w:color="000000"/>
              <w:left w:val="single" w:sz="4" w:space="0" w:color="000000"/>
              <w:bottom w:val="single" w:sz="4" w:space="0" w:color="000000"/>
              <w:right w:val="single" w:sz="4" w:space="0" w:color="000000"/>
            </w:tcBorders>
            <w:hideMark/>
          </w:tcPr>
          <w:p w14:paraId="07F5F60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607F256E"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33ED3144"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2D87D54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часы «Безопасные каникулы»</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F0E9C0D"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7E85779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 раз в четверти (в конце четверти</w:t>
            </w:r>
          </w:p>
        </w:tc>
        <w:tc>
          <w:tcPr>
            <w:tcW w:w="2694" w:type="dxa"/>
            <w:tcBorders>
              <w:top w:val="single" w:sz="4" w:space="0" w:color="000000"/>
              <w:left w:val="single" w:sz="4" w:space="0" w:color="000000"/>
              <w:bottom w:val="single" w:sz="4" w:space="0" w:color="000000"/>
              <w:right w:val="single" w:sz="4" w:space="0" w:color="000000"/>
            </w:tcBorders>
            <w:hideMark/>
          </w:tcPr>
          <w:p w14:paraId="61499FA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10E9265B" w14:textId="77777777" w:rsidTr="00AF3EF7">
        <w:trPr>
          <w:trHeight w:val="242"/>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08CBE3A7"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Основные</w:t>
            </w:r>
            <w:r w:rsidRPr="00AB4FEC">
              <w:rPr>
                <w:rFonts w:ascii="Times New Roman" w:hAnsi="Times New Roman" w:cs="Times New Roman"/>
                <w:b/>
                <w:spacing w:val="-1"/>
                <w:lang w:bidi="ru-RU"/>
              </w:rPr>
              <w:t xml:space="preserve"> </w:t>
            </w:r>
            <w:r w:rsidRPr="00AB4FEC">
              <w:rPr>
                <w:rFonts w:ascii="Times New Roman" w:hAnsi="Times New Roman" w:cs="Times New Roman"/>
                <w:b/>
                <w:lang w:bidi="ru-RU"/>
              </w:rPr>
              <w:t>школьные</w:t>
            </w:r>
            <w:r w:rsidRPr="00AB4FEC">
              <w:rPr>
                <w:rFonts w:ascii="Times New Roman" w:hAnsi="Times New Roman" w:cs="Times New Roman"/>
                <w:b/>
                <w:spacing w:val="-4"/>
                <w:lang w:bidi="ru-RU"/>
              </w:rPr>
              <w:t xml:space="preserve"> </w:t>
            </w:r>
            <w:r w:rsidRPr="00AB4FEC">
              <w:rPr>
                <w:rFonts w:ascii="Times New Roman" w:hAnsi="Times New Roman" w:cs="Times New Roman"/>
                <w:b/>
                <w:lang w:bidi="ru-RU"/>
              </w:rPr>
              <w:t>дела</w:t>
            </w:r>
            <w:r>
              <w:rPr>
                <w:rFonts w:ascii="Times New Roman" w:hAnsi="Times New Roman" w:cs="Times New Roman"/>
                <w:b/>
                <w:lang w:bidi="ru-RU"/>
              </w:rPr>
              <w:t>»</w:t>
            </w:r>
          </w:p>
        </w:tc>
      </w:tr>
      <w:tr w:rsidR="00AF3EF7" w:rsidRPr="00AB4FEC" w14:paraId="2EC5A1CF"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5B713CBC"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2233E3A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День</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знаний</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3BB1FC2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6222BC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 сентября</w:t>
            </w:r>
          </w:p>
        </w:tc>
        <w:tc>
          <w:tcPr>
            <w:tcW w:w="2694" w:type="dxa"/>
            <w:tcBorders>
              <w:top w:val="single" w:sz="4" w:space="0" w:color="000000"/>
              <w:left w:val="single" w:sz="4" w:space="0" w:color="000000"/>
              <w:bottom w:val="single" w:sz="4" w:space="0" w:color="000000"/>
              <w:right w:val="single" w:sz="4" w:space="0" w:color="000000"/>
            </w:tcBorders>
            <w:hideMark/>
          </w:tcPr>
          <w:p w14:paraId="57F5FDB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1313CE9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79EA5B8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0465E744"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6EDD475B"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3A07610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Церемония поднятия флага</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821090D"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6651F9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Каждый </w:t>
            </w:r>
            <w:r w:rsidRPr="00AB4FEC">
              <w:rPr>
                <w:rFonts w:ascii="Times New Roman" w:hAnsi="Times New Roman" w:cs="Times New Roman"/>
                <w:lang w:bidi="ru-RU"/>
              </w:rPr>
              <w:lastRenderedPageBreak/>
              <w:t>понедельник, либо первый учебный день в неделе</w:t>
            </w:r>
          </w:p>
        </w:tc>
        <w:tc>
          <w:tcPr>
            <w:tcW w:w="2694" w:type="dxa"/>
            <w:tcBorders>
              <w:top w:val="single" w:sz="4" w:space="0" w:color="000000"/>
              <w:left w:val="single" w:sz="4" w:space="0" w:color="000000"/>
              <w:bottom w:val="single" w:sz="4" w:space="0" w:color="000000"/>
              <w:right w:val="single" w:sz="4" w:space="0" w:color="000000"/>
            </w:tcBorders>
            <w:hideMark/>
          </w:tcPr>
          <w:p w14:paraId="60791AC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lastRenderedPageBreak/>
              <w:t>Зам. директора по ВР</w:t>
            </w:r>
          </w:p>
          <w:p w14:paraId="2106007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lastRenderedPageBreak/>
              <w:t>Советник директора по ВР</w:t>
            </w:r>
          </w:p>
          <w:p w14:paraId="7E4DA95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249D5DED"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5465D6F8"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lastRenderedPageBreak/>
              <w:t>3</w:t>
            </w:r>
          </w:p>
        </w:tc>
        <w:tc>
          <w:tcPr>
            <w:tcW w:w="4395" w:type="dxa"/>
            <w:tcBorders>
              <w:top w:val="single" w:sz="4" w:space="0" w:color="000000"/>
              <w:left w:val="single" w:sz="4" w:space="0" w:color="000000"/>
              <w:bottom w:val="single" w:sz="4" w:space="0" w:color="000000"/>
              <w:right w:val="single" w:sz="4" w:space="0" w:color="000000"/>
            </w:tcBorders>
            <w:hideMark/>
          </w:tcPr>
          <w:p w14:paraId="61F4DBE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Церемония спуска флага</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09A632A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47F0CC9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Каждую пятницу, либо последний день на неделе</w:t>
            </w:r>
          </w:p>
        </w:tc>
        <w:tc>
          <w:tcPr>
            <w:tcW w:w="2694" w:type="dxa"/>
            <w:tcBorders>
              <w:top w:val="single" w:sz="4" w:space="0" w:color="000000"/>
              <w:left w:val="single" w:sz="4" w:space="0" w:color="000000"/>
              <w:bottom w:val="single" w:sz="4" w:space="0" w:color="000000"/>
              <w:right w:val="single" w:sz="4" w:space="0" w:color="000000"/>
            </w:tcBorders>
            <w:hideMark/>
          </w:tcPr>
          <w:p w14:paraId="7BE573A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C91B8D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6D6DB3F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273914A6"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44290F42"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tcPr>
          <w:p w14:paraId="763B3FB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Открытие «президентских спортивных  игр» </w:t>
            </w:r>
          </w:p>
        </w:tc>
        <w:tc>
          <w:tcPr>
            <w:tcW w:w="1132" w:type="dxa"/>
            <w:tcBorders>
              <w:top w:val="single" w:sz="4" w:space="0" w:color="000000"/>
              <w:left w:val="single" w:sz="4" w:space="0" w:color="000000"/>
              <w:bottom w:val="single" w:sz="4" w:space="0" w:color="000000"/>
              <w:right w:val="single" w:sz="4" w:space="0" w:color="000000"/>
            </w:tcBorders>
            <w:vAlign w:val="center"/>
          </w:tcPr>
          <w:p w14:paraId="5A0899DC"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17037E4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сентябрь</w:t>
            </w:r>
          </w:p>
        </w:tc>
        <w:tc>
          <w:tcPr>
            <w:tcW w:w="2694" w:type="dxa"/>
            <w:tcBorders>
              <w:top w:val="single" w:sz="4" w:space="0" w:color="000000"/>
              <w:left w:val="single" w:sz="4" w:space="0" w:color="000000"/>
              <w:bottom w:val="single" w:sz="4" w:space="0" w:color="000000"/>
              <w:right w:val="single" w:sz="4" w:space="0" w:color="000000"/>
            </w:tcBorders>
          </w:tcPr>
          <w:p w14:paraId="7C10AFE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физической культуры</w:t>
            </w:r>
          </w:p>
        </w:tc>
      </w:tr>
      <w:tr w:rsidR="00AF3EF7" w:rsidRPr="00AB4FEC" w14:paraId="354C7661"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53D9F527"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6</w:t>
            </w:r>
          </w:p>
        </w:tc>
        <w:tc>
          <w:tcPr>
            <w:tcW w:w="4395" w:type="dxa"/>
            <w:tcBorders>
              <w:top w:val="single" w:sz="4" w:space="0" w:color="000000"/>
              <w:left w:val="single" w:sz="4" w:space="0" w:color="000000"/>
              <w:bottom w:val="single" w:sz="4" w:space="0" w:color="000000"/>
              <w:right w:val="single" w:sz="4" w:space="0" w:color="000000"/>
            </w:tcBorders>
          </w:tcPr>
          <w:p w14:paraId="6B9EB2A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Акция «Низкий Вам поклон» (поздравление с днем пожилого человека, открытки с праздником и т.д.)</w:t>
            </w:r>
          </w:p>
        </w:tc>
        <w:tc>
          <w:tcPr>
            <w:tcW w:w="1132" w:type="dxa"/>
            <w:tcBorders>
              <w:top w:val="single" w:sz="4" w:space="0" w:color="000000"/>
              <w:left w:val="single" w:sz="4" w:space="0" w:color="000000"/>
              <w:bottom w:val="single" w:sz="4" w:space="0" w:color="000000"/>
              <w:right w:val="single" w:sz="4" w:space="0" w:color="000000"/>
            </w:tcBorders>
            <w:vAlign w:val="center"/>
          </w:tcPr>
          <w:p w14:paraId="4237C60C"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70B5821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1.10.2023</w:t>
            </w:r>
          </w:p>
        </w:tc>
        <w:tc>
          <w:tcPr>
            <w:tcW w:w="2694" w:type="dxa"/>
            <w:tcBorders>
              <w:top w:val="single" w:sz="4" w:space="0" w:color="000000"/>
              <w:left w:val="single" w:sz="4" w:space="0" w:color="000000"/>
              <w:bottom w:val="single" w:sz="4" w:space="0" w:color="000000"/>
              <w:right w:val="single" w:sz="4" w:space="0" w:color="000000"/>
            </w:tcBorders>
          </w:tcPr>
          <w:p w14:paraId="7E4B997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260C5E70"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5166279A"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7</w:t>
            </w:r>
          </w:p>
        </w:tc>
        <w:tc>
          <w:tcPr>
            <w:tcW w:w="4395" w:type="dxa"/>
            <w:tcBorders>
              <w:top w:val="single" w:sz="4" w:space="0" w:color="000000"/>
              <w:left w:val="single" w:sz="4" w:space="0" w:color="000000"/>
              <w:bottom w:val="single" w:sz="4" w:space="0" w:color="000000"/>
              <w:right w:val="single" w:sz="4" w:space="0" w:color="000000"/>
            </w:tcBorders>
          </w:tcPr>
          <w:p w14:paraId="570A19E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День</w:t>
            </w:r>
            <w:r w:rsidRPr="00AB4FEC">
              <w:rPr>
                <w:rFonts w:ascii="Times New Roman" w:hAnsi="Times New Roman" w:cs="Times New Roman"/>
                <w:spacing w:val="-3"/>
                <w:lang w:bidi="ru-RU"/>
              </w:rPr>
              <w:t xml:space="preserve"> </w:t>
            </w:r>
            <w:r w:rsidRPr="00AB4FEC">
              <w:rPr>
                <w:rFonts w:ascii="Times New Roman" w:hAnsi="Times New Roman" w:cs="Times New Roman"/>
                <w:lang w:bidi="ru-RU"/>
              </w:rPr>
              <w:t>Учителя (оформления стенгазеты, букет учителю, рисунки)</w:t>
            </w:r>
          </w:p>
        </w:tc>
        <w:tc>
          <w:tcPr>
            <w:tcW w:w="1132" w:type="dxa"/>
            <w:tcBorders>
              <w:top w:val="single" w:sz="4" w:space="0" w:color="000000"/>
              <w:left w:val="single" w:sz="4" w:space="0" w:color="000000"/>
              <w:bottom w:val="single" w:sz="4" w:space="0" w:color="000000"/>
              <w:right w:val="single" w:sz="4" w:space="0" w:color="000000"/>
            </w:tcBorders>
            <w:vAlign w:val="center"/>
          </w:tcPr>
          <w:p w14:paraId="3990C6C1"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02259C0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5 октября</w:t>
            </w:r>
          </w:p>
        </w:tc>
        <w:tc>
          <w:tcPr>
            <w:tcW w:w="2694" w:type="dxa"/>
            <w:tcBorders>
              <w:top w:val="single" w:sz="4" w:space="0" w:color="000000"/>
              <w:left w:val="single" w:sz="4" w:space="0" w:color="000000"/>
              <w:bottom w:val="single" w:sz="4" w:space="0" w:color="000000"/>
              <w:right w:val="single" w:sz="4" w:space="0" w:color="000000"/>
            </w:tcBorders>
          </w:tcPr>
          <w:p w14:paraId="77E0729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7898085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7B8485C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0E44C73C"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438FA503"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8</w:t>
            </w:r>
          </w:p>
        </w:tc>
        <w:tc>
          <w:tcPr>
            <w:tcW w:w="4395" w:type="dxa"/>
            <w:tcBorders>
              <w:top w:val="single" w:sz="4" w:space="0" w:color="000000"/>
              <w:left w:val="single" w:sz="4" w:space="0" w:color="000000"/>
              <w:bottom w:val="single" w:sz="4" w:space="0" w:color="000000"/>
              <w:right w:val="single" w:sz="4" w:space="0" w:color="000000"/>
            </w:tcBorders>
          </w:tcPr>
          <w:p w14:paraId="78BA320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«Осенний праздник «Осень постучалась к нам золотым дождем»</w:t>
            </w:r>
          </w:p>
        </w:tc>
        <w:tc>
          <w:tcPr>
            <w:tcW w:w="1132" w:type="dxa"/>
            <w:tcBorders>
              <w:top w:val="single" w:sz="4" w:space="0" w:color="000000"/>
              <w:left w:val="single" w:sz="4" w:space="0" w:color="000000"/>
              <w:bottom w:val="single" w:sz="4" w:space="0" w:color="000000"/>
              <w:right w:val="single" w:sz="4" w:space="0" w:color="000000"/>
            </w:tcBorders>
            <w:vAlign w:val="center"/>
          </w:tcPr>
          <w:p w14:paraId="1A1D99B3"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7C9E1E3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октябрь</w:t>
            </w:r>
          </w:p>
        </w:tc>
        <w:tc>
          <w:tcPr>
            <w:tcW w:w="2694" w:type="dxa"/>
            <w:tcBorders>
              <w:top w:val="single" w:sz="4" w:space="0" w:color="000000"/>
              <w:left w:val="single" w:sz="4" w:space="0" w:color="000000"/>
              <w:bottom w:val="single" w:sz="4" w:space="0" w:color="000000"/>
              <w:right w:val="single" w:sz="4" w:space="0" w:color="000000"/>
            </w:tcBorders>
          </w:tcPr>
          <w:p w14:paraId="58F970E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746C465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78D4942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7495EB43"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7F9BF048"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9</w:t>
            </w:r>
          </w:p>
        </w:tc>
        <w:tc>
          <w:tcPr>
            <w:tcW w:w="4395" w:type="dxa"/>
            <w:tcBorders>
              <w:top w:val="single" w:sz="4" w:space="0" w:color="000000"/>
              <w:left w:val="single" w:sz="4" w:space="0" w:color="000000"/>
              <w:bottom w:val="single" w:sz="4" w:space="0" w:color="000000"/>
              <w:right w:val="single" w:sz="4" w:space="0" w:color="000000"/>
            </w:tcBorders>
          </w:tcPr>
          <w:p w14:paraId="1C5DEFC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Выставка поделок «Дары  осени»</w:t>
            </w:r>
          </w:p>
        </w:tc>
        <w:tc>
          <w:tcPr>
            <w:tcW w:w="1132" w:type="dxa"/>
            <w:tcBorders>
              <w:top w:val="single" w:sz="4" w:space="0" w:color="000000"/>
              <w:left w:val="single" w:sz="4" w:space="0" w:color="000000"/>
              <w:bottom w:val="single" w:sz="4" w:space="0" w:color="000000"/>
              <w:right w:val="single" w:sz="4" w:space="0" w:color="000000"/>
            </w:tcBorders>
            <w:vAlign w:val="center"/>
          </w:tcPr>
          <w:p w14:paraId="5AC51F7A"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5755784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До 20 октября</w:t>
            </w:r>
          </w:p>
        </w:tc>
        <w:tc>
          <w:tcPr>
            <w:tcW w:w="2694" w:type="dxa"/>
            <w:tcBorders>
              <w:top w:val="single" w:sz="4" w:space="0" w:color="000000"/>
              <w:left w:val="single" w:sz="4" w:space="0" w:color="000000"/>
              <w:bottom w:val="single" w:sz="4" w:space="0" w:color="000000"/>
              <w:right w:val="single" w:sz="4" w:space="0" w:color="000000"/>
            </w:tcBorders>
          </w:tcPr>
          <w:p w14:paraId="04F3A69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124AB93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57AF211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149DF017"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66F5D1B" w14:textId="77777777" w:rsidR="00AF3EF7" w:rsidRPr="00AB4FEC" w:rsidRDefault="00AF3EF7" w:rsidP="00AF3EF7">
            <w:pPr>
              <w:pStyle w:val="TableParagraph"/>
              <w:ind w:left="147" w:right="141"/>
              <w:jc w:val="center"/>
              <w:rPr>
                <w:rFonts w:ascii="Times New Roman" w:hAnsi="Times New Roman" w:cs="Times New Roman"/>
                <w:lang w:bidi="ru-RU"/>
              </w:rPr>
            </w:pPr>
            <w:r w:rsidRPr="00AB4FEC">
              <w:rPr>
                <w:rFonts w:ascii="Times New Roman" w:hAnsi="Times New Roman" w:cs="Times New Roman"/>
                <w:lang w:bidi="ru-RU"/>
              </w:rPr>
              <w:t>10</w:t>
            </w:r>
          </w:p>
        </w:tc>
        <w:tc>
          <w:tcPr>
            <w:tcW w:w="4395" w:type="dxa"/>
            <w:tcBorders>
              <w:top w:val="single" w:sz="4" w:space="0" w:color="000000"/>
              <w:left w:val="single" w:sz="4" w:space="0" w:color="000000"/>
              <w:bottom w:val="single" w:sz="4" w:space="0" w:color="000000"/>
              <w:right w:val="single" w:sz="4" w:space="0" w:color="000000"/>
            </w:tcBorders>
          </w:tcPr>
          <w:p w14:paraId="6953A0B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Спортивный праздник «Осенний марафон», посвященный дню отца </w:t>
            </w:r>
          </w:p>
          <w:p w14:paraId="4849400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(провести с отцами)</w:t>
            </w:r>
          </w:p>
        </w:tc>
        <w:tc>
          <w:tcPr>
            <w:tcW w:w="1132" w:type="dxa"/>
            <w:tcBorders>
              <w:top w:val="single" w:sz="4" w:space="0" w:color="000000"/>
              <w:left w:val="single" w:sz="4" w:space="0" w:color="000000"/>
              <w:bottom w:val="single" w:sz="4" w:space="0" w:color="000000"/>
              <w:right w:val="single" w:sz="4" w:space="0" w:color="000000"/>
            </w:tcBorders>
            <w:vAlign w:val="center"/>
          </w:tcPr>
          <w:p w14:paraId="3D2A4B8C"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1AA10F2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20.10.23</w:t>
            </w:r>
          </w:p>
        </w:tc>
        <w:tc>
          <w:tcPr>
            <w:tcW w:w="2694" w:type="dxa"/>
            <w:tcBorders>
              <w:top w:val="single" w:sz="4" w:space="0" w:color="000000"/>
              <w:left w:val="single" w:sz="4" w:space="0" w:color="000000"/>
              <w:bottom w:val="single" w:sz="4" w:space="0" w:color="000000"/>
              <w:right w:val="single" w:sz="4" w:space="0" w:color="000000"/>
            </w:tcBorders>
          </w:tcPr>
          <w:p w14:paraId="2FCE339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физической культуры</w:t>
            </w:r>
          </w:p>
        </w:tc>
      </w:tr>
      <w:tr w:rsidR="00AF3EF7" w:rsidRPr="00AB4FEC" w14:paraId="4E0F6E55"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0A1059BB" w14:textId="77777777" w:rsidR="00AF3EF7" w:rsidRPr="00AB4FEC" w:rsidRDefault="00AF3EF7" w:rsidP="00AF3EF7">
            <w:pPr>
              <w:pStyle w:val="TableParagraph"/>
              <w:ind w:left="147" w:right="141"/>
              <w:jc w:val="center"/>
              <w:rPr>
                <w:rFonts w:ascii="Times New Roman" w:hAnsi="Times New Roman" w:cs="Times New Roman"/>
                <w:lang w:bidi="ru-RU"/>
              </w:rPr>
            </w:pPr>
            <w:r w:rsidRPr="00AB4FEC">
              <w:rPr>
                <w:rFonts w:ascii="Times New Roman" w:hAnsi="Times New Roman" w:cs="Times New Roman"/>
                <w:lang w:bidi="ru-RU"/>
              </w:rPr>
              <w:t>11</w:t>
            </w:r>
          </w:p>
        </w:tc>
        <w:tc>
          <w:tcPr>
            <w:tcW w:w="4395" w:type="dxa"/>
            <w:tcBorders>
              <w:top w:val="single" w:sz="4" w:space="0" w:color="000000"/>
              <w:left w:val="single" w:sz="4" w:space="0" w:color="000000"/>
              <w:bottom w:val="single" w:sz="4" w:space="0" w:color="000000"/>
              <w:right w:val="single" w:sz="4" w:space="0" w:color="000000"/>
            </w:tcBorders>
          </w:tcPr>
          <w:p w14:paraId="304F175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Библиотечный час  «»День Комсомола»</w:t>
            </w:r>
          </w:p>
        </w:tc>
        <w:tc>
          <w:tcPr>
            <w:tcW w:w="1132" w:type="dxa"/>
            <w:tcBorders>
              <w:top w:val="single" w:sz="4" w:space="0" w:color="000000"/>
              <w:left w:val="single" w:sz="4" w:space="0" w:color="000000"/>
              <w:bottom w:val="single" w:sz="4" w:space="0" w:color="000000"/>
              <w:right w:val="single" w:sz="4" w:space="0" w:color="000000"/>
            </w:tcBorders>
            <w:vAlign w:val="center"/>
          </w:tcPr>
          <w:p w14:paraId="653EB46D"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319C9B4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27.10.23</w:t>
            </w:r>
          </w:p>
        </w:tc>
        <w:tc>
          <w:tcPr>
            <w:tcW w:w="2694" w:type="dxa"/>
            <w:tcBorders>
              <w:top w:val="single" w:sz="4" w:space="0" w:color="000000"/>
              <w:left w:val="single" w:sz="4" w:space="0" w:color="000000"/>
              <w:bottom w:val="single" w:sz="4" w:space="0" w:color="000000"/>
              <w:right w:val="single" w:sz="4" w:space="0" w:color="000000"/>
            </w:tcBorders>
          </w:tcPr>
          <w:p w14:paraId="5FFED3C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Библиотекарь </w:t>
            </w:r>
          </w:p>
        </w:tc>
      </w:tr>
      <w:tr w:rsidR="00AF3EF7" w:rsidRPr="00AB4FEC" w14:paraId="7C3AA885"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41088214" w14:textId="77777777" w:rsidR="00AF3EF7" w:rsidRPr="00AB4FEC" w:rsidRDefault="00AF3EF7" w:rsidP="00AF3EF7">
            <w:pPr>
              <w:pStyle w:val="TableParagraph"/>
              <w:ind w:left="147" w:right="141"/>
              <w:jc w:val="center"/>
              <w:rPr>
                <w:rFonts w:ascii="Times New Roman" w:hAnsi="Times New Roman" w:cs="Times New Roman"/>
                <w:lang w:bidi="ru-RU"/>
              </w:rPr>
            </w:pPr>
            <w:r w:rsidRPr="00AB4FEC">
              <w:rPr>
                <w:rFonts w:ascii="Times New Roman" w:hAnsi="Times New Roman" w:cs="Times New Roman"/>
                <w:lang w:bidi="ru-RU"/>
              </w:rPr>
              <w:t>12</w:t>
            </w:r>
          </w:p>
        </w:tc>
        <w:tc>
          <w:tcPr>
            <w:tcW w:w="4395" w:type="dxa"/>
            <w:tcBorders>
              <w:top w:val="single" w:sz="4" w:space="0" w:color="000000"/>
              <w:left w:val="single" w:sz="4" w:space="0" w:color="000000"/>
              <w:bottom w:val="single" w:sz="4" w:space="0" w:color="000000"/>
              <w:right w:val="single" w:sz="4" w:space="0" w:color="000000"/>
            </w:tcBorders>
          </w:tcPr>
          <w:p w14:paraId="7E7312E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Классный час «день народного единства»</w:t>
            </w:r>
          </w:p>
        </w:tc>
        <w:tc>
          <w:tcPr>
            <w:tcW w:w="1132" w:type="dxa"/>
            <w:tcBorders>
              <w:top w:val="single" w:sz="4" w:space="0" w:color="000000"/>
              <w:left w:val="single" w:sz="4" w:space="0" w:color="000000"/>
              <w:bottom w:val="single" w:sz="4" w:space="0" w:color="000000"/>
              <w:right w:val="single" w:sz="4" w:space="0" w:color="000000"/>
            </w:tcBorders>
            <w:vAlign w:val="center"/>
          </w:tcPr>
          <w:p w14:paraId="1FA824DF"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109B3E7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До 4 ноября</w:t>
            </w:r>
          </w:p>
        </w:tc>
        <w:tc>
          <w:tcPr>
            <w:tcW w:w="2694" w:type="dxa"/>
            <w:tcBorders>
              <w:top w:val="single" w:sz="4" w:space="0" w:color="000000"/>
              <w:left w:val="single" w:sz="4" w:space="0" w:color="000000"/>
              <w:bottom w:val="single" w:sz="4" w:space="0" w:color="000000"/>
              <w:right w:val="single" w:sz="4" w:space="0" w:color="000000"/>
            </w:tcBorders>
          </w:tcPr>
          <w:p w14:paraId="2EB8A26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5C01CA00"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7160007B" w14:textId="77777777" w:rsidR="00AF3EF7" w:rsidRPr="00AB4FEC" w:rsidRDefault="00AF3EF7" w:rsidP="00AF3EF7">
            <w:pPr>
              <w:pStyle w:val="TableParagraph"/>
              <w:ind w:left="147" w:right="141"/>
              <w:jc w:val="center"/>
              <w:rPr>
                <w:rFonts w:ascii="Times New Roman" w:hAnsi="Times New Roman" w:cs="Times New Roman"/>
                <w:lang w:bidi="ru-RU"/>
              </w:rPr>
            </w:pPr>
            <w:r w:rsidRPr="00AB4FEC">
              <w:rPr>
                <w:rFonts w:ascii="Times New Roman" w:hAnsi="Times New Roman" w:cs="Times New Roman"/>
                <w:lang w:bidi="ru-RU"/>
              </w:rPr>
              <w:t>13</w:t>
            </w:r>
          </w:p>
        </w:tc>
        <w:tc>
          <w:tcPr>
            <w:tcW w:w="4395" w:type="dxa"/>
            <w:tcBorders>
              <w:top w:val="single" w:sz="4" w:space="0" w:color="000000"/>
              <w:left w:val="single" w:sz="4" w:space="0" w:color="000000"/>
              <w:bottom w:val="single" w:sz="4" w:space="0" w:color="000000"/>
              <w:right w:val="single" w:sz="4" w:space="0" w:color="000000"/>
            </w:tcBorders>
          </w:tcPr>
          <w:p w14:paraId="0AFF6CC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Месячник, посвященный Дню Матери «Главное слово в каждой судьбе»</w:t>
            </w:r>
          </w:p>
          <w:p w14:paraId="03FD4FD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фотовыставка «Самая красивая мама»</w:t>
            </w:r>
          </w:p>
          <w:p w14:paraId="27EC7F0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конкурс рисунков</w:t>
            </w:r>
          </w:p>
          <w:p w14:paraId="36D2623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поздравление для мамы</w:t>
            </w:r>
          </w:p>
        </w:tc>
        <w:tc>
          <w:tcPr>
            <w:tcW w:w="1132" w:type="dxa"/>
            <w:tcBorders>
              <w:top w:val="single" w:sz="4" w:space="0" w:color="000000"/>
              <w:left w:val="single" w:sz="4" w:space="0" w:color="000000"/>
              <w:bottom w:val="single" w:sz="4" w:space="0" w:color="000000"/>
              <w:right w:val="single" w:sz="4" w:space="0" w:color="000000"/>
            </w:tcBorders>
            <w:vAlign w:val="center"/>
          </w:tcPr>
          <w:p w14:paraId="400FECE5"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3DFFD72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До 27 ноября</w:t>
            </w:r>
          </w:p>
        </w:tc>
        <w:tc>
          <w:tcPr>
            <w:tcW w:w="2694" w:type="dxa"/>
            <w:tcBorders>
              <w:top w:val="single" w:sz="4" w:space="0" w:color="000000"/>
              <w:left w:val="single" w:sz="4" w:space="0" w:color="000000"/>
              <w:bottom w:val="single" w:sz="4" w:space="0" w:color="000000"/>
              <w:right w:val="single" w:sz="4" w:space="0" w:color="000000"/>
            </w:tcBorders>
          </w:tcPr>
          <w:p w14:paraId="1AED8AF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5FA295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091093C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CA2787" w14:paraId="6510ECAE"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4BAF4F3F" w14:textId="77777777" w:rsidR="00AF3EF7" w:rsidRPr="00AB4FEC" w:rsidRDefault="00AF3EF7" w:rsidP="00AF3EF7">
            <w:pPr>
              <w:pStyle w:val="TableParagraph"/>
              <w:ind w:left="147" w:right="141"/>
              <w:jc w:val="center"/>
              <w:rPr>
                <w:rFonts w:ascii="Times New Roman" w:hAnsi="Times New Roman" w:cs="Times New Roman"/>
                <w:lang w:bidi="ru-RU"/>
              </w:rPr>
            </w:pPr>
            <w:r w:rsidRPr="00AB4FEC">
              <w:rPr>
                <w:rFonts w:ascii="Times New Roman" w:hAnsi="Times New Roman" w:cs="Times New Roman"/>
                <w:lang w:bidi="ru-RU"/>
              </w:rPr>
              <w:t>14</w:t>
            </w:r>
          </w:p>
        </w:tc>
        <w:tc>
          <w:tcPr>
            <w:tcW w:w="4395" w:type="dxa"/>
            <w:tcBorders>
              <w:top w:val="single" w:sz="4" w:space="0" w:color="000000"/>
              <w:left w:val="single" w:sz="4" w:space="0" w:color="000000"/>
              <w:bottom w:val="single" w:sz="4" w:space="0" w:color="000000"/>
              <w:right w:val="single" w:sz="4" w:space="0" w:color="000000"/>
            </w:tcBorders>
          </w:tcPr>
          <w:p w14:paraId="1F7FF74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Школьный конкурс чтецов «Строки, опаленные войной», посвященный Дню неизвестного солдата</w:t>
            </w:r>
          </w:p>
        </w:tc>
        <w:tc>
          <w:tcPr>
            <w:tcW w:w="1132" w:type="dxa"/>
            <w:tcBorders>
              <w:top w:val="single" w:sz="4" w:space="0" w:color="000000"/>
              <w:left w:val="single" w:sz="4" w:space="0" w:color="000000"/>
              <w:bottom w:val="single" w:sz="4" w:space="0" w:color="000000"/>
              <w:right w:val="single" w:sz="4" w:space="0" w:color="000000"/>
            </w:tcBorders>
            <w:vAlign w:val="center"/>
          </w:tcPr>
          <w:p w14:paraId="0B3E655E"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73C3835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декабрь</w:t>
            </w:r>
          </w:p>
        </w:tc>
        <w:tc>
          <w:tcPr>
            <w:tcW w:w="2694" w:type="dxa"/>
            <w:tcBorders>
              <w:top w:val="single" w:sz="4" w:space="0" w:color="000000"/>
              <w:left w:val="single" w:sz="4" w:space="0" w:color="000000"/>
              <w:bottom w:val="single" w:sz="4" w:space="0" w:color="000000"/>
              <w:right w:val="single" w:sz="4" w:space="0" w:color="000000"/>
            </w:tcBorders>
          </w:tcPr>
          <w:p w14:paraId="2E918EC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УВР</w:t>
            </w:r>
          </w:p>
          <w:p w14:paraId="211FEFF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6145B7F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4AB035E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3E1E9124"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5554C286"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15</w:t>
            </w:r>
          </w:p>
        </w:tc>
        <w:tc>
          <w:tcPr>
            <w:tcW w:w="4395" w:type="dxa"/>
            <w:tcBorders>
              <w:top w:val="single" w:sz="4" w:space="0" w:color="000000"/>
              <w:left w:val="single" w:sz="4" w:space="0" w:color="000000"/>
              <w:bottom w:val="single" w:sz="4" w:space="0" w:color="000000"/>
              <w:right w:val="single" w:sz="4" w:space="0" w:color="000000"/>
            </w:tcBorders>
          </w:tcPr>
          <w:p w14:paraId="2FB77D6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Библиотечный час «День Конституции»</w:t>
            </w:r>
          </w:p>
        </w:tc>
        <w:tc>
          <w:tcPr>
            <w:tcW w:w="1132" w:type="dxa"/>
            <w:tcBorders>
              <w:top w:val="single" w:sz="4" w:space="0" w:color="000000"/>
              <w:left w:val="single" w:sz="4" w:space="0" w:color="000000"/>
              <w:bottom w:val="single" w:sz="4" w:space="0" w:color="000000"/>
              <w:right w:val="single" w:sz="4" w:space="0" w:color="000000"/>
            </w:tcBorders>
            <w:vAlign w:val="center"/>
          </w:tcPr>
          <w:p w14:paraId="2D5383E8"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77F835C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декабрь</w:t>
            </w:r>
          </w:p>
        </w:tc>
        <w:tc>
          <w:tcPr>
            <w:tcW w:w="2694" w:type="dxa"/>
            <w:tcBorders>
              <w:top w:val="single" w:sz="4" w:space="0" w:color="000000"/>
              <w:left w:val="single" w:sz="4" w:space="0" w:color="000000"/>
              <w:bottom w:val="single" w:sz="4" w:space="0" w:color="000000"/>
              <w:right w:val="single" w:sz="4" w:space="0" w:color="000000"/>
            </w:tcBorders>
          </w:tcPr>
          <w:p w14:paraId="083496C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6488DE4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71C52EE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34A5223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Библиотекарь </w:t>
            </w:r>
          </w:p>
        </w:tc>
      </w:tr>
      <w:tr w:rsidR="00AF3EF7" w:rsidRPr="00AB4FEC" w14:paraId="3BE3ED7D"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5B2E0E7"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16</w:t>
            </w:r>
          </w:p>
        </w:tc>
        <w:tc>
          <w:tcPr>
            <w:tcW w:w="4395" w:type="dxa"/>
            <w:tcBorders>
              <w:top w:val="single" w:sz="4" w:space="0" w:color="000000"/>
              <w:left w:val="single" w:sz="4" w:space="0" w:color="000000"/>
              <w:bottom w:val="single" w:sz="4" w:space="0" w:color="000000"/>
              <w:right w:val="single" w:sz="4" w:space="0" w:color="000000"/>
            </w:tcBorders>
          </w:tcPr>
          <w:p w14:paraId="2A6ADB0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Месячник «Новогодний карнавал»</w:t>
            </w:r>
          </w:p>
          <w:p w14:paraId="6062797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конкурс «Самый новогодний класс»</w:t>
            </w:r>
          </w:p>
          <w:p w14:paraId="3CDA616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поделки «Новогодний карнавал»</w:t>
            </w:r>
          </w:p>
          <w:p w14:paraId="20D6CB5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новогодние елки КВН</w:t>
            </w:r>
          </w:p>
        </w:tc>
        <w:tc>
          <w:tcPr>
            <w:tcW w:w="1132" w:type="dxa"/>
            <w:tcBorders>
              <w:top w:val="single" w:sz="4" w:space="0" w:color="000000"/>
              <w:left w:val="single" w:sz="4" w:space="0" w:color="000000"/>
              <w:bottom w:val="single" w:sz="4" w:space="0" w:color="000000"/>
              <w:right w:val="single" w:sz="4" w:space="0" w:color="000000"/>
            </w:tcBorders>
            <w:vAlign w:val="center"/>
          </w:tcPr>
          <w:p w14:paraId="6B42865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7227AB7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декабрь</w:t>
            </w:r>
          </w:p>
        </w:tc>
        <w:tc>
          <w:tcPr>
            <w:tcW w:w="2694" w:type="dxa"/>
            <w:tcBorders>
              <w:top w:val="single" w:sz="4" w:space="0" w:color="000000"/>
              <w:left w:val="single" w:sz="4" w:space="0" w:color="000000"/>
              <w:bottom w:val="single" w:sz="4" w:space="0" w:color="000000"/>
              <w:right w:val="single" w:sz="4" w:space="0" w:color="000000"/>
            </w:tcBorders>
          </w:tcPr>
          <w:p w14:paraId="76EAC12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70036C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4E41584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CA2787" w14:paraId="68EBA8F4"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21AA482"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17</w:t>
            </w:r>
          </w:p>
        </w:tc>
        <w:tc>
          <w:tcPr>
            <w:tcW w:w="4395" w:type="dxa"/>
            <w:tcBorders>
              <w:top w:val="single" w:sz="4" w:space="0" w:color="000000"/>
              <w:left w:val="single" w:sz="4" w:space="0" w:color="000000"/>
              <w:bottom w:val="single" w:sz="4" w:space="0" w:color="000000"/>
              <w:right w:val="single" w:sz="4" w:space="0" w:color="000000"/>
            </w:tcBorders>
          </w:tcPr>
          <w:p w14:paraId="4325EFB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Спортивные  соревнования «в здоровом теле – здоровый дух!» </w:t>
            </w:r>
          </w:p>
        </w:tc>
        <w:tc>
          <w:tcPr>
            <w:tcW w:w="1132" w:type="dxa"/>
            <w:tcBorders>
              <w:top w:val="single" w:sz="4" w:space="0" w:color="000000"/>
              <w:left w:val="single" w:sz="4" w:space="0" w:color="000000"/>
              <w:bottom w:val="single" w:sz="4" w:space="0" w:color="000000"/>
              <w:right w:val="single" w:sz="4" w:space="0" w:color="000000"/>
            </w:tcBorders>
            <w:vAlign w:val="center"/>
          </w:tcPr>
          <w:p w14:paraId="216AD757"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1AD3E87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29.12.23</w:t>
            </w:r>
          </w:p>
        </w:tc>
        <w:tc>
          <w:tcPr>
            <w:tcW w:w="2694" w:type="dxa"/>
            <w:tcBorders>
              <w:top w:val="single" w:sz="4" w:space="0" w:color="000000"/>
              <w:left w:val="single" w:sz="4" w:space="0" w:color="000000"/>
              <w:bottom w:val="single" w:sz="4" w:space="0" w:color="000000"/>
              <w:right w:val="single" w:sz="4" w:space="0" w:color="000000"/>
            </w:tcBorders>
          </w:tcPr>
          <w:p w14:paraId="4E8AF2F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43984C6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44B8786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73F068A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физической культуры</w:t>
            </w:r>
          </w:p>
        </w:tc>
      </w:tr>
      <w:tr w:rsidR="00AF3EF7" w:rsidRPr="00AB4FEC" w14:paraId="7C53B0A3"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3BD9433"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18</w:t>
            </w:r>
          </w:p>
        </w:tc>
        <w:tc>
          <w:tcPr>
            <w:tcW w:w="4395" w:type="dxa"/>
            <w:tcBorders>
              <w:top w:val="single" w:sz="4" w:space="0" w:color="000000"/>
              <w:left w:val="single" w:sz="4" w:space="0" w:color="000000"/>
              <w:bottom w:val="single" w:sz="4" w:space="0" w:color="000000"/>
              <w:right w:val="single" w:sz="4" w:space="0" w:color="000000"/>
            </w:tcBorders>
          </w:tcPr>
          <w:p w14:paraId="0AEB302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Месячник, посвященный  Дню защитника Отечества</w:t>
            </w:r>
          </w:p>
          <w:p w14:paraId="7BA3613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конкурс рисунков, поделок, плакатов</w:t>
            </w:r>
          </w:p>
          <w:p w14:paraId="45D68B3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конкурс кроссвордов</w:t>
            </w:r>
          </w:p>
          <w:p w14:paraId="52A8D65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поздравление для мужчин.</w:t>
            </w:r>
          </w:p>
          <w:p w14:paraId="3232A08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беседы</w:t>
            </w:r>
          </w:p>
        </w:tc>
        <w:tc>
          <w:tcPr>
            <w:tcW w:w="1132" w:type="dxa"/>
            <w:tcBorders>
              <w:top w:val="single" w:sz="4" w:space="0" w:color="000000"/>
              <w:left w:val="single" w:sz="4" w:space="0" w:color="000000"/>
              <w:bottom w:val="single" w:sz="4" w:space="0" w:color="000000"/>
              <w:right w:val="single" w:sz="4" w:space="0" w:color="000000"/>
            </w:tcBorders>
            <w:vAlign w:val="center"/>
          </w:tcPr>
          <w:p w14:paraId="5B44BF8B"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77751E4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февраль</w:t>
            </w:r>
          </w:p>
        </w:tc>
        <w:tc>
          <w:tcPr>
            <w:tcW w:w="2694" w:type="dxa"/>
            <w:tcBorders>
              <w:top w:val="single" w:sz="4" w:space="0" w:color="000000"/>
              <w:left w:val="single" w:sz="4" w:space="0" w:color="000000"/>
              <w:bottom w:val="single" w:sz="4" w:space="0" w:color="000000"/>
              <w:right w:val="single" w:sz="4" w:space="0" w:color="000000"/>
            </w:tcBorders>
          </w:tcPr>
          <w:p w14:paraId="63182B8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314B368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2D78D53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0F9904A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библиотекарь</w:t>
            </w:r>
          </w:p>
        </w:tc>
      </w:tr>
      <w:tr w:rsidR="00AF3EF7" w:rsidRPr="00CA2787" w14:paraId="3754DF86"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1AC4BBC"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19</w:t>
            </w:r>
          </w:p>
        </w:tc>
        <w:tc>
          <w:tcPr>
            <w:tcW w:w="4395" w:type="dxa"/>
            <w:tcBorders>
              <w:top w:val="single" w:sz="4" w:space="0" w:color="000000"/>
              <w:left w:val="single" w:sz="4" w:space="0" w:color="000000"/>
              <w:bottom w:val="single" w:sz="4" w:space="0" w:color="000000"/>
              <w:right w:val="single" w:sz="4" w:space="0" w:color="000000"/>
            </w:tcBorders>
          </w:tcPr>
          <w:p w14:paraId="39E2422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Военно – патриотический Слет отрядов правоохранительной направленности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3810268F" w14:textId="77777777" w:rsidR="00AF3EF7" w:rsidRPr="00AB4FEC" w:rsidRDefault="00AF3EF7" w:rsidP="00AF3EF7">
            <w:pPr>
              <w:pStyle w:val="TableParagraph"/>
              <w:ind w:left="0"/>
              <w:jc w:val="center"/>
              <w:rPr>
                <w:rFonts w:ascii="Times New Roman" w:hAnsi="Times New Roman" w:cs="Times New Roman"/>
                <w:lang w:bidi="ru-RU"/>
              </w:rPr>
            </w:pPr>
            <w:r>
              <w:rPr>
                <w:rFonts w:ascii="Times New Roman" w:hAnsi="Times New Roman" w:cs="Times New Roman"/>
                <w:lang w:bidi="ru-RU"/>
              </w:rPr>
              <w:t>6б (</w:t>
            </w:r>
            <w:r w:rsidRPr="00AB4FEC">
              <w:rPr>
                <w:rFonts w:ascii="Times New Roman" w:hAnsi="Times New Roman" w:cs="Times New Roman"/>
                <w:lang w:bidi="ru-RU"/>
              </w:rPr>
              <w:t>ЮДП)</w:t>
            </w:r>
          </w:p>
          <w:p w14:paraId="5EA420BA" w14:textId="77777777" w:rsidR="00AF3EF7" w:rsidRPr="00AB4FEC" w:rsidRDefault="00AF3EF7" w:rsidP="00AF3EF7">
            <w:pPr>
              <w:pStyle w:val="TableParagraph"/>
              <w:ind w:left="0"/>
              <w:jc w:val="center"/>
              <w:rPr>
                <w:rFonts w:ascii="Times New Roman" w:hAnsi="Times New Roman" w:cs="Times New Roman"/>
                <w:lang w:bidi="ru-RU"/>
              </w:rPr>
            </w:pPr>
            <w:r w:rsidRPr="00AB4FEC">
              <w:rPr>
                <w:rFonts w:ascii="Times New Roman" w:hAnsi="Times New Roman" w:cs="Times New Roman"/>
                <w:lang w:bidi="ru-RU"/>
              </w:rPr>
              <w:t xml:space="preserve">9б </w:t>
            </w:r>
            <w:r w:rsidRPr="00AB4FEC">
              <w:rPr>
                <w:rFonts w:ascii="Times New Roman" w:hAnsi="Times New Roman" w:cs="Times New Roman"/>
                <w:lang w:bidi="ru-RU"/>
              </w:rPr>
              <w:lastRenderedPageBreak/>
              <w:t>(Юнармия)</w:t>
            </w:r>
          </w:p>
        </w:tc>
        <w:tc>
          <w:tcPr>
            <w:tcW w:w="1561" w:type="dxa"/>
            <w:tcBorders>
              <w:top w:val="single" w:sz="4" w:space="0" w:color="000000"/>
              <w:left w:val="single" w:sz="4" w:space="0" w:color="000000"/>
              <w:bottom w:val="single" w:sz="4" w:space="0" w:color="000000"/>
              <w:right w:val="single" w:sz="4" w:space="0" w:color="000000"/>
            </w:tcBorders>
          </w:tcPr>
          <w:p w14:paraId="5988652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lastRenderedPageBreak/>
              <w:t>21 февраля</w:t>
            </w:r>
          </w:p>
        </w:tc>
        <w:tc>
          <w:tcPr>
            <w:tcW w:w="2694" w:type="dxa"/>
            <w:tcBorders>
              <w:top w:val="single" w:sz="4" w:space="0" w:color="000000"/>
              <w:left w:val="single" w:sz="4" w:space="0" w:color="000000"/>
              <w:bottom w:val="single" w:sz="4" w:space="0" w:color="000000"/>
              <w:right w:val="single" w:sz="4" w:space="0" w:color="000000"/>
            </w:tcBorders>
          </w:tcPr>
          <w:p w14:paraId="609E2E8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F6B362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3F09327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lastRenderedPageBreak/>
              <w:t>Классные руководители</w:t>
            </w:r>
          </w:p>
          <w:p w14:paraId="5EE2A15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физической культуры</w:t>
            </w:r>
          </w:p>
        </w:tc>
      </w:tr>
      <w:tr w:rsidR="00AF3EF7" w:rsidRPr="00CA2787" w14:paraId="32F4D3EA"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4E0FEBC0"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lastRenderedPageBreak/>
              <w:t>20</w:t>
            </w:r>
          </w:p>
        </w:tc>
        <w:tc>
          <w:tcPr>
            <w:tcW w:w="4395" w:type="dxa"/>
            <w:tcBorders>
              <w:top w:val="single" w:sz="4" w:space="0" w:color="000000"/>
              <w:left w:val="single" w:sz="4" w:space="0" w:color="000000"/>
              <w:bottom w:val="single" w:sz="4" w:space="0" w:color="000000"/>
              <w:right w:val="single" w:sz="4" w:space="0" w:color="000000"/>
            </w:tcBorders>
          </w:tcPr>
          <w:p w14:paraId="53D3F6F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Участие в муниципальном творческом конкурсе «Дорогая моя провинция»</w:t>
            </w:r>
          </w:p>
          <w:p w14:paraId="05B585B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Участие в областном творческом конкурсе «Радуга»</w:t>
            </w:r>
          </w:p>
        </w:tc>
        <w:tc>
          <w:tcPr>
            <w:tcW w:w="1132" w:type="dxa"/>
            <w:tcBorders>
              <w:top w:val="single" w:sz="4" w:space="0" w:color="000000"/>
              <w:left w:val="single" w:sz="4" w:space="0" w:color="000000"/>
              <w:bottom w:val="single" w:sz="4" w:space="0" w:color="000000"/>
              <w:right w:val="single" w:sz="4" w:space="0" w:color="000000"/>
            </w:tcBorders>
            <w:vAlign w:val="center"/>
          </w:tcPr>
          <w:p w14:paraId="1FD7BB96"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324437D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Февраль - март</w:t>
            </w:r>
          </w:p>
        </w:tc>
        <w:tc>
          <w:tcPr>
            <w:tcW w:w="2694" w:type="dxa"/>
            <w:tcBorders>
              <w:top w:val="single" w:sz="4" w:space="0" w:color="000000"/>
              <w:left w:val="single" w:sz="4" w:space="0" w:color="000000"/>
              <w:bottom w:val="single" w:sz="4" w:space="0" w:color="000000"/>
              <w:right w:val="single" w:sz="4" w:space="0" w:color="000000"/>
            </w:tcBorders>
          </w:tcPr>
          <w:p w14:paraId="7E20195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3078E25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2890053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3825C2A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 предметники</w:t>
            </w:r>
          </w:p>
          <w:p w14:paraId="1BA8BA0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Руководители детских объединений</w:t>
            </w:r>
          </w:p>
        </w:tc>
      </w:tr>
      <w:tr w:rsidR="00AF3EF7" w:rsidRPr="00CA2787" w14:paraId="7FD9844D"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75729524"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21</w:t>
            </w:r>
          </w:p>
        </w:tc>
        <w:tc>
          <w:tcPr>
            <w:tcW w:w="4395" w:type="dxa"/>
            <w:tcBorders>
              <w:top w:val="single" w:sz="4" w:space="0" w:color="000000"/>
              <w:left w:val="single" w:sz="4" w:space="0" w:color="000000"/>
              <w:bottom w:val="single" w:sz="4" w:space="0" w:color="000000"/>
              <w:right w:val="single" w:sz="4" w:space="0" w:color="000000"/>
            </w:tcBorders>
          </w:tcPr>
          <w:p w14:paraId="47D07DD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Месячник, посвященный Международному женскому </w:t>
            </w:r>
            <w:r w:rsidRPr="00AB4FEC">
              <w:rPr>
                <w:rFonts w:ascii="Times New Roman" w:hAnsi="Times New Roman" w:cs="Times New Roman"/>
                <w:spacing w:val="-2"/>
                <w:lang w:bidi="ru-RU"/>
              </w:rPr>
              <w:t xml:space="preserve"> </w:t>
            </w:r>
            <w:r w:rsidRPr="00AB4FEC">
              <w:rPr>
                <w:rFonts w:ascii="Times New Roman" w:hAnsi="Times New Roman" w:cs="Times New Roman"/>
                <w:lang w:bidi="ru-RU"/>
              </w:rPr>
              <w:t>дню</w:t>
            </w:r>
          </w:p>
          <w:p w14:paraId="2477789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конкурс рисунков, плакатов</w:t>
            </w:r>
          </w:p>
          <w:p w14:paraId="165A258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мисс Весна</w:t>
            </w:r>
          </w:p>
          <w:p w14:paraId="1B5D87E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поздравление для мам (театральное представление)</w:t>
            </w:r>
          </w:p>
        </w:tc>
        <w:tc>
          <w:tcPr>
            <w:tcW w:w="1132" w:type="dxa"/>
            <w:tcBorders>
              <w:top w:val="single" w:sz="4" w:space="0" w:color="000000"/>
              <w:left w:val="single" w:sz="4" w:space="0" w:color="000000"/>
              <w:bottom w:val="single" w:sz="4" w:space="0" w:color="000000"/>
              <w:right w:val="single" w:sz="4" w:space="0" w:color="000000"/>
            </w:tcBorders>
            <w:vAlign w:val="center"/>
          </w:tcPr>
          <w:p w14:paraId="6E32773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21134BF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spacing w:val="-3"/>
                <w:lang w:bidi="ru-RU"/>
              </w:rPr>
              <w:t xml:space="preserve"> </w:t>
            </w:r>
            <w:r w:rsidRPr="00AB4FEC">
              <w:rPr>
                <w:rFonts w:ascii="Times New Roman" w:hAnsi="Times New Roman" w:cs="Times New Roman"/>
                <w:lang w:bidi="ru-RU"/>
              </w:rPr>
              <w:t>март</w:t>
            </w:r>
          </w:p>
        </w:tc>
        <w:tc>
          <w:tcPr>
            <w:tcW w:w="2694" w:type="dxa"/>
            <w:tcBorders>
              <w:top w:val="single" w:sz="4" w:space="0" w:color="000000"/>
              <w:left w:val="single" w:sz="4" w:space="0" w:color="000000"/>
              <w:bottom w:val="single" w:sz="4" w:space="0" w:color="000000"/>
              <w:right w:val="single" w:sz="4" w:space="0" w:color="000000"/>
            </w:tcBorders>
          </w:tcPr>
          <w:p w14:paraId="7C5659B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17BC752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33E84C7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71C93FA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Руководитель школьного театра</w:t>
            </w:r>
          </w:p>
          <w:p w14:paraId="509BB0C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Учитель музыки</w:t>
            </w:r>
          </w:p>
        </w:tc>
      </w:tr>
      <w:tr w:rsidR="00AF3EF7" w:rsidRPr="00AB4FEC" w14:paraId="48D23673"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56B57F26"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22</w:t>
            </w:r>
          </w:p>
        </w:tc>
        <w:tc>
          <w:tcPr>
            <w:tcW w:w="4395" w:type="dxa"/>
            <w:tcBorders>
              <w:top w:val="single" w:sz="4" w:space="0" w:color="000000"/>
              <w:left w:val="single" w:sz="4" w:space="0" w:color="000000"/>
              <w:bottom w:val="single" w:sz="4" w:space="0" w:color="000000"/>
              <w:right w:val="single" w:sz="4" w:space="0" w:color="000000"/>
            </w:tcBorders>
          </w:tcPr>
          <w:p w14:paraId="0BDBB45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День здоровья</w:t>
            </w:r>
          </w:p>
        </w:tc>
        <w:tc>
          <w:tcPr>
            <w:tcW w:w="1132" w:type="dxa"/>
            <w:tcBorders>
              <w:top w:val="single" w:sz="4" w:space="0" w:color="000000"/>
              <w:left w:val="single" w:sz="4" w:space="0" w:color="000000"/>
              <w:bottom w:val="single" w:sz="4" w:space="0" w:color="000000"/>
              <w:right w:val="single" w:sz="4" w:space="0" w:color="000000"/>
            </w:tcBorders>
            <w:vAlign w:val="center"/>
          </w:tcPr>
          <w:p w14:paraId="06A237CA"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1842ED1E" w14:textId="77777777" w:rsidR="00AF3EF7" w:rsidRPr="00AB4FEC" w:rsidRDefault="00AF3EF7" w:rsidP="00AF3EF7">
            <w:pPr>
              <w:pStyle w:val="TableParagraph"/>
              <w:rPr>
                <w:rFonts w:ascii="Times New Roman" w:hAnsi="Times New Roman" w:cs="Times New Roman"/>
                <w:spacing w:val="-3"/>
                <w:lang w:bidi="ru-RU"/>
              </w:rPr>
            </w:pPr>
            <w:r w:rsidRPr="00AB4FEC">
              <w:rPr>
                <w:rFonts w:ascii="Times New Roman" w:hAnsi="Times New Roman" w:cs="Times New Roman"/>
                <w:lang w:bidi="ru-RU"/>
              </w:rPr>
              <w:t>22.03.24</w:t>
            </w:r>
          </w:p>
        </w:tc>
        <w:tc>
          <w:tcPr>
            <w:tcW w:w="2694" w:type="dxa"/>
            <w:tcBorders>
              <w:top w:val="single" w:sz="4" w:space="0" w:color="000000"/>
              <w:left w:val="single" w:sz="4" w:space="0" w:color="000000"/>
              <w:bottom w:val="single" w:sz="4" w:space="0" w:color="000000"/>
              <w:right w:val="single" w:sz="4" w:space="0" w:color="000000"/>
            </w:tcBorders>
          </w:tcPr>
          <w:p w14:paraId="5A8F5C3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Учителя физической культуры</w:t>
            </w:r>
          </w:p>
        </w:tc>
      </w:tr>
      <w:tr w:rsidR="00AF3EF7" w:rsidRPr="00AB4FEC" w14:paraId="5B168F98"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437FACA6"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23</w:t>
            </w:r>
          </w:p>
        </w:tc>
        <w:tc>
          <w:tcPr>
            <w:tcW w:w="4395" w:type="dxa"/>
            <w:tcBorders>
              <w:top w:val="single" w:sz="4" w:space="0" w:color="000000"/>
              <w:left w:val="single" w:sz="4" w:space="0" w:color="000000"/>
              <w:bottom w:val="single" w:sz="4" w:space="0" w:color="000000"/>
              <w:right w:val="single" w:sz="4" w:space="0" w:color="000000"/>
            </w:tcBorders>
          </w:tcPr>
          <w:p w14:paraId="140F321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Библиотечный час «День космонавтики»</w:t>
            </w:r>
          </w:p>
        </w:tc>
        <w:tc>
          <w:tcPr>
            <w:tcW w:w="1132" w:type="dxa"/>
            <w:tcBorders>
              <w:top w:val="single" w:sz="4" w:space="0" w:color="000000"/>
              <w:left w:val="single" w:sz="4" w:space="0" w:color="000000"/>
              <w:bottom w:val="single" w:sz="4" w:space="0" w:color="000000"/>
              <w:right w:val="single" w:sz="4" w:space="0" w:color="000000"/>
            </w:tcBorders>
            <w:vAlign w:val="center"/>
          </w:tcPr>
          <w:p w14:paraId="2601C219"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2C800AD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10-12 апреля</w:t>
            </w:r>
          </w:p>
        </w:tc>
        <w:tc>
          <w:tcPr>
            <w:tcW w:w="2694" w:type="dxa"/>
            <w:tcBorders>
              <w:top w:val="single" w:sz="4" w:space="0" w:color="000000"/>
              <w:left w:val="single" w:sz="4" w:space="0" w:color="000000"/>
              <w:bottom w:val="single" w:sz="4" w:space="0" w:color="000000"/>
              <w:right w:val="single" w:sz="4" w:space="0" w:color="000000"/>
            </w:tcBorders>
          </w:tcPr>
          <w:p w14:paraId="472C476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08BAF7F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07C8245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2425D98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Библиотекарь</w:t>
            </w:r>
          </w:p>
        </w:tc>
      </w:tr>
      <w:tr w:rsidR="00AF3EF7" w:rsidRPr="00AB4FEC" w14:paraId="70D50531"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0B8F909D"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24</w:t>
            </w:r>
          </w:p>
        </w:tc>
        <w:tc>
          <w:tcPr>
            <w:tcW w:w="4395" w:type="dxa"/>
            <w:tcBorders>
              <w:top w:val="single" w:sz="4" w:space="0" w:color="000000"/>
              <w:left w:val="single" w:sz="4" w:space="0" w:color="000000"/>
              <w:bottom w:val="single" w:sz="4" w:space="0" w:color="000000"/>
              <w:right w:val="single" w:sz="4" w:space="0" w:color="000000"/>
            </w:tcBorders>
          </w:tcPr>
          <w:p w14:paraId="1DAB9B1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Конкурс декоративно – прикладного искусства – День космонавтики</w:t>
            </w:r>
          </w:p>
        </w:tc>
        <w:tc>
          <w:tcPr>
            <w:tcW w:w="1132" w:type="dxa"/>
            <w:tcBorders>
              <w:top w:val="single" w:sz="4" w:space="0" w:color="000000"/>
              <w:left w:val="single" w:sz="4" w:space="0" w:color="000000"/>
              <w:bottom w:val="single" w:sz="4" w:space="0" w:color="000000"/>
              <w:right w:val="single" w:sz="4" w:space="0" w:color="000000"/>
            </w:tcBorders>
            <w:vAlign w:val="center"/>
          </w:tcPr>
          <w:p w14:paraId="5B68D8AE"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604D6E9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апрель</w:t>
            </w:r>
          </w:p>
        </w:tc>
        <w:tc>
          <w:tcPr>
            <w:tcW w:w="2694" w:type="dxa"/>
            <w:tcBorders>
              <w:top w:val="single" w:sz="4" w:space="0" w:color="000000"/>
              <w:left w:val="single" w:sz="4" w:space="0" w:color="000000"/>
              <w:bottom w:val="single" w:sz="4" w:space="0" w:color="000000"/>
              <w:right w:val="single" w:sz="4" w:space="0" w:color="000000"/>
            </w:tcBorders>
          </w:tcPr>
          <w:p w14:paraId="159784F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7D9E55D3"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735269B"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25</w:t>
            </w:r>
          </w:p>
        </w:tc>
        <w:tc>
          <w:tcPr>
            <w:tcW w:w="4395" w:type="dxa"/>
            <w:tcBorders>
              <w:top w:val="single" w:sz="4" w:space="0" w:color="000000"/>
              <w:left w:val="single" w:sz="4" w:space="0" w:color="000000"/>
              <w:bottom w:val="single" w:sz="4" w:space="0" w:color="000000"/>
              <w:right w:val="single" w:sz="4" w:space="0" w:color="000000"/>
            </w:tcBorders>
          </w:tcPr>
          <w:p w14:paraId="0D16E14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Месячник, «Я помню! Я горжусь!» </w:t>
            </w:r>
          </w:p>
          <w:p w14:paraId="41CC1F0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школьный конкурс «Окна победы!»</w:t>
            </w:r>
          </w:p>
          <w:p w14:paraId="4ECF340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конкурс поделок, рисунков</w:t>
            </w:r>
          </w:p>
          <w:p w14:paraId="7E0B93E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день детских общественных объединений (игра)</w:t>
            </w:r>
          </w:p>
        </w:tc>
        <w:tc>
          <w:tcPr>
            <w:tcW w:w="1132" w:type="dxa"/>
            <w:tcBorders>
              <w:top w:val="single" w:sz="4" w:space="0" w:color="000000"/>
              <w:left w:val="single" w:sz="4" w:space="0" w:color="000000"/>
              <w:bottom w:val="single" w:sz="4" w:space="0" w:color="000000"/>
              <w:right w:val="single" w:sz="4" w:space="0" w:color="000000"/>
            </w:tcBorders>
            <w:vAlign w:val="center"/>
          </w:tcPr>
          <w:p w14:paraId="1D36214C"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40A8176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Апрель – до 9 мая</w:t>
            </w:r>
          </w:p>
          <w:p w14:paraId="0B95DBFA" w14:textId="77777777" w:rsidR="00AF3EF7" w:rsidRPr="00AB4FEC" w:rsidRDefault="00AF3EF7" w:rsidP="00AF3EF7">
            <w:pPr>
              <w:pStyle w:val="TableParagraph"/>
              <w:rPr>
                <w:rFonts w:ascii="Times New Roman" w:hAnsi="Times New Roman" w:cs="Times New Roman"/>
                <w:lang w:bidi="ru-RU"/>
              </w:rPr>
            </w:pPr>
          </w:p>
          <w:p w14:paraId="0F24C35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19.05</w:t>
            </w:r>
          </w:p>
          <w:p w14:paraId="106698F4" w14:textId="77777777" w:rsidR="00AF3EF7" w:rsidRPr="00AB4FEC" w:rsidRDefault="00AF3EF7" w:rsidP="00AF3EF7">
            <w:pPr>
              <w:pStyle w:val="TableParagraph"/>
              <w:ind w:left="0"/>
              <w:rPr>
                <w:rFonts w:ascii="Times New Roman" w:hAnsi="Times New Roman" w:cs="Times New Roman"/>
                <w:lang w:bidi="ru-RU"/>
              </w:rPr>
            </w:pPr>
          </w:p>
        </w:tc>
        <w:tc>
          <w:tcPr>
            <w:tcW w:w="2694" w:type="dxa"/>
            <w:tcBorders>
              <w:top w:val="single" w:sz="4" w:space="0" w:color="000000"/>
              <w:left w:val="single" w:sz="4" w:space="0" w:color="000000"/>
              <w:bottom w:val="single" w:sz="4" w:space="0" w:color="000000"/>
              <w:right w:val="single" w:sz="4" w:space="0" w:color="000000"/>
            </w:tcBorders>
          </w:tcPr>
          <w:p w14:paraId="4B0692E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563E354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2B8DE53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CA2787" w14:paraId="75C5BFBD" w14:textId="77777777" w:rsidTr="00AF3EF7">
        <w:trPr>
          <w:trHeight w:val="1125"/>
        </w:trPr>
        <w:tc>
          <w:tcPr>
            <w:tcW w:w="572" w:type="dxa"/>
            <w:tcBorders>
              <w:top w:val="single" w:sz="4" w:space="0" w:color="000000"/>
              <w:left w:val="single" w:sz="4" w:space="0" w:color="000000"/>
              <w:bottom w:val="single" w:sz="4" w:space="0" w:color="000000"/>
              <w:right w:val="single" w:sz="4" w:space="0" w:color="000000"/>
            </w:tcBorders>
            <w:hideMark/>
          </w:tcPr>
          <w:p w14:paraId="3E4F755D" w14:textId="77777777" w:rsidR="00AF3EF7" w:rsidRPr="00AB4FEC" w:rsidRDefault="00AF3EF7" w:rsidP="00AF3EF7">
            <w:pPr>
              <w:pStyle w:val="TableParagraph"/>
              <w:ind w:right="141"/>
              <w:jc w:val="center"/>
              <w:rPr>
                <w:rFonts w:ascii="Times New Roman" w:hAnsi="Times New Roman" w:cs="Times New Roman"/>
                <w:lang w:bidi="ru-RU"/>
              </w:rPr>
            </w:pPr>
            <w:r w:rsidRPr="00AB4FEC">
              <w:rPr>
                <w:rFonts w:ascii="Times New Roman" w:hAnsi="Times New Roman" w:cs="Times New Roman"/>
                <w:lang w:bidi="ru-RU"/>
              </w:rPr>
              <w:t>26</w:t>
            </w:r>
          </w:p>
        </w:tc>
        <w:tc>
          <w:tcPr>
            <w:tcW w:w="4395" w:type="dxa"/>
            <w:tcBorders>
              <w:top w:val="single" w:sz="4" w:space="0" w:color="000000"/>
              <w:left w:val="single" w:sz="4" w:space="0" w:color="000000"/>
              <w:bottom w:val="single" w:sz="4" w:space="0" w:color="000000"/>
              <w:right w:val="single" w:sz="4" w:space="0" w:color="000000"/>
            </w:tcBorders>
          </w:tcPr>
          <w:p w14:paraId="0956586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Общешкольное мероприятие</w:t>
            </w:r>
          </w:p>
          <w:p w14:paraId="508A960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«Последний звонок»</w:t>
            </w:r>
          </w:p>
          <w:p w14:paraId="6FA9606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итоговая линейка</w:t>
            </w:r>
          </w:p>
        </w:tc>
        <w:tc>
          <w:tcPr>
            <w:tcW w:w="1132" w:type="dxa"/>
            <w:tcBorders>
              <w:top w:val="single" w:sz="4" w:space="0" w:color="000000"/>
              <w:left w:val="single" w:sz="4" w:space="0" w:color="000000"/>
              <w:bottom w:val="single" w:sz="4" w:space="0" w:color="000000"/>
              <w:right w:val="single" w:sz="4" w:space="0" w:color="000000"/>
            </w:tcBorders>
            <w:vAlign w:val="center"/>
          </w:tcPr>
          <w:p w14:paraId="4FE35609"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5F68673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конец мая</w:t>
            </w:r>
          </w:p>
        </w:tc>
        <w:tc>
          <w:tcPr>
            <w:tcW w:w="2694" w:type="dxa"/>
            <w:tcBorders>
              <w:top w:val="single" w:sz="4" w:space="0" w:color="000000"/>
              <w:left w:val="single" w:sz="4" w:space="0" w:color="000000"/>
              <w:bottom w:val="single" w:sz="4" w:space="0" w:color="000000"/>
              <w:right w:val="single" w:sz="4" w:space="0" w:color="000000"/>
            </w:tcBorders>
          </w:tcPr>
          <w:p w14:paraId="434CA1E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6DEC6E4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224FF66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70ABDDD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Учитель музыки</w:t>
            </w:r>
          </w:p>
          <w:p w14:paraId="0C6ABC4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Руководитель школьного театра</w:t>
            </w:r>
          </w:p>
        </w:tc>
      </w:tr>
      <w:tr w:rsidR="00AF3EF7" w:rsidRPr="00AB4FEC" w14:paraId="118BDDA8" w14:textId="77777777" w:rsidTr="00AF3EF7">
        <w:trPr>
          <w:trHeight w:val="242"/>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3E59AE98"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Внешкольные</w:t>
            </w:r>
            <w:r w:rsidRPr="00AB4FEC">
              <w:rPr>
                <w:rFonts w:ascii="Times New Roman" w:hAnsi="Times New Roman" w:cs="Times New Roman"/>
                <w:b/>
                <w:spacing w:val="-3"/>
                <w:lang w:bidi="ru-RU"/>
              </w:rPr>
              <w:t xml:space="preserve"> </w:t>
            </w:r>
            <w:r w:rsidRPr="00AB4FEC">
              <w:rPr>
                <w:rFonts w:ascii="Times New Roman" w:hAnsi="Times New Roman" w:cs="Times New Roman"/>
                <w:b/>
                <w:lang w:bidi="ru-RU"/>
              </w:rPr>
              <w:t>мероприятия</w:t>
            </w:r>
            <w:r>
              <w:rPr>
                <w:rFonts w:ascii="Times New Roman" w:hAnsi="Times New Roman" w:cs="Times New Roman"/>
                <w:b/>
                <w:lang w:bidi="ru-RU"/>
              </w:rPr>
              <w:t>»</w:t>
            </w:r>
          </w:p>
        </w:tc>
      </w:tr>
      <w:tr w:rsidR="00AF3EF7" w:rsidRPr="00AB4FEC" w14:paraId="02966297" w14:textId="77777777" w:rsidTr="00AF3EF7">
        <w:trPr>
          <w:trHeight w:val="243"/>
        </w:trPr>
        <w:tc>
          <w:tcPr>
            <w:tcW w:w="572" w:type="dxa"/>
            <w:tcBorders>
              <w:top w:val="single" w:sz="4" w:space="0" w:color="000000"/>
              <w:left w:val="single" w:sz="4" w:space="0" w:color="000000"/>
              <w:bottom w:val="single" w:sz="4" w:space="0" w:color="000000"/>
              <w:right w:val="single" w:sz="4" w:space="0" w:color="000000"/>
            </w:tcBorders>
            <w:hideMark/>
          </w:tcPr>
          <w:p w14:paraId="3DC320BE"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01CBE10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Посещение музеев, театров, экскурсии (согласно планом работы КР)</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0584B8BE"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4FAFF36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 течении учебного года</w:t>
            </w:r>
          </w:p>
        </w:tc>
        <w:tc>
          <w:tcPr>
            <w:tcW w:w="2694" w:type="dxa"/>
            <w:tcBorders>
              <w:top w:val="single" w:sz="4" w:space="0" w:color="000000"/>
              <w:left w:val="single" w:sz="4" w:space="0" w:color="000000"/>
              <w:bottom w:val="single" w:sz="4" w:space="0" w:color="000000"/>
              <w:right w:val="single" w:sz="4" w:space="0" w:color="000000"/>
            </w:tcBorders>
            <w:hideMark/>
          </w:tcPr>
          <w:p w14:paraId="2C1A28A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CA2787" w14:paraId="6457E795" w14:textId="77777777" w:rsidTr="00AF3EF7">
        <w:trPr>
          <w:trHeight w:val="241"/>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5E50FF1D"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Организация</w:t>
            </w:r>
            <w:r w:rsidRPr="00AB4FEC">
              <w:rPr>
                <w:rFonts w:ascii="Times New Roman" w:hAnsi="Times New Roman" w:cs="Times New Roman"/>
                <w:b/>
                <w:spacing w:val="-6"/>
                <w:lang w:bidi="ru-RU"/>
              </w:rPr>
              <w:t xml:space="preserve"> </w:t>
            </w:r>
            <w:r w:rsidRPr="00AB4FEC">
              <w:rPr>
                <w:rFonts w:ascii="Times New Roman" w:hAnsi="Times New Roman" w:cs="Times New Roman"/>
                <w:b/>
                <w:lang w:bidi="ru-RU"/>
              </w:rPr>
              <w:t>предметно-пространственной</w:t>
            </w:r>
            <w:r w:rsidRPr="00AB4FEC">
              <w:rPr>
                <w:rFonts w:ascii="Times New Roman" w:hAnsi="Times New Roman" w:cs="Times New Roman"/>
                <w:b/>
                <w:spacing w:val="-5"/>
                <w:lang w:bidi="ru-RU"/>
              </w:rPr>
              <w:t xml:space="preserve"> </w:t>
            </w:r>
            <w:r w:rsidRPr="00AB4FEC">
              <w:rPr>
                <w:rFonts w:ascii="Times New Roman" w:hAnsi="Times New Roman" w:cs="Times New Roman"/>
                <w:b/>
                <w:lang w:bidi="ru-RU"/>
              </w:rPr>
              <w:t>среды</w:t>
            </w:r>
            <w:r>
              <w:rPr>
                <w:rFonts w:ascii="Times New Roman" w:hAnsi="Times New Roman" w:cs="Times New Roman"/>
                <w:b/>
                <w:lang w:bidi="ru-RU"/>
              </w:rPr>
              <w:t>»</w:t>
            </w:r>
          </w:p>
        </w:tc>
      </w:tr>
      <w:tr w:rsidR="00AF3EF7" w:rsidRPr="00CA2787" w14:paraId="19C0E204"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B5C2D20"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3A3BF0F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Дежурство по школе (согласно графика)</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2898842F"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7E13BEF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 течении года</w:t>
            </w:r>
          </w:p>
        </w:tc>
        <w:tc>
          <w:tcPr>
            <w:tcW w:w="2694" w:type="dxa"/>
            <w:tcBorders>
              <w:top w:val="single" w:sz="4" w:space="0" w:color="000000"/>
              <w:left w:val="single" w:sz="4" w:space="0" w:color="000000"/>
              <w:bottom w:val="single" w:sz="4" w:space="0" w:color="000000"/>
              <w:right w:val="single" w:sz="4" w:space="0" w:color="000000"/>
            </w:tcBorders>
            <w:hideMark/>
          </w:tcPr>
          <w:p w14:paraId="5692C76D"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57F9806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CA2787" w14:paraId="5BC3E878"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7AB7611"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27DD300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eastAsia="ar-SA" w:bidi="ru-RU"/>
              </w:rPr>
              <w:t>Оформление классных уголков</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B87A1A7"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4D51773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сентябрь</w:t>
            </w:r>
          </w:p>
        </w:tc>
        <w:tc>
          <w:tcPr>
            <w:tcW w:w="2694" w:type="dxa"/>
            <w:tcBorders>
              <w:top w:val="single" w:sz="4" w:space="0" w:color="000000"/>
              <w:left w:val="single" w:sz="4" w:space="0" w:color="000000"/>
              <w:bottom w:val="single" w:sz="4" w:space="0" w:color="000000"/>
              <w:right w:val="single" w:sz="4" w:space="0" w:color="000000"/>
            </w:tcBorders>
            <w:hideMark/>
          </w:tcPr>
          <w:p w14:paraId="495709B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B1B922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CA2787" w14:paraId="7DBF4F1A"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05BA23CE"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50FC5201" w14:textId="77777777" w:rsidR="00AF3EF7" w:rsidRPr="00AB4FEC" w:rsidRDefault="00AF3EF7" w:rsidP="00AF3EF7">
            <w:pPr>
              <w:pStyle w:val="TableParagraph"/>
              <w:rPr>
                <w:rFonts w:ascii="Times New Roman" w:hAnsi="Times New Roman" w:cs="Times New Roman"/>
                <w:lang w:eastAsia="ar-SA" w:bidi="ru-RU"/>
              </w:rPr>
            </w:pPr>
            <w:r w:rsidRPr="00AB4FEC">
              <w:rPr>
                <w:rFonts w:ascii="Times New Roman" w:hAnsi="Times New Roman" w:cs="Times New Roman"/>
                <w:lang w:bidi="ru-RU"/>
              </w:rPr>
              <w:t>Школьные субботники</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AE2C4BB"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68A2280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 течении года</w:t>
            </w:r>
          </w:p>
        </w:tc>
        <w:tc>
          <w:tcPr>
            <w:tcW w:w="2694" w:type="dxa"/>
            <w:tcBorders>
              <w:top w:val="single" w:sz="4" w:space="0" w:color="000000"/>
              <w:left w:val="single" w:sz="4" w:space="0" w:color="000000"/>
              <w:bottom w:val="single" w:sz="4" w:space="0" w:color="000000"/>
              <w:right w:val="single" w:sz="4" w:space="0" w:color="000000"/>
            </w:tcBorders>
            <w:hideMark/>
          </w:tcPr>
          <w:p w14:paraId="2FE581C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12AFCFB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5AFD1391" w14:textId="77777777" w:rsidTr="00AF3EF7">
        <w:trPr>
          <w:trHeight w:val="243"/>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2F4A932E"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t>Модуль</w:t>
            </w:r>
            <w:r>
              <w:rPr>
                <w:rFonts w:ascii="Times New Roman" w:hAnsi="Times New Roman" w:cs="Times New Roman"/>
                <w:b/>
                <w:lang w:bidi="ru-RU"/>
              </w:rPr>
              <w:t xml:space="preserve"> «</w:t>
            </w:r>
            <w:r w:rsidRPr="00AB4FEC">
              <w:rPr>
                <w:rFonts w:ascii="Times New Roman" w:hAnsi="Times New Roman" w:cs="Times New Roman"/>
                <w:b/>
                <w:lang w:bidi="ru-RU"/>
              </w:rPr>
              <w:t>Взаимодействие с</w:t>
            </w:r>
            <w:r w:rsidRPr="00AB4FEC">
              <w:rPr>
                <w:rFonts w:ascii="Times New Roman" w:hAnsi="Times New Roman" w:cs="Times New Roman"/>
                <w:b/>
                <w:spacing w:val="-3"/>
                <w:lang w:bidi="ru-RU"/>
              </w:rPr>
              <w:t xml:space="preserve"> </w:t>
            </w:r>
            <w:r w:rsidRPr="00AB4FEC">
              <w:rPr>
                <w:rFonts w:ascii="Times New Roman" w:hAnsi="Times New Roman" w:cs="Times New Roman"/>
                <w:b/>
                <w:lang w:bidi="ru-RU"/>
              </w:rPr>
              <w:t>родителями</w:t>
            </w:r>
            <w:r>
              <w:rPr>
                <w:rFonts w:ascii="Times New Roman" w:hAnsi="Times New Roman" w:cs="Times New Roman"/>
                <w:b/>
                <w:lang w:bidi="ru-RU"/>
              </w:rPr>
              <w:t>»</w:t>
            </w:r>
          </w:p>
        </w:tc>
      </w:tr>
      <w:tr w:rsidR="00AF3EF7" w:rsidRPr="00AB4FEC" w14:paraId="37DB1DF2"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39E482EF"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0E7FDBD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Лекторий для родителей «Психология общения»</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5A20EEB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3C71C94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сентябрь</w:t>
            </w:r>
          </w:p>
        </w:tc>
        <w:tc>
          <w:tcPr>
            <w:tcW w:w="2694" w:type="dxa"/>
            <w:tcBorders>
              <w:top w:val="single" w:sz="4" w:space="0" w:color="000000"/>
              <w:left w:val="single" w:sz="4" w:space="0" w:color="000000"/>
              <w:bottom w:val="single" w:sz="4" w:space="0" w:color="000000"/>
              <w:right w:val="single" w:sz="4" w:space="0" w:color="000000"/>
            </w:tcBorders>
            <w:hideMark/>
          </w:tcPr>
          <w:p w14:paraId="74428AFE"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психолог</w:t>
            </w:r>
          </w:p>
        </w:tc>
      </w:tr>
      <w:tr w:rsidR="00AF3EF7" w:rsidRPr="00AB4FEC" w14:paraId="7ECCA2A2"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6C18A780"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08DECA7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Психологическая консультация для родителей по итогам первого месяца обучения детей в школе</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60B1A50"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52FD676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Сентябрь – май </w:t>
            </w:r>
          </w:p>
        </w:tc>
        <w:tc>
          <w:tcPr>
            <w:tcW w:w="2694" w:type="dxa"/>
            <w:tcBorders>
              <w:top w:val="single" w:sz="4" w:space="0" w:color="000000"/>
              <w:left w:val="single" w:sz="4" w:space="0" w:color="000000"/>
              <w:bottom w:val="single" w:sz="4" w:space="0" w:color="000000"/>
              <w:right w:val="single" w:sz="4" w:space="0" w:color="000000"/>
            </w:tcBorders>
            <w:hideMark/>
          </w:tcPr>
          <w:p w14:paraId="5E7482F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36D0AEB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психолог</w:t>
            </w:r>
          </w:p>
        </w:tc>
      </w:tr>
      <w:tr w:rsidR="00AF3EF7" w:rsidRPr="00AB4FEC" w14:paraId="0BDC8894"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0B882B79"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01F875EF"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Индивидуальные беседы с родителями</w:t>
            </w:r>
          </w:p>
          <w:p w14:paraId="33D1156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Беседа с родителями по проведению тестирования на ПАВ</w:t>
            </w:r>
          </w:p>
        </w:tc>
        <w:tc>
          <w:tcPr>
            <w:tcW w:w="1132" w:type="dxa"/>
            <w:tcBorders>
              <w:top w:val="single" w:sz="4" w:space="0" w:color="000000"/>
              <w:left w:val="single" w:sz="4" w:space="0" w:color="000000"/>
              <w:bottom w:val="single" w:sz="4" w:space="0" w:color="000000"/>
              <w:right w:val="single" w:sz="4" w:space="0" w:color="000000"/>
            </w:tcBorders>
            <w:vAlign w:val="center"/>
          </w:tcPr>
          <w:p w14:paraId="772F30D7"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p w14:paraId="687194D3" w14:textId="77777777" w:rsidR="00AF3EF7" w:rsidRPr="00AB4FEC" w:rsidRDefault="00AF3EF7" w:rsidP="00AF3EF7">
            <w:pPr>
              <w:pStyle w:val="TableParagraph"/>
              <w:ind w:left="104" w:right="140"/>
              <w:jc w:val="center"/>
              <w:rPr>
                <w:rFonts w:ascii="Times New Roman" w:hAnsi="Times New Roman" w:cs="Times New Roman"/>
                <w:lang w:bidi="ru-RU"/>
              </w:rPr>
            </w:pPr>
          </w:p>
          <w:p w14:paraId="68675212"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7-9</w:t>
            </w:r>
          </w:p>
        </w:tc>
        <w:tc>
          <w:tcPr>
            <w:tcW w:w="1561" w:type="dxa"/>
            <w:tcBorders>
              <w:top w:val="single" w:sz="4" w:space="0" w:color="000000"/>
              <w:left w:val="single" w:sz="4" w:space="0" w:color="000000"/>
              <w:bottom w:val="single" w:sz="4" w:space="0" w:color="000000"/>
              <w:right w:val="single" w:sz="4" w:space="0" w:color="000000"/>
            </w:tcBorders>
          </w:tcPr>
          <w:p w14:paraId="5EC45A33"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 xml:space="preserve">Сентябрь – май </w:t>
            </w:r>
          </w:p>
          <w:p w14:paraId="2DC5325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сентябрь</w:t>
            </w:r>
          </w:p>
        </w:tc>
        <w:tc>
          <w:tcPr>
            <w:tcW w:w="2694" w:type="dxa"/>
            <w:tcBorders>
              <w:top w:val="single" w:sz="4" w:space="0" w:color="000000"/>
              <w:left w:val="single" w:sz="4" w:space="0" w:color="000000"/>
              <w:bottom w:val="single" w:sz="4" w:space="0" w:color="000000"/>
              <w:right w:val="single" w:sz="4" w:space="0" w:color="000000"/>
            </w:tcBorders>
            <w:hideMark/>
          </w:tcPr>
          <w:p w14:paraId="0128147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Зам.директоа по УВР, ВР</w:t>
            </w:r>
          </w:p>
          <w:p w14:paraId="79A5ADD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640AC2B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психолог</w:t>
            </w:r>
          </w:p>
        </w:tc>
      </w:tr>
      <w:tr w:rsidR="00AF3EF7" w:rsidRPr="00AB4FEC" w14:paraId="22AB0E6A"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26703BAE"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3AAE589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общешкольные и классные  родительские собрание «</w:t>
            </w:r>
            <w:r w:rsidRPr="00AB4FEC">
              <w:rPr>
                <w:rFonts w:ascii="Times New Roman" w:hAnsi="Times New Roman" w:cs="Times New Roman"/>
                <w:shd w:val="clear" w:color="auto" w:fill="FFFFFF"/>
                <w:lang w:bidi="ru-RU"/>
              </w:rPr>
              <w:t>Мы вместе</w:t>
            </w:r>
            <w:r w:rsidRPr="00AB4FEC">
              <w:rPr>
                <w:rFonts w:ascii="Times New Roman" w:hAnsi="Times New Roman" w:cs="Times New Roman"/>
                <w:lang w:bidi="ru-RU"/>
              </w:rPr>
              <w:t>»</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D89F658"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40BC651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Раз в четверть</w:t>
            </w:r>
          </w:p>
        </w:tc>
        <w:tc>
          <w:tcPr>
            <w:tcW w:w="2694" w:type="dxa"/>
            <w:tcBorders>
              <w:top w:val="single" w:sz="4" w:space="0" w:color="000000"/>
              <w:left w:val="single" w:sz="4" w:space="0" w:color="000000"/>
              <w:bottom w:val="single" w:sz="4" w:space="0" w:color="000000"/>
              <w:right w:val="single" w:sz="4" w:space="0" w:color="000000"/>
            </w:tcBorders>
            <w:hideMark/>
          </w:tcPr>
          <w:p w14:paraId="167FC688"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Зам.директоа по УВР, ВР</w:t>
            </w:r>
          </w:p>
          <w:p w14:paraId="3EEFFD5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p w14:paraId="17D6B359"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психолог</w:t>
            </w:r>
          </w:p>
        </w:tc>
      </w:tr>
      <w:tr w:rsidR="00AF3EF7" w:rsidRPr="00CA2787" w14:paraId="28B2D1D9"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754AB03"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263155E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Посещение на дому (по необходимости)</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DB94127"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tcPr>
          <w:p w14:paraId="570564E3" w14:textId="77777777" w:rsidR="00AF3EF7" w:rsidRPr="00AB4FEC" w:rsidRDefault="00AF3EF7" w:rsidP="00AF3EF7">
            <w:pPr>
              <w:pStyle w:val="TableParagraph"/>
              <w:rPr>
                <w:rFonts w:ascii="Times New Roman" w:hAnsi="Times New Roman" w:cs="Times New Roman"/>
                <w:lang w:bidi="ru-RU"/>
              </w:rPr>
            </w:pPr>
          </w:p>
        </w:tc>
        <w:tc>
          <w:tcPr>
            <w:tcW w:w="2694" w:type="dxa"/>
            <w:tcBorders>
              <w:top w:val="single" w:sz="4" w:space="0" w:color="000000"/>
              <w:left w:val="single" w:sz="4" w:space="0" w:color="000000"/>
              <w:bottom w:val="single" w:sz="4" w:space="0" w:color="000000"/>
              <w:right w:val="single" w:sz="4" w:space="0" w:color="000000"/>
            </w:tcBorders>
            <w:hideMark/>
          </w:tcPr>
          <w:p w14:paraId="04FC2BA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Зам.директоа по УВР, ВР</w:t>
            </w:r>
          </w:p>
          <w:p w14:paraId="5922D784"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lastRenderedPageBreak/>
              <w:t>Классные руководители</w:t>
            </w:r>
          </w:p>
        </w:tc>
      </w:tr>
      <w:tr w:rsidR="00AF3EF7" w:rsidRPr="00AB4FEC" w14:paraId="1D4BE28A" w14:textId="77777777" w:rsidTr="00AF3EF7">
        <w:trPr>
          <w:trHeight w:val="243"/>
        </w:trPr>
        <w:tc>
          <w:tcPr>
            <w:tcW w:w="10354"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14:paraId="6F294513" w14:textId="77777777" w:rsidR="00AF3EF7" w:rsidRPr="00AB4FEC" w:rsidRDefault="00AF3EF7" w:rsidP="00AF3EF7">
            <w:pPr>
              <w:pStyle w:val="TableParagraph"/>
              <w:ind w:left="104" w:right="140"/>
              <w:jc w:val="center"/>
              <w:rPr>
                <w:rFonts w:ascii="Times New Roman" w:hAnsi="Times New Roman" w:cs="Times New Roman"/>
                <w:b/>
                <w:lang w:bidi="ru-RU"/>
              </w:rPr>
            </w:pPr>
            <w:r w:rsidRPr="00AB4FEC">
              <w:rPr>
                <w:rFonts w:ascii="Times New Roman" w:hAnsi="Times New Roman" w:cs="Times New Roman"/>
                <w:b/>
                <w:lang w:bidi="ru-RU"/>
              </w:rPr>
              <w:lastRenderedPageBreak/>
              <w:t>Модуль</w:t>
            </w:r>
            <w:r>
              <w:rPr>
                <w:rFonts w:ascii="Times New Roman" w:hAnsi="Times New Roman" w:cs="Times New Roman"/>
                <w:b/>
                <w:lang w:bidi="ru-RU"/>
              </w:rPr>
              <w:t xml:space="preserve"> «</w:t>
            </w:r>
            <w:r w:rsidRPr="00AB4FEC">
              <w:rPr>
                <w:rFonts w:ascii="Times New Roman" w:hAnsi="Times New Roman" w:cs="Times New Roman"/>
                <w:b/>
                <w:lang w:bidi="ru-RU"/>
              </w:rPr>
              <w:t>Самоуправление</w:t>
            </w:r>
            <w:r>
              <w:rPr>
                <w:rFonts w:ascii="Times New Roman" w:hAnsi="Times New Roman" w:cs="Times New Roman"/>
                <w:b/>
                <w:lang w:bidi="ru-RU"/>
              </w:rPr>
              <w:t>»</w:t>
            </w:r>
          </w:p>
        </w:tc>
      </w:tr>
      <w:tr w:rsidR="00AF3EF7" w:rsidRPr="00AB4FEC" w14:paraId="005A0E29"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033E8CB2"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11A843DC" w14:textId="77777777" w:rsidR="00AF3EF7" w:rsidRPr="00AB4FEC" w:rsidRDefault="00AF3EF7" w:rsidP="00AF3EF7">
            <w:pPr>
              <w:shd w:val="clear" w:color="auto" w:fill="FFFFFF"/>
              <w:spacing w:after="0" w:line="240" w:lineRule="auto"/>
              <w:rPr>
                <w:rFonts w:ascii="Times New Roman" w:hAnsi="Times New Roman"/>
                <w:lang w:bidi="ru-RU"/>
              </w:rPr>
            </w:pPr>
            <w:r w:rsidRPr="00AB4FEC">
              <w:rPr>
                <w:rFonts w:ascii="Times New Roman" w:hAnsi="Times New Roman"/>
              </w:rPr>
              <w:t>Выбор органов самоуправления в школе, в классах</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7F40156E"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58830AE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сентябрь</w:t>
            </w:r>
          </w:p>
        </w:tc>
        <w:tc>
          <w:tcPr>
            <w:tcW w:w="2694" w:type="dxa"/>
            <w:tcBorders>
              <w:top w:val="single" w:sz="4" w:space="0" w:color="000000"/>
              <w:left w:val="single" w:sz="4" w:space="0" w:color="000000"/>
              <w:bottom w:val="single" w:sz="4" w:space="0" w:color="000000"/>
              <w:right w:val="single" w:sz="4" w:space="0" w:color="000000"/>
            </w:tcBorders>
            <w:hideMark/>
          </w:tcPr>
          <w:p w14:paraId="3645459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1A8A676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4AAD95D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30EEC365"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19DDDF16"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6FC41E91" w14:textId="77777777" w:rsidR="00AF3EF7" w:rsidRPr="00AB4FEC" w:rsidRDefault="00AF3EF7" w:rsidP="00AF3EF7">
            <w:pPr>
              <w:shd w:val="clear" w:color="auto" w:fill="FFFFFF"/>
              <w:spacing w:after="0" w:line="240" w:lineRule="auto"/>
              <w:rPr>
                <w:rFonts w:ascii="Times New Roman" w:hAnsi="Times New Roman"/>
                <w:lang w:bidi="ru-RU"/>
              </w:rPr>
            </w:pPr>
            <w:r w:rsidRPr="00AB4FEC">
              <w:rPr>
                <w:rFonts w:ascii="Times New Roman" w:hAnsi="Times New Roman"/>
              </w:rPr>
              <w:t>Выборы лидеров, активов классов, распределение обязанностей</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51D58523"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0761615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сентябрь</w:t>
            </w:r>
          </w:p>
        </w:tc>
        <w:tc>
          <w:tcPr>
            <w:tcW w:w="2694" w:type="dxa"/>
            <w:tcBorders>
              <w:top w:val="single" w:sz="4" w:space="0" w:color="000000"/>
              <w:left w:val="single" w:sz="4" w:space="0" w:color="000000"/>
              <w:bottom w:val="single" w:sz="4" w:space="0" w:color="000000"/>
              <w:right w:val="single" w:sz="4" w:space="0" w:color="000000"/>
            </w:tcBorders>
            <w:hideMark/>
          </w:tcPr>
          <w:p w14:paraId="3DDF0C7C"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3455719B"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52CAC512"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47F7130A" w14:textId="77777777" w:rsidR="00AF3EF7" w:rsidRPr="00AB4FEC" w:rsidRDefault="00AF3EF7" w:rsidP="00AF3EF7">
            <w:pPr>
              <w:shd w:val="clear" w:color="auto" w:fill="FFFFFF"/>
              <w:spacing w:after="0" w:line="240" w:lineRule="auto"/>
              <w:rPr>
                <w:rFonts w:ascii="Times New Roman" w:hAnsi="Times New Roman"/>
                <w:lang w:bidi="ru-RU"/>
              </w:rPr>
            </w:pPr>
            <w:r w:rsidRPr="00AB4FEC">
              <w:rPr>
                <w:rFonts w:ascii="Times New Roman" w:hAnsi="Times New Roman"/>
              </w:rPr>
              <w:t>Рейд по внешнему виду учащихся и единой школьной формы</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6CA235C1"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25F52620"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 течении года</w:t>
            </w:r>
          </w:p>
        </w:tc>
        <w:tc>
          <w:tcPr>
            <w:tcW w:w="2694" w:type="dxa"/>
            <w:tcBorders>
              <w:top w:val="single" w:sz="4" w:space="0" w:color="000000"/>
              <w:left w:val="single" w:sz="4" w:space="0" w:color="000000"/>
              <w:bottom w:val="single" w:sz="4" w:space="0" w:color="000000"/>
              <w:right w:val="single" w:sz="4" w:space="0" w:color="000000"/>
            </w:tcBorders>
            <w:hideMark/>
          </w:tcPr>
          <w:p w14:paraId="48C45A9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FD418D7"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76C9BC9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149F7338"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4CF42558"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4D49793C" w14:textId="77777777" w:rsidR="00AF3EF7" w:rsidRPr="00AB4FEC" w:rsidRDefault="00AF3EF7" w:rsidP="00AF3EF7">
            <w:pPr>
              <w:shd w:val="clear" w:color="auto" w:fill="FFFFFF"/>
              <w:spacing w:after="0" w:line="240" w:lineRule="auto"/>
              <w:rPr>
                <w:rFonts w:ascii="Times New Roman" w:hAnsi="Times New Roman"/>
                <w:lang w:bidi="ru-RU"/>
              </w:rPr>
            </w:pPr>
            <w:r w:rsidRPr="00AB4FEC">
              <w:rPr>
                <w:rFonts w:ascii="Times New Roman" w:hAnsi="Times New Roman"/>
              </w:rPr>
              <w:t>Заседания школьной думы</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16BCCB97"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63DB1CB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 раз в четверть</w:t>
            </w:r>
          </w:p>
        </w:tc>
        <w:tc>
          <w:tcPr>
            <w:tcW w:w="2694" w:type="dxa"/>
            <w:tcBorders>
              <w:top w:val="single" w:sz="4" w:space="0" w:color="000000"/>
              <w:left w:val="single" w:sz="4" w:space="0" w:color="000000"/>
              <w:bottom w:val="single" w:sz="4" w:space="0" w:color="000000"/>
              <w:right w:val="single" w:sz="4" w:space="0" w:color="000000"/>
            </w:tcBorders>
            <w:hideMark/>
          </w:tcPr>
          <w:p w14:paraId="67E8C562"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67E92FF1"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77E12D9A"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1A4798D7"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4413F200"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4C37CEDA" w14:textId="77777777" w:rsidR="00AF3EF7" w:rsidRPr="00AB4FEC" w:rsidRDefault="00AF3EF7" w:rsidP="00AF3EF7">
            <w:pPr>
              <w:shd w:val="clear" w:color="auto" w:fill="FFFFFF"/>
              <w:spacing w:after="0" w:line="240" w:lineRule="auto"/>
              <w:rPr>
                <w:rFonts w:ascii="Times New Roman" w:hAnsi="Times New Roman"/>
                <w:lang w:bidi="ru-RU"/>
              </w:rPr>
            </w:pPr>
            <w:r w:rsidRPr="00AB4FEC">
              <w:rPr>
                <w:rFonts w:ascii="Times New Roman" w:hAnsi="Times New Roman"/>
              </w:rPr>
              <w:t>Выпуск школьной газеты</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14076DC5"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7C0AD99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1 раз в четверть</w:t>
            </w:r>
          </w:p>
        </w:tc>
        <w:tc>
          <w:tcPr>
            <w:tcW w:w="2694" w:type="dxa"/>
            <w:tcBorders>
              <w:top w:val="single" w:sz="4" w:space="0" w:color="000000"/>
              <w:left w:val="single" w:sz="4" w:space="0" w:color="000000"/>
              <w:bottom w:val="single" w:sz="4" w:space="0" w:color="000000"/>
              <w:right w:val="single" w:sz="4" w:space="0" w:color="000000"/>
            </w:tcBorders>
            <w:hideMark/>
          </w:tcPr>
          <w:p w14:paraId="474B149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Зам. директора по ВР</w:t>
            </w:r>
          </w:p>
          <w:p w14:paraId="26625D8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26AB722B"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r w:rsidR="00AF3EF7" w:rsidRPr="00AB4FEC" w14:paraId="7BA68CDD" w14:textId="77777777" w:rsidTr="00AF3EF7">
        <w:trPr>
          <w:trHeight w:val="242"/>
        </w:trPr>
        <w:tc>
          <w:tcPr>
            <w:tcW w:w="572" w:type="dxa"/>
            <w:tcBorders>
              <w:top w:val="single" w:sz="4" w:space="0" w:color="000000"/>
              <w:left w:val="single" w:sz="4" w:space="0" w:color="000000"/>
              <w:bottom w:val="single" w:sz="4" w:space="0" w:color="000000"/>
              <w:right w:val="single" w:sz="4" w:space="0" w:color="000000"/>
            </w:tcBorders>
            <w:hideMark/>
          </w:tcPr>
          <w:p w14:paraId="47BF32F1" w14:textId="77777777" w:rsidR="00AF3EF7" w:rsidRPr="00AB4FEC" w:rsidRDefault="00AF3EF7" w:rsidP="00AF3EF7">
            <w:pPr>
              <w:pStyle w:val="TableParagraph"/>
              <w:ind w:right="183"/>
              <w:jc w:val="center"/>
              <w:rPr>
                <w:rFonts w:ascii="Times New Roman" w:hAnsi="Times New Roman" w:cs="Times New Roman"/>
                <w:lang w:bidi="ru-RU"/>
              </w:rPr>
            </w:pPr>
            <w:r w:rsidRPr="00AB4FEC">
              <w:rPr>
                <w:rFonts w:ascii="Times New Roman" w:hAnsi="Times New Roman" w:cs="Times New Roman"/>
                <w:lang w:bidi="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0D12224B" w14:textId="77777777" w:rsidR="00AF3EF7" w:rsidRPr="00AB4FEC" w:rsidRDefault="00AF3EF7" w:rsidP="00AF3EF7">
            <w:pPr>
              <w:shd w:val="clear" w:color="auto" w:fill="FFFFFF"/>
              <w:spacing w:after="0" w:line="240" w:lineRule="auto"/>
              <w:rPr>
                <w:rFonts w:ascii="Times New Roman" w:hAnsi="Times New Roman"/>
                <w:lang w:bidi="ru-RU"/>
              </w:rPr>
            </w:pPr>
            <w:r w:rsidRPr="00AB4FEC">
              <w:rPr>
                <w:rFonts w:ascii="Times New Roman" w:hAnsi="Times New Roman"/>
              </w:rPr>
              <w:t>Подготовка к общешкольным мероприятиям</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0BBA4974" w14:textId="77777777" w:rsidR="00AF3EF7" w:rsidRPr="00AB4FEC" w:rsidRDefault="00AF3EF7" w:rsidP="00AF3EF7">
            <w:pPr>
              <w:pStyle w:val="TableParagraph"/>
              <w:ind w:left="104" w:right="140"/>
              <w:jc w:val="center"/>
              <w:rPr>
                <w:rFonts w:ascii="Times New Roman" w:hAnsi="Times New Roman" w:cs="Times New Roman"/>
                <w:lang w:bidi="ru-RU"/>
              </w:rPr>
            </w:pPr>
            <w:r w:rsidRPr="00AB4FEC">
              <w:rPr>
                <w:rFonts w:ascii="Times New Roman" w:hAnsi="Times New Roman" w:cs="Times New Roman"/>
                <w:lang w:bidi="ru-RU"/>
              </w:rPr>
              <w:t>5-9</w:t>
            </w:r>
          </w:p>
        </w:tc>
        <w:tc>
          <w:tcPr>
            <w:tcW w:w="1561" w:type="dxa"/>
            <w:tcBorders>
              <w:top w:val="single" w:sz="4" w:space="0" w:color="000000"/>
              <w:left w:val="single" w:sz="4" w:space="0" w:color="000000"/>
              <w:bottom w:val="single" w:sz="4" w:space="0" w:color="000000"/>
              <w:right w:val="single" w:sz="4" w:space="0" w:color="000000"/>
            </w:tcBorders>
            <w:hideMark/>
          </w:tcPr>
          <w:p w14:paraId="04A08F1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В течении года</w:t>
            </w:r>
          </w:p>
        </w:tc>
        <w:tc>
          <w:tcPr>
            <w:tcW w:w="2694" w:type="dxa"/>
            <w:tcBorders>
              <w:top w:val="single" w:sz="4" w:space="0" w:color="000000"/>
              <w:left w:val="single" w:sz="4" w:space="0" w:color="000000"/>
              <w:bottom w:val="single" w:sz="4" w:space="0" w:color="000000"/>
              <w:right w:val="single" w:sz="4" w:space="0" w:color="000000"/>
            </w:tcBorders>
            <w:hideMark/>
          </w:tcPr>
          <w:p w14:paraId="1E9DC4FD" w14:textId="77777777" w:rsidR="00AF3EF7" w:rsidRPr="00AB4FEC" w:rsidRDefault="00AF3EF7" w:rsidP="00AF3EF7">
            <w:pPr>
              <w:pStyle w:val="TableParagraph"/>
              <w:rPr>
                <w:rFonts w:ascii="Times New Roman" w:hAnsi="Times New Roman" w:cs="Times New Roman"/>
                <w:lang w:bidi="ru-RU"/>
              </w:rPr>
            </w:pPr>
            <w:r>
              <w:rPr>
                <w:rFonts w:ascii="Times New Roman" w:hAnsi="Times New Roman" w:cs="Times New Roman"/>
                <w:lang w:bidi="ru-RU"/>
              </w:rPr>
              <w:t>Зам</w:t>
            </w:r>
            <w:r w:rsidRPr="00AB4FEC">
              <w:rPr>
                <w:rFonts w:ascii="Times New Roman" w:hAnsi="Times New Roman" w:cs="Times New Roman"/>
                <w:lang w:bidi="ru-RU"/>
              </w:rPr>
              <w:t>. директора по ВР</w:t>
            </w:r>
          </w:p>
          <w:p w14:paraId="259AE5C5"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Советник директора по ВР</w:t>
            </w:r>
          </w:p>
          <w:p w14:paraId="426D7176" w14:textId="77777777" w:rsidR="00AF3EF7" w:rsidRPr="00AB4FEC" w:rsidRDefault="00AF3EF7" w:rsidP="00AF3EF7">
            <w:pPr>
              <w:pStyle w:val="TableParagraph"/>
              <w:rPr>
                <w:rFonts w:ascii="Times New Roman" w:hAnsi="Times New Roman" w:cs="Times New Roman"/>
                <w:lang w:bidi="ru-RU"/>
              </w:rPr>
            </w:pPr>
            <w:r w:rsidRPr="00AB4FEC">
              <w:rPr>
                <w:rFonts w:ascii="Times New Roman" w:hAnsi="Times New Roman" w:cs="Times New Roman"/>
                <w:lang w:bidi="ru-RU"/>
              </w:rPr>
              <w:t>Классные руководители</w:t>
            </w:r>
          </w:p>
        </w:tc>
      </w:tr>
    </w:tbl>
    <w:p w14:paraId="3F76E1B0" w14:textId="77777777" w:rsidR="00AF3EF7" w:rsidRDefault="00AF3EF7" w:rsidP="00AF3EF7">
      <w:pPr>
        <w:rPr>
          <w:rFonts w:ascii="Times New Roman" w:eastAsia="Times New Roman" w:hAnsi="Times New Roman"/>
          <w:b/>
          <w:bCs/>
        </w:rPr>
        <w:sectPr w:rsidR="00AF3EF7">
          <w:pgSz w:w="11900" w:h="16840"/>
          <w:pgMar w:top="927" w:right="813" w:bottom="1085" w:left="825" w:header="0" w:footer="3" w:gutter="0"/>
          <w:cols w:space="720"/>
        </w:sectPr>
      </w:pPr>
    </w:p>
    <w:p w14:paraId="4EBCE9E3" w14:textId="77777777" w:rsidR="001F1D2C" w:rsidRDefault="001F1D2C">
      <w:pPr>
        <w:pStyle w:val="ConsPlusNormal"/>
        <w:ind w:firstLine="540"/>
        <w:jc w:val="both"/>
      </w:pPr>
    </w:p>
    <w:p w14:paraId="40659836" w14:textId="77777777" w:rsidR="001F1D2C" w:rsidRDefault="001F1D2C">
      <w:pPr>
        <w:pStyle w:val="ConsPlusNormal"/>
        <w:ind w:firstLine="540"/>
        <w:jc w:val="both"/>
      </w:pPr>
    </w:p>
    <w:p w14:paraId="148D14EE" w14:textId="77777777" w:rsidR="001F1D2C" w:rsidRDefault="001F1D2C">
      <w:pPr>
        <w:pStyle w:val="ConsPlusNormal"/>
        <w:ind w:firstLine="540"/>
        <w:jc w:val="both"/>
      </w:pPr>
    </w:p>
    <w:p w14:paraId="0368A29D" w14:textId="77777777" w:rsidR="001F1D2C" w:rsidRDefault="001F1D2C">
      <w:pPr>
        <w:pStyle w:val="ConsPlusNormal"/>
        <w:ind w:firstLine="540"/>
        <w:jc w:val="both"/>
      </w:pPr>
    </w:p>
    <w:p w14:paraId="603324B2" w14:textId="77777777" w:rsidR="001F1D2C" w:rsidRDefault="001F1D2C">
      <w:pPr>
        <w:pStyle w:val="ConsPlusNormal"/>
        <w:jc w:val="right"/>
        <w:outlineLvl w:val="1"/>
      </w:pPr>
      <w:bookmarkStart w:id="22" w:name="_Toc143091006"/>
      <w:r>
        <w:t>Приложение N 1</w:t>
      </w:r>
      <w:bookmarkEnd w:id="22"/>
    </w:p>
    <w:p w14:paraId="25139B54" w14:textId="77777777" w:rsidR="001F1D2C" w:rsidRDefault="001F1D2C">
      <w:pPr>
        <w:pStyle w:val="ConsPlusNormal"/>
        <w:jc w:val="right"/>
      </w:pPr>
      <w:r>
        <w:t>к Федеральной адаптированной</w:t>
      </w:r>
    </w:p>
    <w:p w14:paraId="7C3AB71C" w14:textId="77777777" w:rsidR="001F1D2C" w:rsidRDefault="001F1D2C">
      <w:pPr>
        <w:pStyle w:val="ConsPlusNormal"/>
        <w:jc w:val="right"/>
      </w:pPr>
      <w:r>
        <w:t>образовательной программе</w:t>
      </w:r>
    </w:p>
    <w:p w14:paraId="738FA5F4" w14:textId="77777777" w:rsidR="001F1D2C" w:rsidRDefault="001F1D2C">
      <w:pPr>
        <w:pStyle w:val="ConsPlusNormal"/>
        <w:jc w:val="right"/>
      </w:pPr>
      <w:r>
        <w:t>основного общего образования</w:t>
      </w:r>
    </w:p>
    <w:p w14:paraId="68DE7A59" w14:textId="77777777" w:rsidR="001F1D2C" w:rsidRDefault="001F1D2C">
      <w:pPr>
        <w:pStyle w:val="ConsPlusNormal"/>
        <w:jc w:val="right"/>
      </w:pPr>
      <w:r>
        <w:t>для обучающихся с ограниченными</w:t>
      </w:r>
    </w:p>
    <w:p w14:paraId="3A089A26" w14:textId="77777777" w:rsidR="001F1D2C" w:rsidRDefault="001F1D2C">
      <w:pPr>
        <w:pStyle w:val="ConsPlusNormal"/>
        <w:jc w:val="right"/>
      </w:pPr>
      <w:r>
        <w:t>возможностями здоровья,</w:t>
      </w:r>
    </w:p>
    <w:p w14:paraId="770E7A45" w14:textId="77777777" w:rsidR="001F1D2C" w:rsidRDefault="001F1D2C">
      <w:pPr>
        <w:pStyle w:val="ConsPlusNormal"/>
        <w:jc w:val="right"/>
      </w:pPr>
      <w:r>
        <w:t>утвержденной приказом</w:t>
      </w:r>
    </w:p>
    <w:p w14:paraId="01759A70" w14:textId="77777777" w:rsidR="001F1D2C" w:rsidRDefault="001F1D2C">
      <w:pPr>
        <w:pStyle w:val="ConsPlusNormal"/>
        <w:jc w:val="right"/>
      </w:pPr>
      <w:r>
        <w:t>Минпросвещения России</w:t>
      </w:r>
    </w:p>
    <w:p w14:paraId="17B2676C" w14:textId="77777777" w:rsidR="001F1D2C" w:rsidRDefault="001F1D2C">
      <w:pPr>
        <w:pStyle w:val="ConsPlusNormal"/>
        <w:jc w:val="right"/>
      </w:pPr>
      <w:r>
        <w:t>от 24 ноября 2022 г. N 1025</w:t>
      </w:r>
    </w:p>
    <w:p w14:paraId="32365E92" w14:textId="77777777" w:rsidR="001F1D2C" w:rsidRDefault="001F1D2C">
      <w:pPr>
        <w:pStyle w:val="ConsPlusNormal"/>
        <w:jc w:val="both"/>
      </w:pPr>
    </w:p>
    <w:p w14:paraId="6AD6DF31" w14:textId="77777777" w:rsidR="001F1D2C" w:rsidRDefault="001F1D2C">
      <w:pPr>
        <w:pStyle w:val="ConsPlusTitle"/>
        <w:jc w:val="center"/>
      </w:pPr>
      <w:bookmarkStart w:id="23" w:name="Par31201"/>
      <w:bookmarkEnd w:id="23"/>
      <w:r>
        <w:t>ПРОГРАММА</w:t>
      </w:r>
    </w:p>
    <w:p w14:paraId="503D3C52" w14:textId="77777777" w:rsidR="001F1D2C" w:rsidRDefault="001F1D2C">
      <w:pPr>
        <w:pStyle w:val="ConsPlusTitle"/>
        <w:jc w:val="center"/>
      </w:pPr>
      <w:r>
        <w:t>ФОРМИРОВАНИЯ УНИВЕРСАЛЬНЫХ УЧЕБНЫХ ДЕЙСТВИЙ У ОБУЧАЮЩИХСЯ</w:t>
      </w:r>
    </w:p>
    <w:p w14:paraId="583FEC08" w14:textId="77777777" w:rsidR="001F1D2C" w:rsidRDefault="001F1D2C">
      <w:pPr>
        <w:pStyle w:val="ConsPlusTitle"/>
        <w:jc w:val="center"/>
      </w:pPr>
      <w:r>
        <w:t>С ОГРАНИЧЕННЫМИ ВОЗМОЖНОСТЯМИ ЗДОРОВЬЯ ФАОП ООО</w:t>
      </w:r>
    </w:p>
    <w:p w14:paraId="274ECB5F" w14:textId="77777777" w:rsidR="001F1D2C" w:rsidRDefault="001F1D2C">
      <w:pPr>
        <w:pStyle w:val="ConsPlusTitle"/>
        <w:jc w:val="center"/>
      </w:pPr>
      <w:r>
        <w:t>ДЛЯ ОБУЧАЮЩИХСЯ С ОГРАНИЧЕННЫМИ</w:t>
      </w:r>
    </w:p>
    <w:p w14:paraId="14DCB489" w14:textId="77777777" w:rsidR="001F1D2C" w:rsidRDefault="001F1D2C">
      <w:pPr>
        <w:pStyle w:val="ConsPlusTitle"/>
        <w:jc w:val="center"/>
      </w:pPr>
      <w:r>
        <w:t>ВОЗМОЖНОСТЯМИ ЗДОРОВЬЯ</w:t>
      </w:r>
    </w:p>
    <w:p w14:paraId="7206A802" w14:textId="77777777" w:rsidR="001F1D2C" w:rsidRDefault="001F1D2C">
      <w:pPr>
        <w:pStyle w:val="ConsPlusNormal"/>
        <w:jc w:val="both"/>
      </w:pPr>
    </w:p>
    <w:p w14:paraId="0468566E" w14:textId="77777777" w:rsidR="001F1D2C" w:rsidRDefault="001F1D2C">
      <w:pPr>
        <w:pStyle w:val="ConsPlusTitle"/>
        <w:jc w:val="center"/>
        <w:outlineLvl w:val="2"/>
      </w:pPr>
      <w:bookmarkStart w:id="24" w:name="_Toc143091007"/>
      <w:r>
        <w:t>I. Целевой раздел</w:t>
      </w:r>
      <w:bookmarkEnd w:id="24"/>
    </w:p>
    <w:p w14:paraId="31C87D9F" w14:textId="77777777" w:rsidR="001F1D2C" w:rsidRDefault="001F1D2C">
      <w:pPr>
        <w:pStyle w:val="ConsPlusNormal"/>
        <w:jc w:val="both"/>
      </w:pPr>
    </w:p>
    <w:p w14:paraId="7388176C" w14:textId="77777777" w:rsidR="001F1D2C" w:rsidRDefault="001F1D2C">
      <w:pPr>
        <w:pStyle w:val="ConsPlusNormal"/>
        <w:ind w:firstLine="540"/>
        <w:jc w:val="both"/>
      </w:pPr>
      <w: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14:paraId="46F78232" w14:textId="77777777" w:rsidR="001F1D2C" w:rsidRDefault="001F1D2C">
      <w:pPr>
        <w:pStyle w:val="ConsPlusNormal"/>
        <w:spacing w:before="240"/>
        <w:ind w:firstLine="540"/>
        <w:jc w:val="both"/>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14:paraId="204A8AAA" w14:textId="77777777" w:rsidR="001F1D2C" w:rsidRDefault="001F1D2C">
      <w:pPr>
        <w:pStyle w:val="ConsPlusNormal"/>
        <w:spacing w:before="24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66B64EB5" w14:textId="77777777" w:rsidR="001F1D2C" w:rsidRDefault="001F1D2C">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7AF6635F" w14:textId="77777777" w:rsidR="001F1D2C" w:rsidRDefault="001F1D2C">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594F29BF" w14:textId="77777777" w:rsidR="001F1D2C" w:rsidRDefault="001F1D2C">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D017681" w14:textId="77777777" w:rsidR="001F1D2C" w:rsidRDefault="001F1D2C">
      <w:pPr>
        <w:pStyle w:val="ConsPlusNormal"/>
        <w:spacing w:before="240"/>
        <w:ind w:firstLine="540"/>
        <w:jc w:val="both"/>
      </w:pPr>
      <w:r>
        <w:t>формирование и развитие компетенций обучающихся в области использования ИКТ;</w:t>
      </w:r>
    </w:p>
    <w:p w14:paraId="4C2BFED7" w14:textId="77777777" w:rsidR="001F1D2C" w:rsidRDefault="001F1D2C">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14:paraId="4EDC5EFD" w14:textId="77777777" w:rsidR="001F1D2C" w:rsidRDefault="001F1D2C">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14:paraId="7734E46D" w14:textId="77777777" w:rsidR="001F1D2C" w:rsidRDefault="001F1D2C">
      <w:pPr>
        <w:pStyle w:val="ConsPlusNormal"/>
        <w:spacing w:before="240"/>
        <w:ind w:firstLine="540"/>
        <w:jc w:val="both"/>
      </w:pPr>
      <w: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14:paraId="432C259B" w14:textId="77777777" w:rsidR="001F1D2C" w:rsidRDefault="001F1D2C">
      <w:pPr>
        <w:pStyle w:val="ConsPlusNormal"/>
        <w:spacing w:before="240"/>
        <w:ind w:firstLine="540"/>
        <w:jc w:val="both"/>
      </w:pPr>
      <w:r>
        <w:lastRenderedPageBreak/>
        <w:t>2. УУД позволяют решать широкий круг задач в различных предметных областях и являющиеся результатами освоения обучающимися АООП ООО.</w:t>
      </w:r>
    </w:p>
    <w:p w14:paraId="0FAB7677" w14:textId="77777777" w:rsidR="001F1D2C" w:rsidRDefault="001F1D2C">
      <w:pPr>
        <w:pStyle w:val="ConsPlusNormal"/>
        <w:spacing w:before="240"/>
        <w:ind w:firstLine="540"/>
        <w:jc w:val="both"/>
      </w:pPr>
      <w: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3FEC6DD3" w14:textId="77777777" w:rsidR="001F1D2C" w:rsidRDefault="001F1D2C">
      <w:pPr>
        <w:pStyle w:val="ConsPlusNormal"/>
        <w:spacing w:before="240"/>
        <w:ind w:firstLine="54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6C3E1323" w14:textId="77777777" w:rsidR="001F1D2C" w:rsidRDefault="001F1D2C">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24711D9A" w14:textId="77777777" w:rsidR="001F1D2C" w:rsidRDefault="001F1D2C">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22896866" w14:textId="77777777" w:rsidR="001F1D2C" w:rsidRDefault="001F1D2C">
      <w:pPr>
        <w:pStyle w:val="ConsPlusNormal"/>
        <w:jc w:val="both"/>
      </w:pPr>
    </w:p>
    <w:p w14:paraId="0C76E787" w14:textId="77777777" w:rsidR="001F1D2C" w:rsidRDefault="001F1D2C">
      <w:pPr>
        <w:pStyle w:val="ConsPlusTitle"/>
        <w:jc w:val="center"/>
        <w:outlineLvl w:val="2"/>
      </w:pPr>
      <w:bookmarkStart w:id="25" w:name="_Toc143091008"/>
      <w:r>
        <w:t>II. Содержательный раздел</w:t>
      </w:r>
      <w:bookmarkEnd w:id="25"/>
    </w:p>
    <w:p w14:paraId="489CCAAF" w14:textId="77777777" w:rsidR="001F1D2C" w:rsidRDefault="001F1D2C">
      <w:pPr>
        <w:pStyle w:val="ConsPlusNormal"/>
        <w:jc w:val="both"/>
      </w:pPr>
    </w:p>
    <w:p w14:paraId="42186E98" w14:textId="77777777" w:rsidR="001F1D2C" w:rsidRDefault="001F1D2C">
      <w:pPr>
        <w:pStyle w:val="ConsPlusTitle"/>
        <w:ind w:firstLine="540"/>
        <w:jc w:val="both"/>
        <w:outlineLvl w:val="3"/>
      </w:pPr>
      <w:r>
        <w:t>4. Описание взаимосвязи УУД с содержанием учебных предметов.</w:t>
      </w:r>
    </w:p>
    <w:p w14:paraId="3E57A0F3" w14:textId="77777777" w:rsidR="001F1D2C" w:rsidRDefault="001F1D2C">
      <w:pPr>
        <w:pStyle w:val="ConsPlusNormal"/>
        <w:spacing w:before="240"/>
        <w:ind w:firstLine="540"/>
        <w:jc w:val="both"/>
      </w:pPr>
      <w:r>
        <w:t>4.1. 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14:paraId="42C65B0D" w14:textId="77777777" w:rsidR="001F1D2C" w:rsidRDefault="001F1D2C">
      <w:pPr>
        <w:pStyle w:val="ConsPlusNormal"/>
        <w:jc w:val="both"/>
      </w:pPr>
    </w:p>
    <w:p w14:paraId="4E9FD438" w14:textId="77777777" w:rsidR="001F1D2C" w:rsidRDefault="001F1D2C">
      <w:pPr>
        <w:pStyle w:val="ConsPlusTitle"/>
        <w:ind w:firstLine="540"/>
        <w:jc w:val="both"/>
        <w:outlineLvl w:val="4"/>
      </w:pPr>
      <w:r>
        <w:t>4.2. Описание реализации требований формирования УУД в предметных результатах.</w:t>
      </w:r>
    </w:p>
    <w:p w14:paraId="649D41A8" w14:textId="77777777" w:rsidR="001F1D2C" w:rsidRDefault="001F1D2C">
      <w:pPr>
        <w:pStyle w:val="ConsPlusNormal"/>
        <w:spacing w:before="240"/>
        <w:ind w:firstLine="540"/>
        <w:jc w:val="both"/>
      </w:pPr>
      <w:r>
        <w:t>4.2.1. Русский язык и литература.</w:t>
      </w:r>
    </w:p>
    <w:p w14:paraId="7FECB7A6" w14:textId="77777777" w:rsidR="001F1D2C" w:rsidRDefault="001F1D2C">
      <w:pPr>
        <w:pStyle w:val="ConsPlusNormal"/>
        <w:spacing w:before="240"/>
        <w:ind w:firstLine="540"/>
        <w:jc w:val="both"/>
      </w:pPr>
      <w:r>
        <w:t>4.2.1.1. Формирование универсальных учебных познавательных действий.</w:t>
      </w:r>
    </w:p>
    <w:p w14:paraId="374E518B" w14:textId="77777777" w:rsidR="001F1D2C" w:rsidRDefault="001F1D2C">
      <w:pPr>
        <w:pStyle w:val="ConsPlusNormal"/>
        <w:spacing w:before="240"/>
        <w:ind w:firstLine="540"/>
        <w:jc w:val="both"/>
      </w:pPr>
      <w:r>
        <w:t>4.2.1.1.1. Формирование базовых логических действий:</w:t>
      </w:r>
    </w:p>
    <w:p w14:paraId="529B0D3F" w14:textId="77777777" w:rsidR="001F1D2C" w:rsidRDefault="001F1D2C">
      <w:pPr>
        <w:pStyle w:val="ConsPlusNormal"/>
        <w:spacing w:before="24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21581C3B" w14:textId="77777777" w:rsidR="001F1D2C" w:rsidRDefault="001F1D2C">
      <w:pPr>
        <w:pStyle w:val="ConsPlusNormal"/>
        <w:spacing w:before="24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4C3FBDF4" w14:textId="77777777" w:rsidR="001F1D2C" w:rsidRDefault="001F1D2C">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44670E29" w14:textId="77777777" w:rsidR="001F1D2C" w:rsidRDefault="001F1D2C">
      <w:pPr>
        <w:pStyle w:val="ConsPlusNormal"/>
        <w:spacing w:before="240"/>
        <w:ind w:firstLine="540"/>
        <w:jc w:val="both"/>
      </w:pPr>
      <w:r>
        <w:t xml:space="preserve">выявлять и комментировать закономерности при изучении языковых процессов; </w:t>
      </w:r>
      <w:r>
        <w:lastRenderedPageBreak/>
        <w:t>формулировать выводы с использованием дедуктивных и индуктивных умозаключений, умозаключений по аналогии;</w:t>
      </w:r>
    </w:p>
    <w:p w14:paraId="4097108A" w14:textId="77777777" w:rsidR="001F1D2C" w:rsidRDefault="001F1D2C">
      <w:pPr>
        <w:pStyle w:val="ConsPlusNormal"/>
        <w:spacing w:before="240"/>
        <w:ind w:firstLine="540"/>
        <w:jc w:val="both"/>
      </w:pPr>
      <w: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критериев;</w:t>
      </w:r>
    </w:p>
    <w:p w14:paraId="7E624935" w14:textId="77777777" w:rsidR="001F1D2C" w:rsidRDefault="001F1D2C">
      <w:pPr>
        <w:pStyle w:val="ConsPlusNormal"/>
        <w:spacing w:before="240"/>
        <w:ind w:firstLine="540"/>
        <w:jc w:val="both"/>
      </w:pPr>
      <w: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1B9F769C" w14:textId="77777777" w:rsidR="001F1D2C" w:rsidRDefault="001F1D2C">
      <w:pPr>
        <w:pStyle w:val="ConsPlusNormal"/>
        <w:spacing w:before="240"/>
        <w:ind w:firstLine="540"/>
        <w:jc w:val="both"/>
      </w:pPr>
      <w:r>
        <w:t>выявлять дефицит информации, данных, необходимых для решения поставленной учебной задачи;</w:t>
      </w:r>
    </w:p>
    <w:p w14:paraId="4F95F7FE" w14:textId="77777777" w:rsidR="001F1D2C" w:rsidRDefault="001F1D2C">
      <w:pPr>
        <w:pStyle w:val="ConsPlusNormal"/>
        <w:spacing w:before="240"/>
        <w:ind w:firstLine="540"/>
        <w:jc w:val="both"/>
      </w:pPr>
      <w:r>
        <w:t>устанавливать причинно-следственные связи при изучении литературных явлений и процессов.</w:t>
      </w:r>
    </w:p>
    <w:p w14:paraId="4757A364" w14:textId="77777777" w:rsidR="001F1D2C" w:rsidRDefault="001F1D2C">
      <w:pPr>
        <w:pStyle w:val="ConsPlusNormal"/>
        <w:spacing w:before="240"/>
        <w:ind w:firstLine="540"/>
        <w:jc w:val="both"/>
      </w:pPr>
      <w:r>
        <w:t>4.2.1.1.2. Формирование базовых исследовательских действий:</w:t>
      </w:r>
    </w:p>
    <w:p w14:paraId="0823FE2F" w14:textId="77777777" w:rsidR="001F1D2C" w:rsidRDefault="001F1D2C">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67DB1628" w14:textId="77777777" w:rsidR="001F1D2C" w:rsidRDefault="001F1D2C">
      <w:pPr>
        <w:pStyle w:val="ConsPlusNormal"/>
        <w:spacing w:before="24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AEDE880" w14:textId="77777777" w:rsidR="001F1D2C" w:rsidRDefault="001F1D2C">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73FD6CE2" w14:textId="77777777" w:rsidR="001F1D2C" w:rsidRDefault="001F1D2C">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14:paraId="5C471A01" w14:textId="77777777" w:rsidR="001F1D2C" w:rsidRDefault="001F1D2C">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2EBD749A" w14:textId="77777777" w:rsidR="001F1D2C" w:rsidRDefault="001F1D2C">
      <w:pPr>
        <w:pStyle w:val="ConsPlusNormal"/>
        <w:spacing w:before="240"/>
        <w:ind w:firstLine="5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352F026D" w14:textId="77777777" w:rsidR="001F1D2C" w:rsidRDefault="001F1D2C">
      <w:pPr>
        <w:pStyle w:val="ConsPlusNormal"/>
        <w:spacing w:before="240"/>
        <w:ind w:firstLine="540"/>
        <w:jc w:val="both"/>
      </w:pPr>
      <w:r>
        <w:t>овладеть инструментами оценки достоверности полученных выводов и обобщений;</w:t>
      </w:r>
    </w:p>
    <w:p w14:paraId="677CD833" w14:textId="77777777" w:rsidR="001F1D2C" w:rsidRDefault="001F1D2C">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B7F1D1B" w14:textId="77777777" w:rsidR="001F1D2C" w:rsidRDefault="001F1D2C">
      <w:pPr>
        <w:pStyle w:val="ConsPlusNormal"/>
        <w:spacing w:before="240"/>
        <w:ind w:firstLine="540"/>
        <w:jc w:val="both"/>
      </w:pPr>
      <w: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14:paraId="168C62F6" w14:textId="77777777" w:rsidR="001F1D2C" w:rsidRDefault="001F1D2C">
      <w:pPr>
        <w:pStyle w:val="ConsPlusNormal"/>
        <w:spacing w:before="240"/>
        <w:ind w:firstLine="540"/>
        <w:jc w:val="both"/>
      </w:pPr>
      <w:r>
        <w:t>4.2.1.1.3. Работа с информацией:</w:t>
      </w:r>
    </w:p>
    <w:p w14:paraId="22BD3C27" w14:textId="77777777" w:rsidR="001F1D2C" w:rsidRDefault="001F1D2C">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14:paraId="50B97444" w14:textId="77777777" w:rsidR="001F1D2C" w:rsidRDefault="001F1D2C">
      <w:pPr>
        <w:pStyle w:val="ConsPlusNormal"/>
        <w:spacing w:before="240"/>
        <w:ind w:firstLine="540"/>
        <w:jc w:val="both"/>
      </w:pPr>
      <w:r>
        <w:lastRenderedPageBreak/>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75AE3535" w14:textId="77777777" w:rsidR="001F1D2C" w:rsidRDefault="001F1D2C">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373C30A9" w14:textId="77777777" w:rsidR="001F1D2C" w:rsidRDefault="001F1D2C">
      <w:pPr>
        <w:pStyle w:val="ConsPlusNormal"/>
        <w:spacing w:before="240"/>
        <w:ind w:firstLine="540"/>
        <w:jc w:val="both"/>
      </w:pPr>
      <w: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14:paraId="1B23875B" w14:textId="77777777" w:rsidR="001F1D2C" w:rsidRDefault="001F1D2C">
      <w:pPr>
        <w:pStyle w:val="ConsPlusNormal"/>
        <w:spacing w:before="24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3D0C7E3B" w14:textId="77777777" w:rsidR="001F1D2C" w:rsidRDefault="001F1D2C">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235384E9" w14:textId="77777777" w:rsidR="001F1D2C" w:rsidRDefault="001F1D2C">
      <w:pPr>
        <w:pStyle w:val="ConsPlusNormal"/>
        <w:spacing w:before="240"/>
        <w:ind w:firstLine="540"/>
        <w:jc w:val="both"/>
      </w:pPr>
      <w: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14:paraId="561EB290" w14:textId="77777777" w:rsidR="001F1D2C" w:rsidRDefault="001F1D2C">
      <w:pPr>
        <w:pStyle w:val="ConsPlusNormal"/>
        <w:spacing w:before="240"/>
        <w:ind w:firstLine="540"/>
        <w:jc w:val="both"/>
      </w:pPr>
      <w:r>
        <w:t>4.2.1.2. Формирование универсальных учебных коммуникативных действий:</w:t>
      </w:r>
    </w:p>
    <w:p w14:paraId="72B528EF" w14:textId="77777777" w:rsidR="001F1D2C" w:rsidRDefault="001F1D2C">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14:paraId="2AF044DF" w14:textId="77777777" w:rsidR="001F1D2C" w:rsidRDefault="001F1D2C">
      <w:pPr>
        <w:pStyle w:val="ConsPlusNormal"/>
        <w:spacing w:before="240"/>
        <w:ind w:firstLine="540"/>
        <w:jc w:val="both"/>
      </w:pPr>
      <w:r>
        <w:t>правильно, логично, аргументированно излагать свою точку зрения по поставленной проблеме;</w:t>
      </w:r>
    </w:p>
    <w:p w14:paraId="5E8EF627" w14:textId="77777777" w:rsidR="001F1D2C" w:rsidRDefault="001F1D2C">
      <w:pPr>
        <w:pStyle w:val="ConsPlusNormal"/>
        <w:spacing w:before="24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2D861986" w14:textId="77777777" w:rsidR="001F1D2C" w:rsidRDefault="001F1D2C">
      <w:pPr>
        <w:pStyle w:val="ConsPlusNormal"/>
        <w:spacing w:before="24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C8DFDFA" w14:textId="77777777" w:rsidR="001F1D2C" w:rsidRDefault="001F1D2C">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w:t>
      </w:r>
    </w:p>
    <w:p w14:paraId="3E55208F" w14:textId="77777777" w:rsidR="001F1D2C" w:rsidRDefault="001F1D2C">
      <w:pPr>
        <w:pStyle w:val="ConsPlusNormal"/>
        <w:spacing w:before="240"/>
        <w:ind w:firstLine="540"/>
        <w:jc w:val="both"/>
      </w:pPr>
      <w:r>
        <w:t>давать оценку приобретенному речевому опыту и корректировать собственную речь с учетом целей и условий общения;</w:t>
      </w:r>
    </w:p>
    <w:p w14:paraId="62CEE564" w14:textId="77777777" w:rsidR="001F1D2C" w:rsidRDefault="001F1D2C">
      <w:pPr>
        <w:pStyle w:val="ConsPlusNormal"/>
        <w:spacing w:before="240"/>
        <w:ind w:firstLine="540"/>
        <w:jc w:val="both"/>
      </w:pPr>
      <w:r>
        <w:t>оценивать соответствие результата поставленной цели и условиям общения;</w:t>
      </w:r>
    </w:p>
    <w:p w14:paraId="36430632" w14:textId="77777777" w:rsidR="001F1D2C" w:rsidRDefault="001F1D2C">
      <w:pPr>
        <w:pStyle w:val="ConsPlusNormal"/>
        <w:spacing w:before="240"/>
        <w:ind w:firstLine="540"/>
        <w:jc w:val="both"/>
      </w:pPr>
      <w:r>
        <w:t>управлять собственными эмоциями, корректно выражать их в процессе речевого общения.</w:t>
      </w:r>
    </w:p>
    <w:p w14:paraId="44516FF9" w14:textId="77777777" w:rsidR="001F1D2C" w:rsidRDefault="001F1D2C">
      <w:pPr>
        <w:pStyle w:val="ConsPlusNormal"/>
        <w:spacing w:before="240"/>
        <w:ind w:firstLine="540"/>
        <w:jc w:val="both"/>
      </w:pPr>
      <w:r>
        <w:t>4.2.1.3. Формирование универсальных учебных регулятивных действий:</w:t>
      </w:r>
    </w:p>
    <w:p w14:paraId="03418C10" w14:textId="77777777" w:rsidR="001F1D2C" w:rsidRDefault="001F1D2C">
      <w:pPr>
        <w:pStyle w:val="ConsPlusNormal"/>
        <w:spacing w:before="240"/>
        <w:ind w:firstLine="540"/>
        <w:jc w:val="both"/>
      </w:pPr>
      <w:r>
        <w:t xml:space="preserve">владеть социокультурными нормами и нормами речевого поведения в актуальных сферах </w:t>
      </w:r>
      <w:r>
        <w:lastRenderedPageBreak/>
        <w:t>речевого общения;</w:t>
      </w:r>
    </w:p>
    <w:p w14:paraId="04A6E4CF" w14:textId="77777777" w:rsidR="001F1D2C" w:rsidRDefault="001F1D2C">
      <w:pPr>
        <w:pStyle w:val="ConsPlusNormal"/>
        <w:spacing w:before="240"/>
        <w:ind w:firstLine="540"/>
        <w:jc w:val="both"/>
      </w:pPr>
      <w:r>
        <w:t>соблюдать нормы современного русского литературного языка и нормы речевого этикета;</w:t>
      </w:r>
    </w:p>
    <w:p w14:paraId="11A48603" w14:textId="77777777" w:rsidR="001F1D2C" w:rsidRDefault="001F1D2C">
      <w:pPr>
        <w:pStyle w:val="ConsPlusNormal"/>
        <w:spacing w:before="240"/>
        <w:ind w:firstLine="540"/>
        <w:jc w:val="both"/>
      </w:pPr>
      <w:r>
        <w:t>уместно пользоваться в процессе устной коммуникации внеязыковыми средствами общения (в том числе естественными жестами, мимикой лица);</w:t>
      </w:r>
    </w:p>
    <w:p w14:paraId="6FB5DD05" w14:textId="77777777" w:rsidR="001F1D2C" w:rsidRDefault="001F1D2C">
      <w:pPr>
        <w:pStyle w:val="ConsPlusNormal"/>
        <w:spacing w:before="240"/>
        <w:ind w:firstLine="540"/>
        <w:jc w:val="both"/>
      </w:pPr>
      <w: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14:paraId="2EED05C3" w14:textId="77777777" w:rsidR="001F1D2C" w:rsidRDefault="001F1D2C">
      <w:pPr>
        <w:pStyle w:val="ConsPlusNormal"/>
        <w:spacing w:before="240"/>
        <w:ind w:firstLine="540"/>
        <w:jc w:val="both"/>
      </w:pPr>
      <w:r>
        <w:t>4.2.2. Иностранный (английский) язык.</w:t>
      </w:r>
    </w:p>
    <w:p w14:paraId="5602CC26" w14:textId="77777777" w:rsidR="001F1D2C" w:rsidRDefault="001F1D2C">
      <w:pPr>
        <w:pStyle w:val="ConsPlusNormal"/>
        <w:spacing w:before="240"/>
        <w:ind w:firstLine="540"/>
        <w:jc w:val="both"/>
      </w:pPr>
      <w:r>
        <w:t>4.2.2.1. Формирование универсальных учебных познавательных действий.</w:t>
      </w:r>
    </w:p>
    <w:p w14:paraId="445EC47E" w14:textId="77777777" w:rsidR="001F1D2C" w:rsidRDefault="001F1D2C">
      <w:pPr>
        <w:pStyle w:val="ConsPlusNormal"/>
        <w:spacing w:before="240"/>
        <w:ind w:firstLine="540"/>
        <w:jc w:val="both"/>
      </w:pPr>
      <w:r>
        <w:t>4.2.2.1.1. Формирование базовых логических действий:</w:t>
      </w:r>
    </w:p>
    <w:p w14:paraId="02A4E4D4" w14:textId="77777777" w:rsidR="001F1D2C" w:rsidRDefault="001F1D2C">
      <w:pPr>
        <w:pStyle w:val="ConsPlusNormal"/>
        <w:spacing w:before="240"/>
        <w:ind w:firstLine="540"/>
        <w:jc w:val="both"/>
      </w:pPr>
      <w:r>
        <w:t>определять признаки языковых единиц иностранного языка, применять изученные правила, языковые модели, алгоритмы;</w:t>
      </w:r>
    </w:p>
    <w:p w14:paraId="0AEB3E55" w14:textId="77777777" w:rsidR="001F1D2C" w:rsidRDefault="001F1D2C">
      <w:pPr>
        <w:pStyle w:val="ConsPlusNormal"/>
        <w:spacing w:before="240"/>
        <w:ind w:firstLine="540"/>
        <w:jc w:val="both"/>
      </w:pPr>
      <w:r>
        <w:t>определять и использовать словообразовательные элементы;</w:t>
      </w:r>
    </w:p>
    <w:p w14:paraId="7DC307E3" w14:textId="77777777" w:rsidR="001F1D2C" w:rsidRDefault="001F1D2C">
      <w:pPr>
        <w:pStyle w:val="ConsPlusNormal"/>
        <w:spacing w:before="240"/>
        <w:ind w:firstLine="540"/>
        <w:jc w:val="both"/>
      </w:pPr>
      <w:r>
        <w:t>классифицировать языковые единицы иностранного языка;</w:t>
      </w:r>
    </w:p>
    <w:p w14:paraId="3E128B76" w14:textId="77777777" w:rsidR="001F1D2C" w:rsidRDefault="001F1D2C">
      <w:pPr>
        <w:pStyle w:val="ConsPlusNormal"/>
        <w:spacing w:before="240"/>
        <w:ind w:firstLine="540"/>
        <w:jc w:val="both"/>
      </w:pPr>
      <w:r>
        <w:t>проводить аналогии и устанавливать различия между языковыми средствами родного и иностранных языков;</w:t>
      </w:r>
    </w:p>
    <w:p w14:paraId="687D1019" w14:textId="77777777" w:rsidR="001F1D2C" w:rsidRDefault="001F1D2C">
      <w:pPr>
        <w:pStyle w:val="ConsPlusNormal"/>
        <w:spacing w:before="240"/>
        <w:ind w:firstLine="540"/>
        <w:jc w:val="both"/>
      </w:pPr>
      <w:r>
        <w:t>различать и использовать языковые единицы разного уровня (морфемы, слова, словосочетания, предложение);</w:t>
      </w:r>
    </w:p>
    <w:p w14:paraId="20DF6DF2" w14:textId="77777777" w:rsidR="001F1D2C" w:rsidRDefault="001F1D2C">
      <w:pPr>
        <w:pStyle w:val="ConsPlusNormal"/>
        <w:spacing w:before="240"/>
        <w:ind w:firstLine="540"/>
        <w:jc w:val="both"/>
      </w:pPr>
      <w:r>
        <w:t>определять типы высказываний на иностранном языке;</w:t>
      </w:r>
    </w:p>
    <w:p w14:paraId="36898EBE" w14:textId="77777777" w:rsidR="001F1D2C" w:rsidRDefault="001F1D2C">
      <w:pPr>
        <w:pStyle w:val="ConsPlusNormal"/>
        <w:spacing w:before="240"/>
        <w:ind w:firstLine="540"/>
        <w:jc w:val="both"/>
      </w:pPr>
      <w:r>
        <w:t>использовать информацию, представленную в схемах, таблицах при построении собственных устных и письменных высказываний.</w:t>
      </w:r>
    </w:p>
    <w:p w14:paraId="5635E0D8" w14:textId="77777777" w:rsidR="001F1D2C" w:rsidRDefault="001F1D2C">
      <w:pPr>
        <w:pStyle w:val="ConsPlusNormal"/>
        <w:spacing w:before="240"/>
        <w:ind w:firstLine="540"/>
        <w:jc w:val="both"/>
      </w:pPr>
      <w:r>
        <w:t>4.2.2.1.2. Работа с информацией:</w:t>
      </w:r>
    </w:p>
    <w:p w14:paraId="6BFFA5CB" w14:textId="77777777" w:rsidR="001F1D2C" w:rsidRDefault="001F1D2C">
      <w:pPr>
        <w:pStyle w:val="ConsPlusNormal"/>
        <w:spacing w:before="240"/>
        <w:ind w:firstLine="540"/>
        <w:jc w:val="both"/>
      </w:pPr>
      <w: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49884918" w14:textId="77777777" w:rsidR="001F1D2C" w:rsidRDefault="001F1D2C">
      <w:pPr>
        <w:pStyle w:val="ConsPlusNormal"/>
        <w:spacing w:before="240"/>
        <w:ind w:firstLine="540"/>
        <w:jc w:val="both"/>
      </w:pPr>
      <w: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0C68EA60" w14:textId="77777777" w:rsidR="001F1D2C" w:rsidRDefault="001F1D2C">
      <w:pPr>
        <w:pStyle w:val="ConsPlusNormal"/>
        <w:spacing w:before="240"/>
        <w:ind w:firstLine="540"/>
        <w:jc w:val="both"/>
      </w:pPr>
      <w: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2FF41162" w14:textId="77777777" w:rsidR="001F1D2C" w:rsidRDefault="001F1D2C">
      <w:pPr>
        <w:pStyle w:val="ConsPlusNormal"/>
        <w:spacing w:before="240"/>
        <w:ind w:firstLine="540"/>
        <w:jc w:val="both"/>
      </w:pPr>
      <w:r>
        <w:t>определять значение нового слова по контексту;</w:t>
      </w:r>
    </w:p>
    <w:p w14:paraId="414BB265" w14:textId="77777777" w:rsidR="001F1D2C" w:rsidRDefault="001F1D2C">
      <w:pPr>
        <w:pStyle w:val="ConsPlusNormal"/>
        <w:spacing w:before="240"/>
        <w:ind w:firstLine="540"/>
        <w:jc w:val="both"/>
      </w:pPr>
      <w:r>
        <w:t>кратко отображать информацию на иностранном языке, использовать ключевые слова, выражения, составлять план;</w:t>
      </w:r>
    </w:p>
    <w:p w14:paraId="1007A5B6" w14:textId="77777777" w:rsidR="001F1D2C" w:rsidRDefault="001F1D2C">
      <w:pPr>
        <w:pStyle w:val="ConsPlusNormal"/>
        <w:spacing w:before="240"/>
        <w:ind w:firstLine="540"/>
        <w:jc w:val="both"/>
      </w:pPr>
      <w:r>
        <w:t>оценивать достоверность информации, полученной из иноязычных источников, сети Интернет.</w:t>
      </w:r>
    </w:p>
    <w:p w14:paraId="106CE281" w14:textId="77777777" w:rsidR="001F1D2C" w:rsidRDefault="001F1D2C">
      <w:pPr>
        <w:pStyle w:val="ConsPlusNormal"/>
        <w:spacing w:before="240"/>
        <w:ind w:firstLine="540"/>
        <w:jc w:val="both"/>
      </w:pPr>
      <w:r>
        <w:t>4.2.2.2. Формирование универсальных учебных коммуникативных действий:</w:t>
      </w:r>
    </w:p>
    <w:p w14:paraId="3C3A28DC" w14:textId="77777777" w:rsidR="001F1D2C" w:rsidRDefault="001F1D2C">
      <w:pPr>
        <w:pStyle w:val="ConsPlusNormal"/>
        <w:spacing w:before="240"/>
        <w:ind w:firstLine="540"/>
        <w:jc w:val="both"/>
      </w:pPr>
      <w:r>
        <w:t>воспринимать и создавать собственные диалогические и монологические высказывания в соответствии с поставленной задачей;</w:t>
      </w:r>
    </w:p>
    <w:p w14:paraId="1E3E4A07" w14:textId="77777777" w:rsidR="001F1D2C" w:rsidRDefault="001F1D2C">
      <w:pPr>
        <w:pStyle w:val="ConsPlusNormal"/>
        <w:spacing w:before="240"/>
        <w:ind w:firstLine="540"/>
        <w:jc w:val="both"/>
      </w:pPr>
      <w:r>
        <w:lastRenderedPageBreak/>
        <w:t>адекватно выбирать языковые средства для решения коммуникативных задач;</w:t>
      </w:r>
    </w:p>
    <w:p w14:paraId="56AABAAB" w14:textId="77777777" w:rsidR="001F1D2C" w:rsidRDefault="001F1D2C">
      <w:pPr>
        <w:pStyle w:val="ConsPlusNormal"/>
        <w:spacing w:before="240"/>
        <w:ind w:firstLine="540"/>
        <w:jc w:val="both"/>
      </w:pPr>
      <w:r>
        <w:t>знать основные нормы речевого этикета и речевого поведения на английском языке в соответствии с коммуникативной ситуацией.</w:t>
      </w:r>
    </w:p>
    <w:p w14:paraId="6EC820F0" w14:textId="77777777" w:rsidR="001F1D2C" w:rsidRDefault="001F1D2C">
      <w:pPr>
        <w:pStyle w:val="ConsPlusNormal"/>
        <w:spacing w:before="240"/>
        <w:ind w:firstLine="540"/>
        <w:jc w:val="both"/>
      </w:pPr>
      <w:r>
        <w:t>осуществлять работу в парах, группах, выполнять разные социальные роли: ведущего и исполнителя;</w:t>
      </w:r>
    </w:p>
    <w:p w14:paraId="0EA489D5" w14:textId="77777777" w:rsidR="001F1D2C" w:rsidRDefault="001F1D2C">
      <w:pPr>
        <w:pStyle w:val="ConsPlusNormal"/>
        <w:spacing w:before="240"/>
        <w:ind w:firstLine="540"/>
        <w:jc w:val="both"/>
      </w:pPr>
      <w: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5948608E" w14:textId="77777777" w:rsidR="001F1D2C" w:rsidRDefault="001F1D2C">
      <w:pPr>
        <w:pStyle w:val="ConsPlusNormal"/>
        <w:spacing w:before="240"/>
        <w:ind w:firstLine="540"/>
        <w:jc w:val="both"/>
      </w:pPr>
      <w:r>
        <w:t>представлять на иностранном языке результаты выполненной проектной работы с использованием компьютерной презентации.</w:t>
      </w:r>
    </w:p>
    <w:p w14:paraId="48AD1FEC" w14:textId="77777777" w:rsidR="001F1D2C" w:rsidRDefault="001F1D2C">
      <w:pPr>
        <w:pStyle w:val="ConsPlusNormal"/>
        <w:spacing w:before="240"/>
        <w:ind w:firstLine="540"/>
        <w:jc w:val="both"/>
      </w:pPr>
      <w:r>
        <w:t>4.2.2.3. Формирование универсальных учебных регулятивных действий:</w:t>
      </w:r>
    </w:p>
    <w:p w14:paraId="34AE6FA3" w14:textId="77777777" w:rsidR="001F1D2C" w:rsidRDefault="001F1D2C">
      <w:pPr>
        <w:pStyle w:val="ConsPlusNormal"/>
        <w:spacing w:before="240"/>
        <w:ind w:firstLine="540"/>
        <w:jc w:val="both"/>
      </w:pPr>
      <w:r>
        <w:t>формулировать новые учебные задачи, определять способы их выполнения в сотрудничестве с педагогическим работником и самостоятельно;</w:t>
      </w:r>
    </w:p>
    <w:p w14:paraId="22FD7DF5" w14:textId="77777777" w:rsidR="001F1D2C" w:rsidRDefault="001F1D2C">
      <w:pPr>
        <w:pStyle w:val="ConsPlusNormal"/>
        <w:spacing w:before="240"/>
        <w:ind w:firstLine="540"/>
        <w:jc w:val="both"/>
      </w:pPr>
      <w:r>
        <w:t>планировать работу в парах или группе, определять свою роль, распределять задачи между участниками;</w:t>
      </w:r>
    </w:p>
    <w:p w14:paraId="71D5ED41" w14:textId="77777777" w:rsidR="001F1D2C" w:rsidRDefault="001F1D2C">
      <w:pPr>
        <w:pStyle w:val="ConsPlusNormal"/>
        <w:spacing w:before="240"/>
        <w:ind w:firstLine="540"/>
        <w:jc w:val="both"/>
      </w:pPr>
      <w:r>
        <w:t>воспринимать речь партнера при работе в паре или группах, при необходимости ее корректировать;</w:t>
      </w:r>
    </w:p>
    <w:p w14:paraId="36FBBADE" w14:textId="77777777" w:rsidR="001F1D2C" w:rsidRDefault="001F1D2C">
      <w:pPr>
        <w:pStyle w:val="ConsPlusNormal"/>
        <w:spacing w:before="240"/>
        <w:ind w:firstLine="540"/>
        <w:jc w:val="both"/>
      </w:pPr>
      <w:r>
        <w:t>корректировать свою деятельность с учетом поставленных учебных задач, возникающих в ходе их выполнения, трудностей и ошибок;</w:t>
      </w:r>
    </w:p>
    <w:p w14:paraId="723CB1FC" w14:textId="77777777" w:rsidR="001F1D2C" w:rsidRDefault="001F1D2C">
      <w:pPr>
        <w:pStyle w:val="ConsPlusNormal"/>
        <w:spacing w:before="240"/>
        <w:ind w:firstLine="540"/>
        <w:jc w:val="both"/>
      </w:pPr>
      <w:r>
        <w:t>осуществлять самоконтроль при выполнении заданий, адекватно оценивать результаты своей деятельности.</w:t>
      </w:r>
    </w:p>
    <w:p w14:paraId="1D84FA7F" w14:textId="77777777" w:rsidR="001F1D2C" w:rsidRDefault="001F1D2C">
      <w:pPr>
        <w:pStyle w:val="ConsPlusNormal"/>
        <w:spacing w:before="240"/>
        <w:ind w:firstLine="540"/>
        <w:jc w:val="both"/>
      </w:pPr>
      <w:r>
        <w:t>4.2.3. Математика и информатика.</w:t>
      </w:r>
    </w:p>
    <w:p w14:paraId="118AADFC" w14:textId="77777777" w:rsidR="001F1D2C" w:rsidRDefault="001F1D2C">
      <w:pPr>
        <w:pStyle w:val="ConsPlusNormal"/>
        <w:spacing w:before="240"/>
        <w:ind w:firstLine="540"/>
        <w:jc w:val="both"/>
      </w:pPr>
      <w:r>
        <w:t>4.2.3.1. Формирование универсальных учебных познавательных действий.</w:t>
      </w:r>
    </w:p>
    <w:p w14:paraId="104159D7" w14:textId="77777777" w:rsidR="001F1D2C" w:rsidRDefault="001F1D2C">
      <w:pPr>
        <w:pStyle w:val="ConsPlusNormal"/>
        <w:spacing w:before="240"/>
        <w:ind w:firstLine="540"/>
        <w:jc w:val="both"/>
      </w:pPr>
      <w:r>
        <w:t>4.2.3.1.1. Формирование базовых логических действий:</w:t>
      </w:r>
    </w:p>
    <w:p w14:paraId="362056E9" w14:textId="77777777" w:rsidR="001F1D2C" w:rsidRDefault="001F1D2C">
      <w:pPr>
        <w:pStyle w:val="ConsPlusNormal"/>
        <w:spacing w:before="240"/>
        <w:ind w:firstLine="540"/>
        <w:jc w:val="both"/>
      </w:pPr>
      <w:r>
        <w:t>выявлять качества, свойства, характеристики математических объектов;</w:t>
      </w:r>
    </w:p>
    <w:p w14:paraId="11B2FF44" w14:textId="77777777" w:rsidR="001F1D2C" w:rsidRDefault="001F1D2C">
      <w:pPr>
        <w:pStyle w:val="ConsPlusNormal"/>
        <w:spacing w:before="240"/>
        <w:ind w:firstLine="540"/>
        <w:jc w:val="both"/>
      </w:pPr>
      <w:r>
        <w:t>различать свойства и признаки объектов;</w:t>
      </w:r>
    </w:p>
    <w:p w14:paraId="1AF78648" w14:textId="77777777" w:rsidR="001F1D2C" w:rsidRDefault="001F1D2C">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w:t>
      </w:r>
    </w:p>
    <w:p w14:paraId="24E742F0" w14:textId="77777777" w:rsidR="001F1D2C" w:rsidRDefault="001F1D2C">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14:paraId="56FFAF4D" w14:textId="77777777" w:rsidR="001F1D2C" w:rsidRDefault="001F1D2C">
      <w:pPr>
        <w:pStyle w:val="ConsPlusNormal"/>
        <w:spacing w:before="240"/>
        <w:ind w:firstLine="540"/>
        <w:jc w:val="both"/>
      </w:pPr>
      <w:r>
        <w:t>анализировать изменения и находить закономерности;</w:t>
      </w:r>
    </w:p>
    <w:p w14:paraId="29F50D11" w14:textId="77777777" w:rsidR="001F1D2C" w:rsidRDefault="001F1D2C">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14:paraId="390314D3" w14:textId="77777777" w:rsidR="001F1D2C" w:rsidRDefault="001F1D2C">
      <w:pPr>
        <w:pStyle w:val="ConsPlusNormal"/>
        <w:spacing w:before="240"/>
        <w:ind w:firstLine="540"/>
        <w:jc w:val="both"/>
      </w:pPr>
      <w:r>
        <w:t>использовать логические связки "и", "или", "если..., то...";</w:t>
      </w:r>
    </w:p>
    <w:p w14:paraId="4642BFB7" w14:textId="77777777" w:rsidR="001F1D2C" w:rsidRDefault="001F1D2C">
      <w:pPr>
        <w:pStyle w:val="ConsPlusNormal"/>
        <w:spacing w:before="240"/>
        <w:ind w:firstLine="540"/>
        <w:jc w:val="both"/>
      </w:pPr>
      <w:r>
        <w:t>обобщать и конкретизировать; строить заключения от общего к частному и от частного к общему;</w:t>
      </w:r>
    </w:p>
    <w:p w14:paraId="09C199E3" w14:textId="77777777" w:rsidR="001F1D2C" w:rsidRDefault="001F1D2C">
      <w:pPr>
        <w:pStyle w:val="ConsPlusNormal"/>
        <w:spacing w:before="240"/>
        <w:ind w:firstLine="540"/>
        <w:jc w:val="both"/>
      </w:pPr>
      <w:r>
        <w:t xml:space="preserve">использовать кванторы "все", "всякий", "любой", "некоторый", "существует"; приводить </w:t>
      </w:r>
      <w:r>
        <w:lastRenderedPageBreak/>
        <w:t>пример и контрпример;</w:t>
      </w:r>
    </w:p>
    <w:p w14:paraId="63395B1A" w14:textId="77777777" w:rsidR="001F1D2C" w:rsidRDefault="001F1D2C">
      <w:pPr>
        <w:pStyle w:val="ConsPlusNormal"/>
        <w:spacing w:before="240"/>
        <w:ind w:firstLine="540"/>
        <w:jc w:val="both"/>
      </w:pPr>
      <w:r>
        <w:t>различать, распознавать верные и неверные утверждения;</w:t>
      </w:r>
    </w:p>
    <w:p w14:paraId="2A68D2C8" w14:textId="77777777" w:rsidR="001F1D2C" w:rsidRDefault="001F1D2C">
      <w:pPr>
        <w:pStyle w:val="ConsPlusNormal"/>
        <w:spacing w:before="240"/>
        <w:ind w:firstLine="540"/>
        <w:jc w:val="both"/>
      </w:pPr>
      <w:r>
        <w:t>выражать отношения, зависимости, правила, закономерности с помощью формул;</w:t>
      </w:r>
    </w:p>
    <w:p w14:paraId="126B106F" w14:textId="77777777" w:rsidR="001F1D2C" w:rsidRDefault="001F1D2C">
      <w:pPr>
        <w:pStyle w:val="ConsPlusNormal"/>
        <w:spacing w:before="240"/>
        <w:ind w:firstLine="540"/>
        <w:jc w:val="both"/>
      </w:pPr>
      <w:r>
        <w:t>моделировать отношения между объектами, использовать символьные и графические модели;</w:t>
      </w:r>
    </w:p>
    <w:p w14:paraId="30623AA2" w14:textId="77777777" w:rsidR="001F1D2C" w:rsidRDefault="001F1D2C">
      <w:pPr>
        <w:pStyle w:val="ConsPlusNormal"/>
        <w:spacing w:before="240"/>
        <w:ind w:firstLine="540"/>
        <w:jc w:val="both"/>
      </w:pPr>
      <w:r>
        <w:t>воспроизводить и строить логические цепочки утверждений, прямые и от противного;</w:t>
      </w:r>
    </w:p>
    <w:p w14:paraId="43701731" w14:textId="77777777" w:rsidR="001F1D2C" w:rsidRDefault="001F1D2C">
      <w:pPr>
        <w:pStyle w:val="ConsPlusNormal"/>
        <w:spacing w:before="240"/>
        <w:ind w:firstLine="540"/>
        <w:jc w:val="both"/>
      </w:pPr>
      <w:r>
        <w:t>устанавливать противоречия в рассуждениях;</w:t>
      </w:r>
    </w:p>
    <w:p w14:paraId="3E369170" w14:textId="77777777" w:rsidR="001F1D2C" w:rsidRDefault="001F1D2C">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14:paraId="4E7638F9" w14:textId="77777777" w:rsidR="001F1D2C" w:rsidRDefault="001F1D2C">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87486A5" w14:textId="77777777" w:rsidR="001F1D2C" w:rsidRDefault="001F1D2C">
      <w:pPr>
        <w:pStyle w:val="ConsPlusNormal"/>
        <w:spacing w:before="240"/>
        <w:ind w:firstLine="540"/>
        <w:jc w:val="both"/>
      </w:pPr>
      <w:r>
        <w:t>4.2.3.1.2. Формирование базовых исследовательских действий:</w:t>
      </w:r>
    </w:p>
    <w:p w14:paraId="195E27C8" w14:textId="77777777" w:rsidR="001F1D2C" w:rsidRDefault="001F1D2C">
      <w:pPr>
        <w:pStyle w:val="ConsPlusNormal"/>
        <w:spacing w:before="240"/>
        <w:ind w:firstLine="5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4C28F434" w14:textId="77777777" w:rsidR="001F1D2C" w:rsidRDefault="001F1D2C">
      <w:pPr>
        <w:pStyle w:val="ConsPlusNormal"/>
        <w:spacing w:before="240"/>
        <w:ind w:firstLine="540"/>
        <w:jc w:val="both"/>
      </w:pPr>
      <w:r>
        <w:t>доказывать, обосновывать, аргументировать свои суждения, выводы, закономерности и результаты;</w:t>
      </w:r>
    </w:p>
    <w:p w14:paraId="5A2D52D8" w14:textId="77777777" w:rsidR="001F1D2C" w:rsidRDefault="001F1D2C">
      <w:pPr>
        <w:pStyle w:val="ConsPlusNormal"/>
        <w:spacing w:before="240"/>
        <w:ind w:firstLine="540"/>
        <w:jc w:val="both"/>
      </w:pPr>
      <w:r>
        <w:t>представлять выводы, результаты опытов и экспериментов, используя, в том числе математический язык и символику;</w:t>
      </w:r>
    </w:p>
    <w:p w14:paraId="17D00E26" w14:textId="77777777" w:rsidR="001F1D2C" w:rsidRDefault="001F1D2C">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23BB8DF1" w14:textId="77777777" w:rsidR="001F1D2C" w:rsidRDefault="001F1D2C">
      <w:pPr>
        <w:pStyle w:val="ConsPlusNormal"/>
        <w:spacing w:before="240"/>
        <w:ind w:firstLine="540"/>
        <w:jc w:val="both"/>
      </w:pPr>
      <w:r>
        <w:t>4.2.3.1.3. Работа с информацией:</w:t>
      </w:r>
    </w:p>
    <w:p w14:paraId="6D410AA0" w14:textId="77777777" w:rsidR="001F1D2C" w:rsidRDefault="001F1D2C">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14:paraId="73417F2D" w14:textId="77777777" w:rsidR="001F1D2C" w:rsidRDefault="001F1D2C">
      <w:pPr>
        <w:pStyle w:val="ConsPlusNormal"/>
        <w:spacing w:before="240"/>
        <w:ind w:firstLine="540"/>
        <w:jc w:val="both"/>
      </w:pPr>
      <w:r>
        <w:t>переводить вербальную информацию в графическую форму и наоборот;</w:t>
      </w:r>
    </w:p>
    <w:p w14:paraId="32B8E6A5" w14:textId="77777777" w:rsidR="001F1D2C" w:rsidRDefault="001F1D2C">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14:paraId="7A75272C" w14:textId="77777777" w:rsidR="001F1D2C" w:rsidRDefault="001F1D2C">
      <w:pPr>
        <w:pStyle w:val="ConsPlusNormal"/>
        <w:spacing w:before="240"/>
        <w:ind w:firstLine="540"/>
        <w:jc w:val="both"/>
      </w:pPr>
      <w:r>
        <w:t>распознавать неверную информацию, данные, утверждения; устанавливать противоречия в фактах, данных;</w:t>
      </w:r>
    </w:p>
    <w:p w14:paraId="7B6CBE03" w14:textId="77777777" w:rsidR="001F1D2C" w:rsidRDefault="001F1D2C">
      <w:pPr>
        <w:pStyle w:val="ConsPlusNormal"/>
        <w:spacing w:before="240"/>
        <w:ind w:firstLine="540"/>
        <w:jc w:val="both"/>
      </w:pPr>
      <w:r>
        <w:t>находить ошибки в неверных утверждениях и исправлять их;</w:t>
      </w:r>
    </w:p>
    <w:p w14:paraId="15C28330" w14:textId="77777777" w:rsidR="001F1D2C" w:rsidRDefault="001F1D2C">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622F72EC" w14:textId="77777777" w:rsidR="001F1D2C" w:rsidRDefault="001F1D2C">
      <w:pPr>
        <w:pStyle w:val="ConsPlusNormal"/>
        <w:spacing w:before="240"/>
        <w:ind w:firstLine="540"/>
        <w:jc w:val="both"/>
      </w:pPr>
      <w:r>
        <w:t>4.2.3.2. Формирование универсальных учебных коммуникативных действий:</w:t>
      </w:r>
    </w:p>
    <w:p w14:paraId="5158A133" w14:textId="77777777" w:rsidR="001F1D2C" w:rsidRDefault="001F1D2C">
      <w:pPr>
        <w:pStyle w:val="ConsPlusNormal"/>
        <w:spacing w:before="240"/>
        <w:ind w:firstLine="540"/>
        <w:jc w:val="both"/>
      </w:pPr>
      <w: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14:paraId="502CF6B8" w14:textId="77777777" w:rsidR="001F1D2C" w:rsidRDefault="001F1D2C">
      <w:pPr>
        <w:pStyle w:val="ConsPlusNormal"/>
        <w:spacing w:before="240"/>
        <w:ind w:firstLine="540"/>
        <w:jc w:val="both"/>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w:t>
      </w:r>
      <w:r>
        <w:lastRenderedPageBreak/>
        <w:t>группах и сообществах, существующих в виртуальном пространстве;</w:t>
      </w:r>
    </w:p>
    <w:p w14:paraId="6801DED6" w14:textId="77777777" w:rsidR="001F1D2C" w:rsidRDefault="001F1D2C">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2ACEAA76" w14:textId="77777777" w:rsidR="001F1D2C" w:rsidRDefault="001F1D2C">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14:paraId="556E27DD" w14:textId="77777777" w:rsidR="001F1D2C" w:rsidRDefault="001F1D2C">
      <w:pPr>
        <w:pStyle w:val="ConsPlusNormal"/>
        <w:spacing w:before="24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14:paraId="7DFC2F8F" w14:textId="77777777" w:rsidR="001F1D2C" w:rsidRDefault="001F1D2C">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4EB97ED4" w14:textId="77777777" w:rsidR="001F1D2C" w:rsidRDefault="001F1D2C">
      <w:pPr>
        <w:pStyle w:val="ConsPlusNormal"/>
        <w:spacing w:before="240"/>
        <w:ind w:firstLine="540"/>
        <w:jc w:val="both"/>
      </w:pPr>
      <w: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14:paraId="3D436AD9" w14:textId="77777777" w:rsidR="001F1D2C" w:rsidRDefault="001F1D2C">
      <w:pPr>
        <w:pStyle w:val="ConsPlusNormal"/>
        <w:spacing w:before="240"/>
        <w:ind w:firstLine="540"/>
        <w:jc w:val="both"/>
      </w:pPr>
      <w:r>
        <w:t>4.2.3.3. Формирование универсальных учебных регулятивных действий:</w:t>
      </w:r>
    </w:p>
    <w:p w14:paraId="5E66ECE2" w14:textId="77777777" w:rsidR="001F1D2C" w:rsidRDefault="001F1D2C">
      <w:pPr>
        <w:pStyle w:val="ConsPlusNormal"/>
        <w:spacing w:before="240"/>
        <w:ind w:firstLine="540"/>
        <w:jc w:val="both"/>
      </w:pPr>
      <w:r>
        <w:t>удерживать цель деятельности;</w:t>
      </w:r>
    </w:p>
    <w:p w14:paraId="2D9A8314" w14:textId="77777777" w:rsidR="001F1D2C" w:rsidRDefault="001F1D2C">
      <w:pPr>
        <w:pStyle w:val="ConsPlusNormal"/>
        <w:spacing w:before="240"/>
        <w:ind w:firstLine="540"/>
        <w:jc w:val="both"/>
      </w:pPr>
      <w:r>
        <w:t>планировать выполнение учебной задачи, выбирать и аргументировать способ деятельности;</w:t>
      </w:r>
    </w:p>
    <w:p w14:paraId="1BA35C1A" w14:textId="77777777" w:rsidR="001F1D2C" w:rsidRDefault="001F1D2C">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14:paraId="65111002" w14:textId="77777777" w:rsidR="001F1D2C" w:rsidRDefault="001F1D2C">
      <w:pPr>
        <w:pStyle w:val="ConsPlusNormal"/>
        <w:spacing w:before="240"/>
        <w:ind w:firstLine="540"/>
        <w:jc w:val="both"/>
      </w:pPr>
      <w:r>
        <w:t>анализировать и оценивать собственную работу, например: меру собственной самостоятельности, затруднения, дефициты, ошибки;</w:t>
      </w:r>
    </w:p>
    <w:p w14:paraId="5AA01044" w14:textId="77777777" w:rsidR="001F1D2C" w:rsidRDefault="001F1D2C">
      <w:pPr>
        <w:pStyle w:val="ConsPlusNormal"/>
        <w:spacing w:before="240"/>
        <w:ind w:firstLine="540"/>
        <w:jc w:val="both"/>
      </w:pPr>
      <w:r>
        <w:t>4.2.4. Естественно-научные предметы.</w:t>
      </w:r>
    </w:p>
    <w:p w14:paraId="499CDDFD" w14:textId="77777777" w:rsidR="001F1D2C" w:rsidRDefault="001F1D2C">
      <w:pPr>
        <w:pStyle w:val="ConsPlusNormal"/>
        <w:spacing w:before="240"/>
        <w:ind w:firstLine="540"/>
        <w:jc w:val="both"/>
      </w:pPr>
      <w:r>
        <w:t>4.2.4.1. Формирование универсальных учебных познавательных действий.</w:t>
      </w:r>
    </w:p>
    <w:p w14:paraId="21FD1239" w14:textId="77777777" w:rsidR="001F1D2C" w:rsidRDefault="001F1D2C">
      <w:pPr>
        <w:pStyle w:val="ConsPlusNormal"/>
        <w:spacing w:before="240"/>
        <w:ind w:firstLine="540"/>
        <w:jc w:val="both"/>
      </w:pPr>
      <w:r>
        <w:t>4.2.4.1.1. Формирование базовых логических действий:</w:t>
      </w:r>
    </w:p>
    <w:p w14:paraId="04B0C9FC" w14:textId="77777777" w:rsidR="001F1D2C" w:rsidRDefault="001F1D2C">
      <w:pPr>
        <w:pStyle w:val="ConsPlusNormal"/>
        <w:spacing w:before="240"/>
        <w:ind w:firstLine="540"/>
        <w:jc w:val="both"/>
      </w:pPr>
      <w:r>
        <w:t>выдвигать гипотезы, объясняющие простые явления;</w:t>
      </w:r>
    </w:p>
    <w:p w14:paraId="0D4181A5" w14:textId="77777777" w:rsidR="001F1D2C" w:rsidRDefault="001F1D2C">
      <w:pPr>
        <w:pStyle w:val="ConsPlusNormal"/>
        <w:spacing w:before="240"/>
        <w:ind w:firstLine="540"/>
        <w:jc w:val="both"/>
      </w:pPr>
      <w:r>
        <w:t>строить простейшие модели физических явлений (в виде рисунков или схем);</w:t>
      </w:r>
    </w:p>
    <w:p w14:paraId="25175A27" w14:textId="77777777" w:rsidR="001F1D2C" w:rsidRDefault="001F1D2C">
      <w:pPr>
        <w:pStyle w:val="ConsPlusNormal"/>
        <w:spacing w:before="240"/>
        <w:ind w:firstLine="540"/>
        <w:jc w:val="both"/>
      </w:pPr>
      <w:r>
        <w:t>прогнозировать свойства веществ на основе общих химических свойств изученных классов или групп веществ, к которым они относятся;</w:t>
      </w:r>
    </w:p>
    <w:p w14:paraId="0BEA6163" w14:textId="77777777" w:rsidR="001F1D2C" w:rsidRDefault="001F1D2C">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39A6D6ED" w14:textId="77777777" w:rsidR="001F1D2C" w:rsidRDefault="001F1D2C">
      <w:pPr>
        <w:pStyle w:val="ConsPlusNormal"/>
        <w:spacing w:before="240"/>
        <w:ind w:firstLine="540"/>
        <w:jc w:val="both"/>
      </w:pPr>
      <w:r>
        <w:t>4.2.4.1.2. Формирование базовых исследовательских действий:</w:t>
      </w:r>
    </w:p>
    <w:p w14:paraId="50901245" w14:textId="77777777" w:rsidR="001F1D2C" w:rsidRDefault="001F1D2C">
      <w:pPr>
        <w:pStyle w:val="ConsPlusNormal"/>
        <w:spacing w:before="240"/>
        <w:ind w:firstLine="540"/>
        <w:jc w:val="both"/>
      </w:pPr>
      <w:r>
        <w:t>исследование явления теплообмена при смешивании холодной и горячей воды;</w:t>
      </w:r>
    </w:p>
    <w:p w14:paraId="4219C88B" w14:textId="77777777" w:rsidR="001F1D2C" w:rsidRDefault="001F1D2C">
      <w:pPr>
        <w:pStyle w:val="ConsPlusNormal"/>
        <w:spacing w:before="240"/>
        <w:ind w:firstLine="540"/>
        <w:jc w:val="both"/>
      </w:pPr>
      <w:r>
        <w:t>исследование процесса испарения различных жидкостей;</w:t>
      </w:r>
    </w:p>
    <w:p w14:paraId="722F506A" w14:textId="77777777" w:rsidR="001F1D2C" w:rsidRDefault="001F1D2C">
      <w:pPr>
        <w:pStyle w:val="ConsPlusNormal"/>
        <w:spacing w:before="24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1C2CDD22" w14:textId="77777777" w:rsidR="001F1D2C" w:rsidRDefault="001F1D2C">
      <w:pPr>
        <w:pStyle w:val="ConsPlusNormal"/>
        <w:spacing w:before="240"/>
        <w:ind w:firstLine="540"/>
        <w:jc w:val="both"/>
      </w:pPr>
      <w:r>
        <w:t>4.2.4.1.3. Работа с информацией:</w:t>
      </w:r>
    </w:p>
    <w:p w14:paraId="002C271D" w14:textId="77777777" w:rsidR="001F1D2C" w:rsidRDefault="001F1D2C">
      <w:pPr>
        <w:pStyle w:val="ConsPlusNormal"/>
        <w:spacing w:before="240"/>
        <w:ind w:firstLine="540"/>
        <w:jc w:val="both"/>
      </w:pPr>
      <w:r>
        <w:lastRenderedPageBreak/>
        <w:t>анализировать оригинальный текст, посвященный использованию звука (или ультразвука) в технике (например, эхолокация, ультразвук в медицине);</w:t>
      </w:r>
    </w:p>
    <w:p w14:paraId="38E53B22" w14:textId="77777777" w:rsidR="001F1D2C" w:rsidRDefault="001F1D2C">
      <w:pPr>
        <w:pStyle w:val="ConsPlusNormal"/>
        <w:spacing w:before="240"/>
        <w:ind w:firstLine="540"/>
        <w:jc w:val="both"/>
      </w:pPr>
      <w:r>
        <w:t>выполнять задания по тексту (смысловое чтение);</w:t>
      </w:r>
    </w:p>
    <w:p w14:paraId="4D1A58A6" w14:textId="77777777" w:rsidR="001F1D2C" w:rsidRDefault="001F1D2C">
      <w:pPr>
        <w:pStyle w:val="ConsPlusNormal"/>
        <w:spacing w:before="24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14:paraId="06C7C39B" w14:textId="77777777" w:rsidR="001F1D2C" w:rsidRDefault="001F1D2C">
      <w:pPr>
        <w:pStyle w:val="ConsPlusNormal"/>
        <w:spacing w:before="24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38A7C8FB" w14:textId="77777777" w:rsidR="001F1D2C" w:rsidRDefault="001F1D2C">
      <w:pPr>
        <w:pStyle w:val="ConsPlusNormal"/>
        <w:spacing w:before="240"/>
        <w:ind w:firstLine="540"/>
        <w:jc w:val="both"/>
      </w:pPr>
      <w:r>
        <w:t>4.2.4.2. Формирование универсальных учебных коммуникативных действий:</w:t>
      </w:r>
    </w:p>
    <w:p w14:paraId="17D61D74" w14:textId="77777777" w:rsidR="001F1D2C" w:rsidRDefault="001F1D2C">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0C349D92" w14:textId="77777777" w:rsidR="001F1D2C" w:rsidRDefault="001F1D2C">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14:paraId="598DA6E1" w14:textId="77777777" w:rsidR="001F1D2C" w:rsidRDefault="001F1D2C">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2A47F276" w14:textId="77777777" w:rsidR="001F1D2C" w:rsidRDefault="001F1D2C">
      <w:pPr>
        <w:pStyle w:val="ConsPlusNormal"/>
        <w:spacing w:before="24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252D61D9" w14:textId="77777777" w:rsidR="001F1D2C" w:rsidRDefault="001F1D2C">
      <w:pPr>
        <w:pStyle w:val="ConsPlusNormal"/>
        <w:spacing w:before="240"/>
        <w:ind w:firstLine="540"/>
        <w:jc w:val="both"/>
      </w:pPr>
      <w:r>
        <w:t>координировать собственные действия с другими членами команды при решении задачи, выполнении естественно-научного исследования;</w:t>
      </w:r>
    </w:p>
    <w:p w14:paraId="590F9886" w14:textId="77777777" w:rsidR="001F1D2C" w:rsidRDefault="001F1D2C">
      <w:pPr>
        <w:pStyle w:val="ConsPlusNormal"/>
        <w:spacing w:before="240"/>
        <w:ind w:firstLine="540"/>
        <w:jc w:val="both"/>
      </w:pPr>
      <w:r>
        <w:t>оценивать собственный вклад в решение естественно-научной проблемы.</w:t>
      </w:r>
    </w:p>
    <w:p w14:paraId="465B2C96" w14:textId="77777777" w:rsidR="001F1D2C" w:rsidRDefault="001F1D2C">
      <w:pPr>
        <w:pStyle w:val="ConsPlusNormal"/>
        <w:spacing w:before="240"/>
        <w:ind w:firstLine="540"/>
        <w:jc w:val="both"/>
      </w:pPr>
      <w:r>
        <w:t>4.2.4.3. Формирование универсальных учебных регулятивных действий:</w:t>
      </w:r>
    </w:p>
    <w:p w14:paraId="32CA6384" w14:textId="77777777" w:rsidR="001F1D2C" w:rsidRDefault="001F1D2C">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14:paraId="19587D72" w14:textId="77777777" w:rsidR="001F1D2C" w:rsidRDefault="001F1D2C">
      <w:pPr>
        <w:pStyle w:val="ConsPlusNormal"/>
        <w:spacing w:before="24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72D1449E" w14:textId="77777777" w:rsidR="001F1D2C" w:rsidRDefault="001F1D2C">
      <w:pPr>
        <w:pStyle w:val="ConsPlusNormal"/>
        <w:spacing w:before="24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6142692B" w14:textId="77777777" w:rsidR="001F1D2C" w:rsidRDefault="001F1D2C">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4BC9758E" w14:textId="77777777" w:rsidR="001F1D2C" w:rsidRDefault="001F1D2C">
      <w:pPr>
        <w:pStyle w:val="ConsPlusNormal"/>
        <w:spacing w:before="240"/>
        <w:ind w:firstLine="540"/>
        <w:jc w:val="both"/>
      </w:pPr>
      <w: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14:paraId="0AAFA7C0" w14:textId="77777777" w:rsidR="001F1D2C" w:rsidRDefault="001F1D2C">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14:paraId="0FC31817" w14:textId="77777777" w:rsidR="001F1D2C" w:rsidRDefault="001F1D2C">
      <w:pPr>
        <w:pStyle w:val="ConsPlusNormal"/>
        <w:spacing w:before="240"/>
        <w:ind w:firstLine="540"/>
        <w:jc w:val="both"/>
      </w:pPr>
      <w: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14:paraId="4A7FEBB1" w14:textId="77777777" w:rsidR="001F1D2C" w:rsidRDefault="001F1D2C">
      <w:pPr>
        <w:pStyle w:val="ConsPlusNormal"/>
        <w:spacing w:before="240"/>
        <w:ind w:firstLine="540"/>
        <w:jc w:val="both"/>
      </w:pPr>
      <w:r>
        <w:t>4.2.5. Общественно-научные предметы.</w:t>
      </w:r>
    </w:p>
    <w:p w14:paraId="2881CE21" w14:textId="77777777" w:rsidR="001F1D2C" w:rsidRDefault="001F1D2C">
      <w:pPr>
        <w:pStyle w:val="ConsPlusNormal"/>
        <w:spacing w:before="240"/>
        <w:ind w:firstLine="540"/>
        <w:jc w:val="both"/>
      </w:pPr>
      <w:r>
        <w:lastRenderedPageBreak/>
        <w:t>4.2.5.1. Формирование универсальных учебных познавательных действий.</w:t>
      </w:r>
    </w:p>
    <w:p w14:paraId="16CD7FE3" w14:textId="77777777" w:rsidR="001F1D2C" w:rsidRDefault="001F1D2C">
      <w:pPr>
        <w:pStyle w:val="ConsPlusNormal"/>
        <w:spacing w:before="240"/>
        <w:ind w:firstLine="540"/>
        <w:jc w:val="both"/>
      </w:pPr>
      <w:r>
        <w:t>4.2.5.1.1. Формирование базовых логических действий:</w:t>
      </w:r>
    </w:p>
    <w:p w14:paraId="64AFEE45" w14:textId="77777777" w:rsidR="001F1D2C" w:rsidRDefault="001F1D2C">
      <w:pPr>
        <w:pStyle w:val="ConsPlusNormal"/>
        <w:spacing w:before="240"/>
        <w:ind w:firstLine="540"/>
        <w:jc w:val="both"/>
      </w:pPr>
      <w:r>
        <w:t>систематизировать, классифицировать и обобщать исторические факты;</w:t>
      </w:r>
    </w:p>
    <w:p w14:paraId="4C54BFDB" w14:textId="77777777" w:rsidR="001F1D2C" w:rsidRDefault="001F1D2C">
      <w:pPr>
        <w:pStyle w:val="ConsPlusNormal"/>
        <w:spacing w:before="240"/>
        <w:ind w:firstLine="540"/>
        <w:jc w:val="both"/>
      </w:pPr>
      <w:r>
        <w:t>составлять синхронистические и систематические таблицы;</w:t>
      </w:r>
    </w:p>
    <w:p w14:paraId="6A5118E3" w14:textId="77777777" w:rsidR="001F1D2C" w:rsidRDefault="001F1D2C">
      <w:pPr>
        <w:pStyle w:val="ConsPlusNormal"/>
        <w:spacing w:before="240"/>
        <w:ind w:firstLine="540"/>
        <w:jc w:val="both"/>
      </w:pPr>
      <w:r>
        <w:t>выявлять и характеризовать существенные признаки исторических явлений, процессов;</w:t>
      </w:r>
    </w:p>
    <w:p w14:paraId="44349E9F" w14:textId="77777777" w:rsidR="001F1D2C" w:rsidRDefault="001F1D2C">
      <w:pPr>
        <w:pStyle w:val="ConsPlusNormal"/>
        <w:spacing w:before="240"/>
        <w:ind w:firstLine="540"/>
        <w:jc w:val="both"/>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1B611A7" w14:textId="77777777" w:rsidR="001F1D2C" w:rsidRDefault="001F1D2C">
      <w:pPr>
        <w:pStyle w:val="ConsPlusNormal"/>
        <w:spacing w:before="240"/>
        <w:ind w:firstLine="540"/>
        <w:jc w:val="both"/>
      </w:pPr>
      <w: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14:paraId="30D00FFB" w14:textId="77777777" w:rsidR="001F1D2C" w:rsidRDefault="001F1D2C">
      <w:pPr>
        <w:pStyle w:val="ConsPlusNormal"/>
        <w:spacing w:before="240"/>
        <w:ind w:firstLine="540"/>
        <w:jc w:val="both"/>
      </w:pPr>
      <w:r>
        <w:t>выявлять причины и следствия исторических событий и процессов;</w:t>
      </w:r>
    </w:p>
    <w:p w14:paraId="3901E1A2" w14:textId="77777777" w:rsidR="001F1D2C" w:rsidRDefault="001F1D2C">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14:paraId="1839C857" w14:textId="77777777" w:rsidR="001F1D2C" w:rsidRDefault="001F1D2C">
      <w:pPr>
        <w:pStyle w:val="ConsPlusNormal"/>
        <w:spacing w:before="240"/>
        <w:ind w:firstLine="540"/>
        <w:jc w:val="both"/>
      </w:pPr>
      <w:r>
        <w:t>соотносить результаты своего исследования с уже имеющимися данными, оценивать их значимость;</w:t>
      </w:r>
    </w:p>
    <w:p w14:paraId="7BC765D4" w14:textId="77777777" w:rsidR="001F1D2C" w:rsidRDefault="001F1D2C">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2B9A6702" w14:textId="77777777" w:rsidR="001F1D2C" w:rsidRDefault="001F1D2C">
      <w:pPr>
        <w:pStyle w:val="ConsPlusNormal"/>
        <w:spacing w:before="24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D6E8E44" w14:textId="77777777" w:rsidR="001F1D2C" w:rsidRDefault="001F1D2C">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p>
    <w:p w14:paraId="7554BF09" w14:textId="77777777" w:rsidR="001F1D2C" w:rsidRDefault="001F1D2C">
      <w:pPr>
        <w:pStyle w:val="ConsPlusNormal"/>
        <w:spacing w:before="240"/>
        <w:ind w:firstLine="540"/>
        <w:jc w:val="both"/>
      </w:pPr>
      <w:r>
        <w:t>преобразовывать статистическую и визуальную информацию в текст;</w:t>
      </w:r>
    </w:p>
    <w:p w14:paraId="4F31B188" w14:textId="77777777" w:rsidR="001F1D2C" w:rsidRDefault="001F1D2C">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14:paraId="40749296" w14:textId="77777777" w:rsidR="001F1D2C" w:rsidRDefault="001F1D2C">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w:t>
      </w:r>
    </w:p>
    <w:p w14:paraId="532858B6" w14:textId="77777777" w:rsidR="001F1D2C" w:rsidRDefault="001F1D2C">
      <w:pPr>
        <w:pStyle w:val="ConsPlusNormal"/>
        <w:spacing w:before="240"/>
        <w:ind w:firstLine="540"/>
        <w:jc w:val="both"/>
      </w:pPr>
      <w: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14:paraId="4DE01E40" w14:textId="77777777" w:rsidR="001F1D2C" w:rsidRDefault="001F1D2C">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14:paraId="29F558D0" w14:textId="77777777" w:rsidR="001F1D2C" w:rsidRDefault="001F1D2C">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45CFC0E" w14:textId="77777777" w:rsidR="001F1D2C" w:rsidRDefault="001F1D2C">
      <w:pPr>
        <w:pStyle w:val="ConsPlusNormal"/>
        <w:spacing w:before="240"/>
        <w:ind w:firstLine="540"/>
        <w:jc w:val="both"/>
      </w:pPr>
      <w:r>
        <w:lastRenderedPageBreak/>
        <w:t>классифицировать формы рельефа суши по высоте и по внешнему облику.</w:t>
      </w:r>
    </w:p>
    <w:p w14:paraId="3E3E6C6B" w14:textId="77777777" w:rsidR="001F1D2C" w:rsidRDefault="001F1D2C">
      <w:pPr>
        <w:pStyle w:val="ConsPlusNormal"/>
        <w:spacing w:before="240"/>
        <w:ind w:firstLine="540"/>
        <w:jc w:val="both"/>
      </w:pPr>
      <w:r>
        <w:t>классифицировать острова по происхождению.</w:t>
      </w:r>
    </w:p>
    <w:p w14:paraId="7BD21BB6" w14:textId="77777777" w:rsidR="001F1D2C" w:rsidRDefault="001F1D2C">
      <w:pPr>
        <w:pStyle w:val="ConsPlusNormal"/>
        <w:spacing w:before="240"/>
        <w:ind w:firstLine="540"/>
        <w:jc w:val="both"/>
      </w:pPr>
      <w:r>
        <w:t>формулировать оценочные суждения с использованием разных источников географической информации;</w:t>
      </w:r>
    </w:p>
    <w:p w14:paraId="467E02F6" w14:textId="77777777" w:rsidR="001F1D2C" w:rsidRDefault="001F1D2C">
      <w:pPr>
        <w:pStyle w:val="ConsPlusNormal"/>
        <w:spacing w:before="240"/>
        <w:ind w:firstLine="540"/>
        <w:jc w:val="both"/>
      </w:pPr>
      <w:r>
        <w:t>самостоятельно составлять план решения учебной географической задачи.</w:t>
      </w:r>
    </w:p>
    <w:p w14:paraId="6B447C4B" w14:textId="77777777" w:rsidR="001F1D2C" w:rsidRDefault="001F1D2C">
      <w:pPr>
        <w:pStyle w:val="ConsPlusNormal"/>
        <w:spacing w:before="240"/>
        <w:ind w:firstLine="540"/>
        <w:jc w:val="both"/>
      </w:pPr>
      <w:r>
        <w:t>4.2.5.1.2. Формирование базовых исследовательских действий:</w:t>
      </w:r>
    </w:p>
    <w:p w14:paraId="3D613CC9" w14:textId="77777777" w:rsidR="001F1D2C" w:rsidRDefault="001F1D2C">
      <w:pPr>
        <w:pStyle w:val="ConsPlusNormal"/>
        <w:spacing w:before="240"/>
        <w:ind w:firstLine="540"/>
        <w:jc w:val="both"/>
      </w:pPr>
      <w:r>
        <w:t>представлять результаты наблюдений в табличной и (или) графической форме;</w:t>
      </w:r>
    </w:p>
    <w:p w14:paraId="5665C874" w14:textId="77777777" w:rsidR="001F1D2C" w:rsidRDefault="001F1D2C">
      <w:pPr>
        <w:pStyle w:val="ConsPlusNormal"/>
        <w:spacing w:before="240"/>
        <w:ind w:firstLine="540"/>
        <w:jc w:val="both"/>
      </w:pPr>
      <w: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14:paraId="19C7F764" w14:textId="77777777" w:rsidR="001F1D2C" w:rsidRDefault="001F1D2C">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76A645D" w14:textId="77777777" w:rsidR="001F1D2C" w:rsidRDefault="001F1D2C">
      <w:pPr>
        <w:pStyle w:val="ConsPlusNormal"/>
        <w:spacing w:before="240"/>
        <w:ind w:firstLine="540"/>
        <w:jc w:val="both"/>
      </w:pPr>
      <w:r>
        <w:t>проводить по самостоятельно составленному плану небольшое исследование роли традиций в обществе;</w:t>
      </w:r>
    </w:p>
    <w:p w14:paraId="3798FDA1" w14:textId="77777777" w:rsidR="001F1D2C" w:rsidRDefault="001F1D2C">
      <w:pPr>
        <w:pStyle w:val="ConsPlusNormal"/>
        <w:spacing w:before="240"/>
        <w:ind w:firstLine="540"/>
        <w:jc w:val="both"/>
      </w:pPr>
      <w:r>
        <w:t>проводить изучение несложных практических ситуаций, связанных с использованием различных способов повышения эффективности производства.</w:t>
      </w:r>
    </w:p>
    <w:p w14:paraId="0346EC06" w14:textId="77777777" w:rsidR="001F1D2C" w:rsidRDefault="001F1D2C">
      <w:pPr>
        <w:pStyle w:val="ConsPlusNormal"/>
        <w:spacing w:before="240"/>
        <w:ind w:firstLine="540"/>
        <w:jc w:val="both"/>
      </w:pPr>
      <w:r>
        <w:t>4.2.5.1.3. Работа с информацией:</w:t>
      </w:r>
    </w:p>
    <w:p w14:paraId="52D9502F" w14:textId="77777777" w:rsidR="001F1D2C" w:rsidRDefault="001F1D2C">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14:paraId="75E60925" w14:textId="77777777" w:rsidR="001F1D2C" w:rsidRDefault="001F1D2C">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14F9BAC5" w14:textId="77777777" w:rsidR="001F1D2C" w:rsidRDefault="001F1D2C">
      <w:pPr>
        <w:pStyle w:val="ConsPlusNormal"/>
        <w:spacing w:before="240"/>
        <w:ind w:firstLine="540"/>
        <w:jc w:val="both"/>
      </w:pPr>
      <w:r>
        <w:t>сравнивать данные разных источников исторической информации, выявлять их сходство и различия;</w:t>
      </w:r>
    </w:p>
    <w:p w14:paraId="4B7EC173" w14:textId="77777777" w:rsidR="001F1D2C" w:rsidRDefault="001F1D2C">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14:paraId="58D04738" w14:textId="77777777" w:rsidR="001F1D2C" w:rsidRDefault="001F1D2C">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9492581" w14:textId="77777777" w:rsidR="001F1D2C" w:rsidRDefault="001F1D2C">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w:t>
      </w:r>
    </w:p>
    <w:p w14:paraId="1630B0DD" w14:textId="77777777" w:rsidR="001F1D2C" w:rsidRDefault="001F1D2C">
      <w:pPr>
        <w:pStyle w:val="ConsPlusNormal"/>
        <w:spacing w:before="240"/>
        <w:ind w:firstLine="540"/>
        <w:jc w:val="both"/>
      </w:pPr>
      <w:r>
        <w:t>выделять географическую информацию, которая является противоречивой или может быть недостоверной;</w:t>
      </w:r>
    </w:p>
    <w:p w14:paraId="64FDD072" w14:textId="77777777" w:rsidR="001F1D2C" w:rsidRDefault="001F1D2C">
      <w:pPr>
        <w:pStyle w:val="ConsPlusNormal"/>
        <w:spacing w:before="240"/>
        <w:ind w:firstLine="540"/>
        <w:jc w:val="both"/>
      </w:pPr>
      <w:r>
        <w:t>определять информацию, недостающую для решения той или иной задачи;</w:t>
      </w:r>
    </w:p>
    <w:p w14:paraId="78328E29" w14:textId="77777777" w:rsidR="001F1D2C" w:rsidRDefault="001F1D2C">
      <w:pPr>
        <w:pStyle w:val="ConsPlusNormal"/>
        <w:spacing w:before="240"/>
        <w:ind w:firstLine="540"/>
        <w:jc w:val="both"/>
      </w:pPr>
      <w:r>
        <w:t>извлекать информацию о правах и обязанностях обучающегося, заполнять соответствующие таблицы, составлять план;</w:t>
      </w:r>
    </w:p>
    <w:p w14:paraId="4684B88D" w14:textId="77777777" w:rsidR="001F1D2C" w:rsidRDefault="001F1D2C">
      <w:pPr>
        <w:pStyle w:val="ConsPlusNormal"/>
        <w:spacing w:before="240"/>
        <w:ind w:firstLine="540"/>
        <w:jc w:val="both"/>
      </w:pPr>
      <w: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w:t>
      </w:r>
      <w:r>
        <w:lastRenderedPageBreak/>
        <w:t>учебных материалов) и публикаций СМИ;</w:t>
      </w:r>
    </w:p>
    <w:p w14:paraId="6CA8C439" w14:textId="77777777" w:rsidR="001F1D2C" w:rsidRDefault="001F1D2C">
      <w:pPr>
        <w:pStyle w:val="ConsPlusNormal"/>
        <w:spacing w:before="240"/>
        <w:ind w:firstLine="540"/>
        <w:jc w:val="both"/>
      </w:pPr>
      <w:r>
        <w:t>представлять информацию в виде кратких выводов и обобщений;</w:t>
      </w:r>
    </w:p>
    <w:p w14:paraId="217CB818" w14:textId="77777777" w:rsidR="001F1D2C" w:rsidRDefault="001F1D2C">
      <w:pPr>
        <w:pStyle w:val="ConsPlusNormal"/>
        <w:spacing w:before="240"/>
        <w:ind w:firstLine="540"/>
        <w:jc w:val="both"/>
      </w:pPr>
      <w:r>
        <w:t>осуществлять поиск информации о роли непрерывного образования в современном обществе в разных источниках информации;</w:t>
      </w:r>
    </w:p>
    <w:p w14:paraId="48AF2E16" w14:textId="77777777" w:rsidR="001F1D2C" w:rsidRDefault="001F1D2C">
      <w:pPr>
        <w:pStyle w:val="ConsPlusNormal"/>
        <w:spacing w:before="240"/>
        <w:ind w:firstLine="540"/>
        <w:jc w:val="both"/>
      </w:pPr>
      <w:r>
        <w:t>сопоставлять и обобщать информацию, представленную в разных формах (описательную, графическую, аудиовизуальную).</w:t>
      </w:r>
    </w:p>
    <w:p w14:paraId="0387D2C5" w14:textId="77777777" w:rsidR="001F1D2C" w:rsidRDefault="001F1D2C">
      <w:pPr>
        <w:pStyle w:val="ConsPlusNormal"/>
        <w:spacing w:before="240"/>
        <w:ind w:firstLine="540"/>
        <w:jc w:val="both"/>
      </w:pPr>
      <w:r>
        <w:t>4.2.5.2. Формирование универсальных учебных коммуникативных действий:</w:t>
      </w:r>
    </w:p>
    <w:p w14:paraId="0CAD7BB4" w14:textId="77777777" w:rsidR="001F1D2C" w:rsidRDefault="001F1D2C">
      <w:pPr>
        <w:pStyle w:val="ConsPlusNormal"/>
        <w:spacing w:before="240"/>
        <w:ind w:firstLine="540"/>
        <w:jc w:val="both"/>
      </w:pPr>
      <w:r>
        <w:t>определять характер отношений между людьми в различных исторических и современных ситуациях, событиях;</w:t>
      </w:r>
    </w:p>
    <w:p w14:paraId="766F5B57" w14:textId="77777777" w:rsidR="001F1D2C" w:rsidRDefault="001F1D2C">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14:paraId="2910063A" w14:textId="77777777" w:rsidR="001F1D2C" w:rsidRDefault="001F1D2C">
      <w:pPr>
        <w:pStyle w:val="ConsPlusNormal"/>
        <w:spacing w:before="24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14:paraId="66CBAF04" w14:textId="77777777" w:rsidR="001F1D2C" w:rsidRDefault="001F1D2C">
      <w:pPr>
        <w:pStyle w:val="ConsPlusNormal"/>
        <w:spacing w:before="240"/>
        <w:ind w:firstLine="540"/>
        <w:jc w:val="both"/>
      </w:pPr>
      <w:r>
        <w:t>осуществлять презентацию выполненной самостоятельной работы, проявляя способность к диалогу с аудиторией;</w:t>
      </w:r>
    </w:p>
    <w:p w14:paraId="2F062564" w14:textId="77777777" w:rsidR="001F1D2C" w:rsidRDefault="001F1D2C">
      <w:pPr>
        <w:pStyle w:val="ConsPlusNormal"/>
        <w:spacing w:before="240"/>
        <w:ind w:firstLine="540"/>
        <w:jc w:val="both"/>
      </w:pPr>
      <w:r>
        <w:t>оценивать собственные поступки и поведение других людей с точки зрения их соответствия правовым и нравственным нормам;</w:t>
      </w:r>
    </w:p>
    <w:p w14:paraId="19D52740" w14:textId="77777777" w:rsidR="001F1D2C" w:rsidRDefault="001F1D2C">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14:paraId="214F8563" w14:textId="77777777" w:rsidR="001F1D2C" w:rsidRDefault="001F1D2C">
      <w:pPr>
        <w:pStyle w:val="ConsPlusNormal"/>
        <w:spacing w:before="240"/>
        <w:ind w:firstLine="540"/>
        <w:jc w:val="both"/>
      </w:pPr>
      <w:r>
        <w:t>выражать свою точку зрения, участвовать в дискуссии;</w:t>
      </w:r>
    </w:p>
    <w:p w14:paraId="02BCF738" w14:textId="77777777" w:rsidR="001F1D2C" w:rsidRDefault="001F1D2C">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2664C110" w14:textId="77777777" w:rsidR="001F1D2C" w:rsidRDefault="001F1D2C">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24F529E" w14:textId="77777777" w:rsidR="001F1D2C" w:rsidRDefault="001F1D2C">
      <w:pPr>
        <w:pStyle w:val="ConsPlusNormal"/>
        <w:spacing w:before="240"/>
        <w:ind w:firstLine="540"/>
        <w:jc w:val="both"/>
      </w:pPr>
      <w:r>
        <w:t>планировать организацию совместной работы при выполнении учебного проекта;</w:t>
      </w:r>
    </w:p>
    <w:p w14:paraId="38212CAC" w14:textId="77777777" w:rsidR="001F1D2C" w:rsidRDefault="001F1D2C">
      <w:pPr>
        <w:pStyle w:val="ConsPlusNormal"/>
        <w:spacing w:before="240"/>
        <w:ind w:firstLine="540"/>
        <w:jc w:val="both"/>
      </w:pPr>
      <w:r>
        <w:t>разделять сферу ответственности.</w:t>
      </w:r>
    </w:p>
    <w:p w14:paraId="6BBBA1F1" w14:textId="77777777" w:rsidR="001F1D2C" w:rsidRDefault="001F1D2C">
      <w:pPr>
        <w:pStyle w:val="ConsPlusNormal"/>
        <w:spacing w:before="240"/>
        <w:ind w:firstLine="540"/>
        <w:jc w:val="both"/>
      </w:pPr>
      <w:r>
        <w:t>4.2.5.3. Формирование универсальных учебных регулятивных действий:</w:t>
      </w:r>
    </w:p>
    <w:p w14:paraId="18409B21" w14:textId="77777777" w:rsidR="001F1D2C" w:rsidRDefault="001F1D2C">
      <w:pPr>
        <w:pStyle w:val="ConsPlusNormal"/>
        <w:spacing w:before="240"/>
        <w:ind w:firstLine="540"/>
        <w:jc w:val="both"/>
      </w:pPr>
      <w: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14:paraId="018C0F25" w14:textId="77777777" w:rsidR="001F1D2C" w:rsidRDefault="001F1D2C">
      <w:pPr>
        <w:pStyle w:val="ConsPlusNormal"/>
        <w:spacing w:before="24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752D9CDC" w14:textId="77777777" w:rsidR="001F1D2C" w:rsidRDefault="001F1D2C">
      <w:pPr>
        <w:pStyle w:val="ConsPlusNormal"/>
        <w:spacing w:before="240"/>
        <w:ind w:firstLine="540"/>
        <w:jc w:val="both"/>
      </w:pPr>
      <w:r>
        <w:t xml:space="preserve">осуществлять самоконтроль и рефлексию применительно к результатам своей учебной </w:t>
      </w:r>
      <w:r>
        <w:lastRenderedPageBreak/>
        <w:t>деятельности, соотнося их с исторической информацией, содержащейся в учебной и исторической литературе;</w:t>
      </w:r>
    </w:p>
    <w:p w14:paraId="71E79A62" w14:textId="77777777" w:rsidR="001F1D2C" w:rsidRDefault="001F1D2C">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5D1A8DB9" w14:textId="77777777" w:rsidR="001F1D2C" w:rsidRDefault="001F1D2C">
      <w:pPr>
        <w:pStyle w:val="ConsPlusNormal"/>
        <w:jc w:val="both"/>
      </w:pPr>
    </w:p>
    <w:p w14:paraId="5EBBD03E" w14:textId="77777777" w:rsidR="001F1D2C" w:rsidRDefault="001F1D2C">
      <w:pPr>
        <w:pStyle w:val="ConsPlusTitle"/>
        <w:ind w:firstLine="540"/>
        <w:jc w:val="both"/>
        <w:outlineLvl w:val="3"/>
      </w:pPr>
      <w:r>
        <w:t>5. Описание особенностей реализации основных направлений и форм учебно-исследовательской деятельности в рамках урочной и внеурочной работы.</w:t>
      </w:r>
    </w:p>
    <w:p w14:paraId="6630B2C9" w14:textId="77777777" w:rsidR="001F1D2C" w:rsidRDefault="001F1D2C">
      <w:pPr>
        <w:pStyle w:val="ConsPlusNormal"/>
        <w:ind w:firstLine="540"/>
        <w:jc w:val="both"/>
      </w:pPr>
    </w:p>
    <w:p w14:paraId="7547C82B" w14:textId="77777777" w:rsidR="001F1D2C" w:rsidRDefault="001F1D2C">
      <w:pPr>
        <w:pStyle w:val="ConsPlusTitle"/>
        <w:ind w:firstLine="540"/>
        <w:jc w:val="both"/>
        <w:outlineLvl w:val="4"/>
      </w:pPr>
      <w:r>
        <w:t>5.1.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5DD72330" w14:textId="77777777" w:rsidR="001F1D2C" w:rsidRDefault="001F1D2C">
      <w:pPr>
        <w:pStyle w:val="ConsPlusNormal"/>
        <w:spacing w:before="240"/>
        <w:ind w:firstLine="540"/>
        <w:jc w:val="both"/>
      </w:pPr>
      <w:r>
        <w:t>5.1.1. 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14:paraId="216DD529" w14:textId="77777777" w:rsidR="001F1D2C" w:rsidRDefault="001F1D2C">
      <w:pPr>
        <w:pStyle w:val="ConsPlusNormal"/>
        <w:spacing w:before="240"/>
        <w:ind w:firstLine="540"/>
        <w:jc w:val="both"/>
      </w:pPr>
      <w:r>
        <w:t>5.1.2.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0D974EE1" w14:textId="77777777" w:rsidR="001F1D2C" w:rsidRDefault="001F1D2C">
      <w:pPr>
        <w:pStyle w:val="ConsPlusNormal"/>
        <w:spacing w:before="240"/>
        <w:ind w:firstLine="540"/>
        <w:jc w:val="both"/>
      </w:pPr>
      <w:r>
        <w:t>5.1.3. 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00B9BE12" w14:textId="77777777" w:rsidR="001F1D2C" w:rsidRDefault="001F1D2C">
      <w:pPr>
        <w:pStyle w:val="ConsPlusNormal"/>
        <w:spacing w:before="240"/>
        <w:ind w:firstLine="540"/>
        <w:jc w:val="both"/>
      </w:pPr>
      <w:r>
        <w:t>5.1.4. 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14:paraId="70BD7215" w14:textId="77777777" w:rsidR="001F1D2C" w:rsidRDefault="001F1D2C">
      <w:pPr>
        <w:pStyle w:val="ConsPlusNormal"/>
        <w:spacing w:before="240"/>
        <w:ind w:firstLine="540"/>
        <w:jc w:val="both"/>
      </w:pPr>
      <w:r>
        <w:t>5.1.5.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14:paraId="2ECE7CA7" w14:textId="77777777" w:rsidR="001F1D2C" w:rsidRDefault="001F1D2C">
      <w:pPr>
        <w:pStyle w:val="ConsPlusNormal"/>
        <w:spacing w:before="240"/>
        <w:ind w:firstLine="540"/>
        <w:jc w:val="both"/>
      </w:pPr>
      <w:r>
        <w:t>5.1.6. УУД оцениваются на протяжении всего процесса формирования учебно-исследовательской и проектной деятельности.</w:t>
      </w:r>
    </w:p>
    <w:p w14:paraId="4290DCC6" w14:textId="77777777" w:rsidR="001F1D2C" w:rsidRDefault="001F1D2C">
      <w:pPr>
        <w:pStyle w:val="ConsPlusNormal"/>
        <w:spacing w:before="240"/>
        <w:ind w:firstLine="540"/>
        <w:jc w:val="both"/>
      </w:pPr>
      <w:r>
        <w:t>5.1.7. 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14:paraId="4A72640E" w14:textId="77777777" w:rsidR="001F1D2C" w:rsidRDefault="001F1D2C">
      <w:pPr>
        <w:pStyle w:val="ConsPlusNormal"/>
        <w:spacing w:before="240"/>
        <w:ind w:firstLine="540"/>
        <w:jc w:val="both"/>
      </w:pPr>
      <w:r>
        <w:t>5.1.8. 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14:paraId="21755BE8" w14:textId="77777777" w:rsidR="001F1D2C" w:rsidRDefault="001F1D2C">
      <w:pPr>
        <w:pStyle w:val="ConsPlusNormal"/>
        <w:spacing w:before="240"/>
        <w:ind w:firstLine="540"/>
        <w:jc w:val="both"/>
      </w:pPr>
      <w:r>
        <w:t>5.1.9. Особенности реализации учебно-исследовательской деятельности.</w:t>
      </w:r>
    </w:p>
    <w:p w14:paraId="2E539F8F" w14:textId="77777777" w:rsidR="001F1D2C" w:rsidRDefault="001F1D2C">
      <w:pPr>
        <w:pStyle w:val="ConsPlusNormal"/>
        <w:spacing w:before="240"/>
        <w:ind w:firstLine="540"/>
        <w:jc w:val="both"/>
      </w:pPr>
      <w:r>
        <w:t xml:space="preserve">5.1.9.1.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w:t>
      </w:r>
      <w:r>
        <w:lastRenderedPageBreak/>
        <w:t>мало известного), на организацию его теоретической опытно-экспериментальной проверки.</w:t>
      </w:r>
    </w:p>
    <w:p w14:paraId="591D0757" w14:textId="77777777" w:rsidR="001F1D2C" w:rsidRDefault="001F1D2C">
      <w:pPr>
        <w:pStyle w:val="ConsPlusNormal"/>
        <w:spacing w:before="240"/>
        <w:ind w:firstLine="540"/>
        <w:jc w:val="both"/>
      </w:pPr>
      <w:r>
        <w:t>5.1.9.2. Исследовательские задачи представляют собой особый вид педагогической установки, ориентированной:</w:t>
      </w:r>
    </w:p>
    <w:p w14:paraId="49AF7F01" w14:textId="77777777" w:rsidR="001F1D2C" w:rsidRDefault="001F1D2C">
      <w:pPr>
        <w:pStyle w:val="ConsPlusNormal"/>
        <w:spacing w:before="240"/>
        <w:ind w:firstLine="540"/>
        <w:jc w:val="both"/>
      </w:pPr>
      <w: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14:paraId="6CA82081" w14:textId="77777777" w:rsidR="001F1D2C" w:rsidRDefault="001F1D2C">
      <w:pPr>
        <w:pStyle w:val="ConsPlusNormal"/>
        <w:spacing w:before="240"/>
        <w:ind w:firstLine="540"/>
        <w:jc w:val="both"/>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14:paraId="08F3D839" w14:textId="77777777" w:rsidR="001F1D2C" w:rsidRDefault="001F1D2C">
      <w:pPr>
        <w:pStyle w:val="ConsPlusNormal"/>
        <w:spacing w:before="240"/>
        <w:ind w:firstLine="540"/>
        <w:jc w:val="both"/>
      </w:pPr>
      <w:r>
        <w:t>5.1.9.3. Осуществление УИД обучающимися включает в себя ряд этапов:</w:t>
      </w:r>
    </w:p>
    <w:p w14:paraId="0DBAB0CB" w14:textId="77777777" w:rsidR="001F1D2C" w:rsidRDefault="001F1D2C">
      <w:pPr>
        <w:pStyle w:val="ConsPlusNormal"/>
        <w:spacing w:before="240"/>
        <w:ind w:firstLine="540"/>
        <w:jc w:val="both"/>
      </w:pPr>
      <w:r>
        <w:t>обоснование актуальности исследования;</w:t>
      </w:r>
    </w:p>
    <w:p w14:paraId="4E1D040F" w14:textId="77777777" w:rsidR="001F1D2C" w:rsidRDefault="001F1D2C">
      <w:pPr>
        <w:pStyle w:val="ConsPlusNormal"/>
        <w:spacing w:before="240"/>
        <w:ind w:firstLine="540"/>
        <w:jc w:val="both"/>
      </w:pPr>
      <w: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14:paraId="4A3182A6" w14:textId="77777777" w:rsidR="001F1D2C" w:rsidRDefault="001F1D2C">
      <w:pPr>
        <w:pStyle w:val="ConsPlusNormal"/>
        <w:spacing w:before="240"/>
        <w:ind w:firstLine="540"/>
        <w:jc w:val="both"/>
      </w:pPr>
      <w:r>
        <w:t>проведение экспериментальной работы с поэтапным контролем и коррекцией результатов работ, проверка гипотезы;</w:t>
      </w:r>
    </w:p>
    <w:p w14:paraId="686DF3EB" w14:textId="77777777" w:rsidR="001F1D2C" w:rsidRDefault="001F1D2C">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14:paraId="5D336180" w14:textId="77777777" w:rsidR="001F1D2C" w:rsidRDefault="001F1D2C">
      <w:pPr>
        <w:pStyle w:val="ConsPlusNormal"/>
        <w:spacing w:before="240"/>
        <w:ind w:firstLine="540"/>
        <w:jc w:val="both"/>
      </w:pPr>
      <w:r>
        <w:t>представление результатов исследования (с учетом особых образовательных потребностей и особенностей обучающихся);</w:t>
      </w:r>
    </w:p>
    <w:p w14:paraId="17305141" w14:textId="77777777" w:rsidR="001F1D2C" w:rsidRDefault="001F1D2C">
      <w:pPr>
        <w:pStyle w:val="ConsPlusNormal"/>
        <w:spacing w:before="240"/>
        <w:ind w:firstLine="540"/>
        <w:jc w:val="both"/>
      </w:pPr>
      <w:r>
        <w:t>5.1.9.4. 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14:paraId="33A9F7B7" w14:textId="77777777" w:rsidR="001F1D2C" w:rsidRDefault="001F1D2C">
      <w:pPr>
        <w:pStyle w:val="ConsPlusNormal"/>
        <w:spacing w:before="240"/>
        <w:ind w:firstLine="540"/>
        <w:jc w:val="both"/>
      </w:pPr>
      <w:r>
        <w:t>5.1.9.5. Особенности организации учебно-исследовательской деятельности в рамках урочной деятельности.</w:t>
      </w:r>
    </w:p>
    <w:p w14:paraId="1A90FDCD" w14:textId="77777777" w:rsidR="001F1D2C" w:rsidRDefault="001F1D2C">
      <w:pPr>
        <w:pStyle w:val="ConsPlusNormal"/>
        <w:spacing w:before="240"/>
        <w:ind w:firstLine="540"/>
        <w:jc w:val="both"/>
      </w:pPr>
      <w:r>
        <w:t>5.1.9.5.1.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47655E8A" w14:textId="77777777" w:rsidR="001F1D2C" w:rsidRDefault="001F1D2C">
      <w:pPr>
        <w:pStyle w:val="ConsPlusNormal"/>
        <w:spacing w:before="240"/>
        <w:ind w:firstLine="540"/>
        <w:jc w:val="both"/>
      </w:pPr>
      <w:r>
        <w:t>5.1.9.5.2.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16E8AF66" w14:textId="77777777" w:rsidR="001F1D2C" w:rsidRDefault="001F1D2C">
      <w:pPr>
        <w:pStyle w:val="ConsPlusNormal"/>
        <w:spacing w:before="240"/>
        <w:ind w:firstLine="540"/>
        <w:jc w:val="both"/>
      </w:pPr>
      <w:r>
        <w:t>предметные учебные исследования;</w:t>
      </w:r>
    </w:p>
    <w:p w14:paraId="779D98AB" w14:textId="77777777" w:rsidR="001F1D2C" w:rsidRDefault="001F1D2C">
      <w:pPr>
        <w:pStyle w:val="ConsPlusNormal"/>
        <w:spacing w:before="240"/>
        <w:ind w:firstLine="540"/>
        <w:jc w:val="both"/>
      </w:pPr>
      <w:r>
        <w:t>междисциплинарные учебные исследования.</w:t>
      </w:r>
    </w:p>
    <w:p w14:paraId="73F6D64C" w14:textId="77777777" w:rsidR="001F1D2C" w:rsidRDefault="001F1D2C">
      <w:pPr>
        <w:pStyle w:val="ConsPlusNormal"/>
        <w:spacing w:before="240"/>
        <w:ind w:firstLine="540"/>
        <w:jc w:val="both"/>
      </w:pPr>
      <w:r>
        <w:t>5.1.9.5.3.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5F881D50" w14:textId="77777777" w:rsidR="001F1D2C" w:rsidRDefault="001F1D2C">
      <w:pPr>
        <w:pStyle w:val="ConsPlusNormal"/>
        <w:spacing w:before="240"/>
        <w:ind w:firstLine="540"/>
        <w:jc w:val="both"/>
      </w:pPr>
      <w:r>
        <w:t xml:space="preserve">5.1.9.5.4. 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w:t>
      </w:r>
      <w:r>
        <w:lastRenderedPageBreak/>
        <w:t>деятельности в индивидуальном и групповом форматах.</w:t>
      </w:r>
    </w:p>
    <w:p w14:paraId="03D98213" w14:textId="77777777" w:rsidR="001F1D2C" w:rsidRDefault="001F1D2C">
      <w:pPr>
        <w:pStyle w:val="ConsPlusNormal"/>
        <w:spacing w:before="240"/>
        <w:ind w:firstLine="540"/>
        <w:jc w:val="both"/>
      </w:pPr>
      <w:r>
        <w:t>5.1.9.5.5. Формы организации исследовательской деятельности обучающихся могут быть следующими:</w:t>
      </w:r>
    </w:p>
    <w:p w14:paraId="4A5FB79E" w14:textId="77777777" w:rsidR="001F1D2C" w:rsidRDefault="001F1D2C">
      <w:pPr>
        <w:pStyle w:val="ConsPlusNormal"/>
        <w:spacing w:before="240"/>
        <w:ind w:firstLine="540"/>
        <w:jc w:val="both"/>
      </w:pPr>
      <w:r>
        <w:t>урок-исследование;</w:t>
      </w:r>
    </w:p>
    <w:p w14:paraId="55140263" w14:textId="77777777" w:rsidR="001F1D2C" w:rsidRDefault="001F1D2C">
      <w:pPr>
        <w:pStyle w:val="ConsPlusNormal"/>
        <w:spacing w:before="240"/>
        <w:ind w:firstLine="540"/>
        <w:jc w:val="both"/>
      </w:pPr>
      <w:r>
        <w:t>урок с использованием интерактивной беседы в исследовательском ключе;</w:t>
      </w:r>
    </w:p>
    <w:p w14:paraId="7BAC6F92" w14:textId="77777777" w:rsidR="001F1D2C" w:rsidRDefault="001F1D2C">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21412B8D" w14:textId="77777777" w:rsidR="001F1D2C" w:rsidRDefault="001F1D2C">
      <w:pPr>
        <w:pStyle w:val="ConsPlusNormal"/>
        <w:spacing w:before="240"/>
        <w:ind w:firstLine="540"/>
        <w:jc w:val="both"/>
      </w:pPr>
      <w:r>
        <w:t>урок-консультация;</w:t>
      </w:r>
    </w:p>
    <w:p w14:paraId="5C308F45" w14:textId="77777777" w:rsidR="001F1D2C" w:rsidRDefault="001F1D2C">
      <w:pPr>
        <w:pStyle w:val="ConsPlusNormal"/>
        <w:spacing w:before="240"/>
        <w:ind w:firstLine="540"/>
        <w:jc w:val="both"/>
      </w:pPr>
      <w:r>
        <w:t>мини-исследование в рамках домашнего задания.</w:t>
      </w:r>
    </w:p>
    <w:p w14:paraId="4DF53C1B" w14:textId="77777777" w:rsidR="001F1D2C" w:rsidRDefault="001F1D2C">
      <w:pPr>
        <w:pStyle w:val="ConsPlusNormal"/>
        <w:spacing w:before="240"/>
        <w:ind w:firstLine="540"/>
        <w:jc w:val="both"/>
      </w:pPr>
      <w:r>
        <w:t>5.1.9.5.6.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540FC32E" w14:textId="77777777" w:rsidR="001F1D2C" w:rsidRDefault="001F1D2C">
      <w:pPr>
        <w:pStyle w:val="ConsPlusNormal"/>
        <w:spacing w:before="240"/>
        <w:ind w:firstLine="540"/>
        <w:jc w:val="both"/>
      </w:pPr>
      <w: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14:paraId="7BBFA0B6" w14:textId="77777777" w:rsidR="001F1D2C" w:rsidRDefault="001F1D2C">
      <w:pPr>
        <w:pStyle w:val="ConsPlusNormal"/>
        <w:spacing w:before="240"/>
        <w:ind w:firstLine="540"/>
        <w:jc w:val="both"/>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14:paraId="018560A1" w14:textId="77777777" w:rsidR="001F1D2C" w:rsidRDefault="001F1D2C">
      <w:pPr>
        <w:pStyle w:val="ConsPlusNormal"/>
        <w:spacing w:before="240"/>
        <w:ind w:firstLine="540"/>
        <w:jc w:val="both"/>
      </w:pPr>
      <w:r>
        <w:t>5.1.9.5.7. 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14:paraId="74D8B35D" w14:textId="77777777" w:rsidR="001F1D2C" w:rsidRDefault="001F1D2C">
      <w:pPr>
        <w:pStyle w:val="ConsPlusNormal"/>
        <w:spacing w:before="240"/>
        <w:ind w:firstLine="540"/>
        <w:jc w:val="both"/>
      </w:pPr>
      <w:r>
        <w:t>5.1.9.6. Особенности организации учебно-исследовательской деятельности в рамках внеурочной деятельности:</w:t>
      </w:r>
    </w:p>
    <w:p w14:paraId="3865DD70" w14:textId="77777777" w:rsidR="001F1D2C" w:rsidRDefault="001F1D2C">
      <w:pPr>
        <w:pStyle w:val="ConsPlusNormal"/>
        <w:spacing w:before="240"/>
        <w:ind w:firstLine="540"/>
        <w:jc w:val="both"/>
      </w:pPr>
      <w: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36ECF139" w14:textId="77777777" w:rsidR="001F1D2C" w:rsidRDefault="001F1D2C">
      <w:pPr>
        <w:pStyle w:val="ConsPlusNormal"/>
        <w:spacing w:before="240"/>
        <w:ind w:firstLine="540"/>
        <w:jc w:val="both"/>
      </w:pPr>
      <w: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14:paraId="3AEEE1E3" w14:textId="77777777" w:rsidR="001F1D2C" w:rsidRDefault="001F1D2C">
      <w:pPr>
        <w:pStyle w:val="ConsPlusNormal"/>
        <w:spacing w:before="240"/>
        <w:ind w:firstLine="540"/>
        <w:jc w:val="both"/>
      </w:pPr>
      <w: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14:paraId="795C948F" w14:textId="77777777" w:rsidR="001F1D2C" w:rsidRDefault="001F1D2C">
      <w:pPr>
        <w:pStyle w:val="ConsPlusNormal"/>
        <w:spacing w:before="240"/>
        <w:ind w:firstLine="540"/>
        <w:jc w:val="both"/>
      </w:pPr>
      <w:r>
        <w:t>4) в процессе внеурочной деятельности УИД может быть организована совместно с нормативно развивающимися сверстниками;</w:t>
      </w:r>
    </w:p>
    <w:p w14:paraId="6FBC1CA5" w14:textId="77777777" w:rsidR="001F1D2C" w:rsidRDefault="001F1D2C">
      <w:pPr>
        <w:pStyle w:val="ConsPlusNormal"/>
        <w:spacing w:before="240"/>
        <w:ind w:firstLine="540"/>
        <w:jc w:val="both"/>
      </w:pPr>
      <w: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14:paraId="1EA3D8F5" w14:textId="77777777" w:rsidR="001F1D2C" w:rsidRDefault="001F1D2C">
      <w:pPr>
        <w:pStyle w:val="ConsPlusNormal"/>
        <w:spacing w:before="240"/>
        <w:ind w:firstLine="540"/>
        <w:jc w:val="both"/>
      </w:pPr>
      <w:r>
        <w:t>5.1.9.7. Общие рекомендации по оцениванию учебно-исследовательской деятельности:</w:t>
      </w:r>
    </w:p>
    <w:p w14:paraId="0EC701F4" w14:textId="77777777" w:rsidR="001F1D2C" w:rsidRDefault="001F1D2C">
      <w:pPr>
        <w:pStyle w:val="ConsPlusNormal"/>
        <w:spacing w:before="240"/>
        <w:ind w:firstLine="540"/>
        <w:jc w:val="both"/>
      </w:pPr>
      <w:r>
        <w:t xml:space="preserve">1) при оценивании результатов УИД следует ориентироваться на то, что основными </w:t>
      </w:r>
      <w:r>
        <w:lastRenderedPageBreak/>
        <w:t>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03A2A40B" w14:textId="77777777" w:rsidR="001F1D2C" w:rsidRDefault="001F1D2C">
      <w:pPr>
        <w:pStyle w:val="ConsPlusNormal"/>
        <w:spacing w:before="240"/>
        <w:ind w:firstLine="540"/>
        <w:jc w:val="both"/>
      </w:pPr>
      <w: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117BE888" w14:textId="77777777" w:rsidR="001F1D2C" w:rsidRDefault="001F1D2C">
      <w:pPr>
        <w:pStyle w:val="ConsPlusNormal"/>
        <w:jc w:val="both"/>
      </w:pPr>
    </w:p>
    <w:p w14:paraId="5994552A" w14:textId="77777777" w:rsidR="001F1D2C" w:rsidRDefault="001F1D2C">
      <w:pPr>
        <w:pStyle w:val="ConsPlusTitle"/>
        <w:ind w:firstLine="540"/>
        <w:jc w:val="both"/>
        <w:outlineLvl w:val="4"/>
      </w:pPr>
      <w:r>
        <w:t>5.2. Особенности организации проектной деятельности.</w:t>
      </w:r>
    </w:p>
    <w:p w14:paraId="2A940918" w14:textId="77777777" w:rsidR="001F1D2C" w:rsidRDefault="001F1D2C">
      <w:pPr>
        <w:pStyle w:val="ConsPlusNormal"/>
        <w:spacing w:before="240"/>
        <w:ind w:firstLine="540"/>
        <w:jc w:val="both"/>
      </w:pPr>
      <w:r>
        <w:t>5.2.1. 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14:paraId="0C2DB996" w14:textId="77777777" w:rsidR="001F1D2C" w:rsidRDefault="001F1D2C">
      <w:pPr>
        <w:pStyle w:val="ConsPlusNormal"/>
        <w:spacing w:before="240"/>
        <w:ind w:firstLine="540"/>
        <w:jc w:val="both"/>
      </w:pPr>
      <w:r>
        <w:t>5.2.2. 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51355721" w14:textId="77777777" w:rsidR="001F1D2C" w:rsidRDefault="001F1D2C">
      <w:pPr>
        <w:pStyle w:val="ConsPlusNormal"/>
        <w:spacing w:before="240"/>
        <w:ind w:firstLine="540"/>
        <w:jc w:val="both"/>
      </w:pPr>
      <w:r>
        <w:t>5.2.3. 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14:paraId="065C6A34" w14:textId="77777777" w:rsidR="001F1D2C" w:rsidRDefault="001F1D2C">
      <w:pPr>
        <w:pStyle w:val="ConsPlusNormal"/>
        <w:spacing w:before="240"/>
        <w:ind w:firstLine="540"/>
        <w:jc w:val="both"/>
      </w:pPr>
      <w:r>
        <w:t>5.2.4. 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2262FEDF" w14:textId="77777777" w:rsidR="001F1D2C" w:rsidRDefault="001F1D2C">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14:paraId="4AD86A68" w14:textId="77777777" w:rsidR="001F1D2C" w:rsidRDefault="001F1D2C">
      <w:pPr>
        <w:pStyle w:val="ConsPlusNormal"/>
        <w:spacing w:before="240"/>
        <w:ind w:firstLine="540"/>
        <w:jc w:val="both"/>
      </w:pPr>
      <w:r>
        <w:t>использовать для создания проектного "продукта" имеющиеся знания и освоенные способы действия.</w:t>
      </w:r>
    </w:p>
    <w:p w14:paraId="6B76F6DD" w14:textId="77777777" w:rsidR="001F1D2C" w:rsidRDefault="001F1D2C">
      <w:pPr>
        <w:pStyle w:val="ConsPlusNormal"/>
        <w:spacing w:before="240"/>
        <w:ind w:firstLine="540"/>
        <w:jc w:val="both"/>
      </w:pPr>
      <w:r>
        <w:t>5.2.5. 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14:paraId="4DE96961" w14:textId="77777777" w:rsidR="001F1D2C" w:rsidRDefault="001F1D2C">
      <w:pPr>
        <w:pStyle w:val="ConsPlusNormal"/>
        <w:spacing w:before="240"/>
        <w:ind w:firstLine="540"/>
        <w:jc w:val="both"/>
      </w:pPr>
      <w:r>
        <w:t>5.2.6.1. Особенности организации ПД в рамках урочной деятельности.</w:t>
      </w:r>
    </w:p>
    <w:p w14:paraId="0E7C9A10" w14:textId="77777777" w:rsidR="001F1D2C" w:rsidRDefault="001F1D2C">
      <w:pPr>
        <w:pStyle w:val="ConsPlusNormal"/>
        <w:spacing w:before="240"/>
        <w:ind w:firstLine="540"/>
        <w:jc w:val="both"/>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14:paraId="5D2F19E6" w14:textId="77777777" w:rsidR="001F1D2C" w:rsidRDefault="001F1D2C">
      <w:pPr>
        <w:pStyle w:val="ConsPlusNormal"/>
        <w:spacing w:before="240"/>
        <w:ind w:firstLine="540"/>
        <w:jc w:val="both"/>
      </w:pPr>
      <w: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14:paraId="73016E55" w14:textId="77777777" w:rsidR="001F1D2C" w:rsidRDefault="001F1D2C">
      <w:pPr>
        <w:pStyle w:val="ConsPlusNormal"/>
        <w:spacing w:before="240"/>
        <w:ind w:firstLine="540"/>
        <w:jc w:val="both"/>
      </w:pPr>
      <w: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14:paraId="18F2B4A8" w14:textId="77777777" w:rsidR="001F1D2C" w:rsidRDefault="001F1D2C">
      <w:pPr>
        <w:pStyle w:val="ConsPlusNormal"/>
        <w:spacing w:before="240"/>
        <w:ind w:firstLine="540"/>
        <w:jc w:val="both"/>
      </w:pPr>
      <w:r>
        <w:t xml:space="preserve">Основными формами представления итогов ПД являются: материальный объект, макет, </w:t>
      </w:r>
      <w:r>
        <w:lastRenderedPageBreak/>
        <w:t>конструкторское изделие; отчетные материалы по проекту (тексты, мультимедийные продукты).</w:t>
      </w:r>
    </w:p>
    <w:p w14:paraId="32095B96" w14:textId="77777777" w:rsidR="001F1D2C" w:rsidRDefault="001F1D2C">
      <w:pPr>
        <w:pStyle w:val="ConsPlusNormal"/>
        <w:spacing w:before="240"/>
        <w:ind w:firstLine="540"/>
        <w:jc w:val="both"/>
      </w:pPr>
      <w:r>
        <w:t>5.2.6.2. Особенности организации ПД в рамках внеурочной деятельности:</w:t>
      </w:r>
    </w:p>
    <w:p w14:paraId="2C0B5911" w14:textId="77777777" w:rsidR="001F1D2C" w:rsidRDefault="001F1D2C">
      <w:pPr>
        <w:pStyle w:val="ConsPlusNormal"/>
        <w:spacing w:before="240"/>
        <w:ind w:firstLine="540"/>
        <w:jc w:val="both"/>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14:paraId="4A64B745" w14:textId="77777777" w:rsidR="001F1D2C" w:rsidRDefault="001F1D2C">
      <w:pPr>
        <w:pStyle w:val="ConsPlusNormal"/>
        <w:spacing w:before="240"/>
        <w:ind w:firstLine="540"/>
        <w:jc w:val="both"/>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14:paraId="14D7A098" w14:textId="77777777" w:rsidR="001F1D2C" w:rsidRDefault="001F1D2C">
      <w:pPr>
        <w:pStyle w:val="ConsPlusNormal"/>
        <w:spacing w:before="240"/>
        <w:ind w:firstLine="540"/>
        <w:jc w:val="both"/>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14:paraId="2F38A87C" w14:textId="77777777" w:rsidR="001F1D2C" w:rsidRDefault="001F1D2C">
      <w:pPr>
        <w:pStyle w:val="ConsPlusNormal"/>
        <w:spacing w:before="240"/>
        <w:ind w:firstLine="540"/>
        <w:jc w:val="both"/>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14:paraId="2BA4588B" w14:textId="77777777" w:rsidR="001F1D2C" w:rsidRDefault="001F1D2C">
      <w:pPr>
        <w:pStyle w:val="ConsPlusNormal"/>
        <w:spacing w:before="240"/>
        <w:ind w:firstLine="540"/>
        <w:jc w:val="both"/>
      </w:pPr>
      <w:r>
        <w:t>5.2.7. Общие рекомендации по оцениванию ПД:</w:t>
      </w:r>
    </w:p>
    <w:p w14:paraId="5AE58883" w14:textId="77777777" w:rsidR="001F1D2C" w:rsidRDefault="001F1D2C">
      <w:pPr>
        <w:pStyle w:val="ConsPlusNormal"/>
        <w:spacing w:before="240"/>
        <w:ind w:firstLine="540"/>
        <w:jc w:val="both"/>
      </w:pPr>
      <w:r>
        <w:t>1) при оценивании результатов ПД следует учитывать, прежде всего, его практическую значимость;</w:t>
      </w:r>
    </w:p>
    <w:p w14:paraId="32B2F663" w14:textId="77777777" w:rsidR="001F1D2C" w:rsidRDefault="001F1D2C">
      <w:pPr>
        <w:pStyle w:val="ConsPlusNormal"/>
        <w:spacing w:before="240"/>
        <w:ind w:firstLine="540"/>
        <w:jc w:val="both"/>
      </w:pPr>
      <w: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16A303EB" w14:textId="77777777" w:rsidR="001F1D2C" w:rsidRDefault="001F1D2C">
      <w:pPr>
        <w:pStyle w:val="ConsPlusNormal"/>
        <w:spacing w:before="240"/>
        <w:ind w:firstLine="540"/>
        <w:jc w:val="both"/>
      </w:pPr>
      <w:r>
        <w:t>3) 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14:paraId="06D9FA95" w14:textId="77777777" w:rsidR="001F1D2C" w:rsidRDefault="001F1D2C">
      <w:pPr>
        <w:pStyle w:val="ConsPlusNormal"/>
        <w:jc w:val="both"/>
      </w:pPr>
    </w:p>
    <w:p w14:paraId="736EE00C" w14:textId="77777777" w:rsidR="001F1D2C" w:rsidRDefault="001F1D2C">
      <w:pPr>
        <w:pStyle w:val="ConsPlusTitle"/>
        <w:jc w:val="center"/>
        <w:outlineLvl w:val="2"/>
      </w:pPr>
      <w:bookmarkStart w:id="26" w:name="_Toc143091009"/>
      <w:r>
        <w:t>III. Организационный раздел</w:t>
      </w:r>
      <w:bookmarkEnd w:id="26"/>
    </w:p>
    <w:p w14:paraId="7F9615DB" w14:textId="77777777" w:rsidR="001F1D2C" w:rsidRDefault="001F1D2C">
      <w:pPr>
        <w:pStyle w:val="ConsPlusNormal"/>
        <w:jc w:val="both"/>
      </w:pPr>
    </w:p>
    <w:p w14:paraId="3BD1692C" w14:textId="77777777" w:rsidR="001F1D2C" w:rsidRDefault="001F1D2C">
      <w:pPr>
        <w:pStyle w:val="ConsPlusNormal"/>
        <w:ind w:firstLine="540"/>
        <w:jc w:val="both"/>
      </w:pPr>
      <w:r>
        <w:t>6. 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6BBC8523" w14:textId="77777777" w:rsidR="001F1D2C" w:rsidRDefault="001F1D2C">
      <w:pPr>
        <w:pStyle w:val="ConsPlusNormal"/>
        <w:spacing w:before="240"/>
        <w:ind w:firstLine="540"/>
        <w:jc w:val="both"/>
      </w:pPr>
      <w:r>
        <w:t>6.1. 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14:paraId="3A4C8CD9" w14:textId="77777777" w:rsidR="001F1D2C" w:rsidRDefault="001F1D2C">
      <w:pPr>
        <w:pStyle w:val="ConsPlusNormal"/>
        <w:spacing w:before="240"/>
        <w:ind w:firstLine="540"/>
        <w:jc w:val="both"/>
      </w:pPr>
      <w:r>
        <w:lastRenderedPageBreak/>
        <w:t>6.1.1. Требования к условиям включают:</w:t>
      </w:r>
    </w:p>
    <w:p w14:paraId="25C4217F" w14:textId="77777777" w:rsidR="001F1D2C" w:rsidRDefault="001F1D2C">
      <w:pPr>
        <w:pStyle w:val="ConsPlusNormal"/>
        <w:spacing w:before="240"/>
        <w:ind w:firstLine="540"/>
        <w:jc w:val="both"/>
      </w:pPr>
      <w: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14:paraId="7045D59B" w14:textId="77777777" w:rsidR="001F1D2C" w:rsidRDefault="001F1D2C">
      <w:pPr>
        <w:pStyle w:val="ConsPlusNormal"/>
        <w:spacing w:before="240"/>
        <w:ind w:firstLine="540"/>
        <w:jc w:val="both"/>
      </w:pPr>
      <w: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14:paraId="42209EA8" w14:textId="77777777" w:rsidR="001F1D2C" w:rsidRDefault="001F1D2C">
      <w:pPr>
        <w:pStyle w:val="ConsPlusNormal"/>
        <w:spacing w:before="240"/>
        <w:ind w:firstLine="540"/>
        <w:jc w:val="both"/>
      </w:pPr>
      <w:r>
        <w:t>укомплектованность образовательной организации педагогическим работниками-дефектологами соответствующего профиля;</w:t>
      </w:r>
    </w:p>
    <w:p w14:paraId="78737CE7" w14:textId="77777777" w:rsidR="001F1D2C" w:rsidRDefault="001F1D2C">
      <w:pPr>
        <w:pStyle w:val="ConsPlusNormal"/>
        <w:spacing w:before="240"/>
        <w:ind w:firstLine="540"/>
        <w:jc w:val="both"/>
      </w:pPr>
      <w:r>
        <w:t>непрерывность профессионального развития педагогических работников образовательной организации, реализующей АООП ООО.</w:t>
      </w:r>
    </w:p>
    <w:p w14:paraId="018B9D03" w14:textId="77777777" w:rsidR="001F1D2C" w:rsidRDefault="001F1D2C">
      <w:pPr>
        <w:pStyle w:val="ConsPlusNormal"/>
        <w:spacing w:before="240"/>
        <w:ind w:firstLine="540"/>
        <w:jc w:val="both"/>
      </w:pPr>
      <w:r>
        <w:t>6.1.2. 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14:paraId="64132F90" w14:textId="77777777" w:rsidR="001F1D2C" w:rsidRDefault="001F1D2C">
      <w:pPr>
        <w:pStyle w:val="ConsPlusNormal"/>
        <w:spacing w:before="240"/>
        <w:ind w:firstLine="540"/>
        <w:jc w:val="both"/>
      </w:pPr>
      <w: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14:paraId="4F149F59" w14:textId="77777777" w:rsidR="001F1D2C" w:rsidRDefault="001F1D2C">
      <w:pPr>
        <w:pStyle w:val="ConsPlusNormal"/>
        <w:spacing w:before="240"/>
        <w:ind w:firstLine="540"/>
        <w:jc w:val="both"/>
      </w:pPr>
      <w: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14:paraId="6531FE2F" w14:textId="77777777" w:rsidR="001F1D2C" w:rsidRDefault="001F1D2C">
      <w:pPr>
        <w:pStyle w:val="ConsPlusNormal"/>
        <w:spacing w:before="240"/>
        <w:ind w:firstLine="540"/>
        <w:jc w:val="both"/>
      </w:pPr>
      <w: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14:paraId="49F13DA5" w14:textId="77777777" w:rsidR="001F1D2C" w:rsidRDefault="001F1D2C">
      <w:pPr>
        <w:pStyle w:val="ConsPlusNormal"/>
        <w:spacing w:before="240"/>
        <w:ind w:firstLine="540"/>
        <w:jc w:val="both"/>
      </w:pPr>
      <w: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14:paraId="46D6C459" w14:textId="77777777" w:rsidR="001F1D2C" w:rsidRDefault="001F1D2C">
      <w:pPr>
        <w:pStyle w:val="ConsPlusNormal"/>
        <w:spacing w:before="240"/>
        <w:ind w:firstLine="540"/>
        <w:jc w:val="both"/>
      </w:pPr>
      <w: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14:paraId="38376944" w14:textId="77777777" w:rsidR="001F1D2C" w:rsidRDefault="001F1D2C">
      <w:pPr>
        <w:pStyle w:val="ConsPlusNormal"/>
        <w:spacing w:before="240"/>
        <w:ind w:firstLine="540"/>
        <w:jc w:val="both"/>
      </w:pPr>
      <w:r>
        <w:t>владение навыками формирующего оценивания с учетом особых образовательных потребностей и индивидуальных особенностей обучающихся с ОВЗ;</w:t>
      </w:r>
    </w:p>
    <w:p w14:paraId="40CE34DD" w14:textId="77777777" w:rsidR="001F1D2C" w:rsidRDefault="001F1D2C">
      <w:pPr>
        <w:pStyle w:val="ConsPlusNormal"/>
        <w:spacing w:before="240"/>
        <w:ind w:firstLine="540"/>
        <w:jc w:val="both"/>
      </w:pPr>
      <w: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14:paraId="41CECFFC" w14:textId="77777777" w:rsidR="001F1D2C" w:rsidRDefault="001F1D2C">
      <w:pPr>
        <w:pStyle w:val="ConsPlusNormal"/>
        <w:spacing w:before="240"/>
        <w:ind w:firstLine="540"/>
        <w:jc w:val="both"/>
      </w:pPr>
      <w: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14:paraId="360DDE40" w14:textId="77777777" w:rsidR="001F1D2C" w:rsidRDefault="001F1D2C">
      <w:pPr>
        <w:pStyle w:val="ConsPlusNormal"/>
        <w:jc w:val="both"/>
      </w:pPr>
    </w:p>
    <w:p w14:paraId="4D13FFB6" w14:textId="77777777" w:rsidR="001F1D2C" w:rsidRDefault="001F1D2C">
      <w:pPr>
        <w:pStyle w:val="ConsPlusTitle"/>
        <w:ind w:firstLine="540"/>
        <w:jc w:val="both"/>
        <w:outlineLvl w:val="3"/>
      </w:pPr>
      <w:r>
        <w:t>6.2. Формы взаимодействия участников образовательного процесса при создании и реализации программы развития УУД.</w:t>
      </w:r>
    </w:p>
    <w:p w14:paraId="1345C761" w14:textId="77777777" w:rsidR="001F1D2C" w:rsidRDefault="001F1D2C">
      <w:pPr>
        <w:pStyle w:val="ConsPlusNormal"/>
        <w:spacing w:before="240"/>
        <w:ind w:firstLine="540"/>
        <w:jc w:val="both"/>
      </w:pPr>
      <w:r>
        <w:t>6.2.1. 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14:paraId="76FE9B0B" w14:textId="77777777" w:rsidR="001F1D2C" w:rsidRDefault="001F1D2C">
      <w:pPr>
        <w:pStyle w:val="ConsPlusNormal"/>
        <w:spacing w:before="240"/>
        <w:ind w:firstLine="540"/>
        <w:jc w:val="both"/>
      </w:pPr>
      <w:r>
        <w:lastRenderedPageBreak/>
        <w:t>Рабочая группа реализует свою деятельность по следующим направлениям:</w:t>
      </w:r>
    </w:p>
    <w:p w14:paraId="208EE7CA" w14:textId="77777777" w:rsidR="001F1D2C" w:rsidRDefault="001F1D2C">
      <w:pPr>
        <w:pStyle w:val="ConsPlusNormal"/>
        <w:spacing w:before="240"/>
        <w:ind w:firstLine="540"/>
        <w:jc w:val="both"/>
      </w:pPr>
      <w: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ФАОП ООО и ФРП;</w:t>
      </w:r>
    </w:p>
    <w:p w14:paraId="255EEE5A" w14:textId="77777777" w:rsidR="001F1D2C" w:rsidRDefault="001F1D2C">
      <w:pPr>
        <w:pStyle w:val="ConsPlusNormal"/>
        <w:spacing w:before="240"/>
        <w:ind w:firstLine="540"/>
        <w:jc w:val="both"/>
      </w:pPr>
      <w: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45EAAE7D" w14:textId="77777777" w:rsidR="001F1D2C" w:rsidRDefault="001F1D2C">
      <w:pPr>
        <w:pStyle w:val="ConsPlusNormal"/>
        <w:spacing w:before="240"/>
        <w:ind w:firstLine="540"/>
        <w:jc w:val="both"/>
      </w:pPr>
      <w: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5734C94D" w14:textId="77777777" w:rsidR="001F1D2C" w:rsidRDefault="001F1D2C">
      <w:pPr>
        <w:pStyle w:val="ConsPlusNormal"/>
        <w:spacing w:before="240"/>
        <w:ind w:firstLine="540"/>
        <w:jc w:val="both"/>
      </w:pPr>
      <w: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14:paraId="1F1B6B49" w14:textId="77777777" w:rsidR="001F1D2C" w:rsidRDefault="001F1D2C">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14:paraId="79EFA0F7" w14:textId="77777777" w:rsidR="001F1D2C" w:rsidRDefault="001F1D2C">
      <w:pPr>
        <w:pStyle w:val="ConsPlusNormal"/>
        <w:spacing w:before="240"/>
        <w:ind w:firstLine="540"/>
        <w:jc w:val="both"/>
      </w:pPr>
      <w:r>
        <w:t>разработка основных подходов к конструированию задач на применение универсальных учебных действий;</w:t>
      </w:r>
    </w:p>
    <w:p w14:paraId="78FF0E93" w14:textId="77777777" w:rsidR="001F1D2C" w:rsidRDefault="001F1D2C">
      <w:pPr>
        <w:pStyle w:val="ConsPlusNormal"/>
        <w:spacing w:before="240"/>
        <w:ind w:firstLine="540"/>
        <w:jc w:val="both"/>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6BDF1E80" w14:textId="77777777" w:rsidR="001F1D2C" w:rsidRDefault="001F1D2C">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ИКТ-компетенций;</w:t>
      </w:r>
    </w:p>
    <w:p w14:paraId="69A21380" w14:textId="77777777" w:rsidR="001F1D2C" w:rsidRDefault="001F1D2C">
      <w:pPr>
        <w:pStyle w:val="ConsPlusNormal"/>
        <w:spacing w:before="240"/>
        <w:ind w:firstLine="540"/>
        <w:jc w:val="both"/>
      </w:pP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09D31136" w14:textId="77777777" w:rsidR="001F1D2C" w:rsidRDefault="001F1D2C">
      <w:pPr>
        <w:pStyle w:val="ConsPlusNormal"/>
        <w:spacing w:before="240"/>
        <w:ind w:firstLine="540"/>
        <w:jc w:val="both"/>
      </w:pPr>
      <w:r>
        <w:t>разработка методики и инструментария мониторинга успешности освоения и применения обучающимися универсальных учебных действий;</w:t>
      </w:r>
    </w:p>
    <w:p w14:paraId="0147F3D3" w14:textId="77777777" w:rsidR="001F1D2C" w:rsidRDefault="001F1D2C">
      <w:pPr>
        <w:pStyle w:val="ConsPlusNormal"/>
        <w:spacing w:before="240"/>
        <w:ind w:firstLine="540"/>
        <w:jc w:val="both"/>
      </w:pPr>
      <w:r>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14:paraId="4061A9C3" w14:textId="77777777" w:rsidR="001F1D2C" w:rsidRDefault="001F1D2C">
      <w:pPr>
        <w:pStyle w:val="ConsPlusNormal"/>
        <w:spacing w:before="240"/>
        <w:ind w:firstLine="540"/>
        <w:jc w:val="both"/>
      </w:pPr>
      <w: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14:paraId="7DBA7BF3" w14:textId="77777777" w:rsidR="001F1D2C" w:rsidRDefault="001F1D2C">
      <w:pPr>
        <w:pStyle w:val="ConsPlusNormal"/>
        <w:spacing w:before="240"/>
        <w:ind w:firstLine="540"/>
        <w:jc w:val="both"/>
      </w:pPr>
      <w: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14:paraId="763203F9" w14:textId="77777777" w:rsidR="001F1D2C" w:rsidRDefault="001F1D2C">
      <w:pPr>
        <w:pStyle w:val="ConsPlusNormal"/>
        <w:spacing w:before="240"/>
        <w:ind w:firstLine="540"/>
        <w:jc w:val="both"/>
      </w:pPr>
      <w:r>
        <w:t>организация разъяснительной или просветительской работы с родителями (законными представителями) по проблемам развития УУД у обучающихся;</w:t>
      </w:r>
    </w:p>
    <w:p w14:paraId="77CF5A78" w14:textId="77777777" w:rsidR="001F1D2C" w:rsidRDefault="001F1D2C">
      <w:pPr>
        <w:pStyle w:val="ConsPlusNormal"/>
        <w:spacing w:before="240"/>
        <w:ind w:firstLine="540"/>
        <w:jc w:val="both"/>
      </w:pPr>
      <w:r>
        <w:t>организация отражения результатов работы по формированию УУД обучающихся на сайте образовательной организации.</w:t>
      </w:r>
    </w:p>
    <w:p w14:paraId="68CEA6E7" w14:textId="77777777" w:rsidR="001F1D2C" w:rsidRDefault="001F1D2C">
      <w:pPr>
        <w:pStyle w:val="ConsPlusNormal"/>
        <w:spacing w:before="240"/>
        <w:ind w:firstLine="540"/>
        <w:jc w:val="both"/>
      </w:pPr>
      <w:r>
        <w:t>6.2.2.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5AE5C8C1" w14:textId="77777777" w:rsidR="001F1D2C" w:rsidRDefault="001F1D2C">
      <w:pPr>
        <w:pStyle w:val="ConsPlusNormal"/>
        <w:spacing w:before="240"/>
        <w:ind w:firstLine="540"/>
        <w:jc w:val="both"/>
      </w:pPr>
      <w:r>
        <w:lastRenderedPageBreak/>
        <w:t>6.2.3. На подготовительном этапе команда образовательной организации может провести следующие аналитические работы:</w:t>
      </w:r>
    </w:p>
    <w:p w14:paraId="3C536FFA" w14:textId="77777777" w:rsidR="001F1D2C" w:rsidRDefault="001F1D2C">
      <w:pPr>
        <w:pStyle w:val="ConsPlusNormal"/>
        <w:spacing w:before="240"/>
        <w:ind w:firstLine="540"/>
        <w:jc w:val="both"/>
      </w:pPr>
      <w: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14:paraId="67FB97D2" w14:textId="77777777" w:rsidR="001F1D2C" w:rsidRDefault="001F1D2C">
      <w:pPr>
        <w:pStyle w:val="ConsPlusNormal"/>
        <w:spacing w:before="240"/>
        <w:ind w:firstLine="540"/>
        <w:jc w:val="both"/>
      </w:pPr>
      <w:r>
        <w:t>определить обучающихся, в том числе с выдающимися способностями, нуждающихся в построении индивидуальной образовательной траектории;</w:t>
      </w:r>
    </w:p>
    <w:p w14:paraId="39FC3080" w14:textId="77777777" w:rsidR="001F1D2C" w:rsidRDefault="001F1D2C">
      <w:pPr>
        <w:pStyle w:val="ConsPlusNormal"/>
        <w:spacing w:before="240"/>
        <w:ind w:firstLine="540"/>
        <w:jc w:val="both"/>
      </w:pPr>
      <w: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14:paraId="1ADD76D8" w14:textId="77777777" w:rsidR="001F1D2C" w:rsidRDefault="001F1D2C">
      <w:pPr>
        <w:pStyle w:val="ConsPlusNormal"/>
        <w:spacing w:before="240"/>
        <w:ind w:firstLine="540"/>
        <w:jc w:val="both"/>
      </w:pPr>
      <w:r>
        <w:t>проанализировать опыт успешных практик, в том числе с использованием информационных ресурсов образовательной организации.</w:t>
      </w:r>
    </w:p>
    <w:p w14:paraId="3D24F5DD" w14:textId="77777777" w:rsidR="001F1D2C" w:rsidRDefault="001F1D2C">
      <w:pPr>
        <w:pStyle w:val="ConsPlusNormal"/>
        <w:spacing w:before="240"/>
        <w:ind w:firstLine="540"/>
        <w:jc w:val="both"/>
      </w:pPr>
      <w:r>
        <w:t>6.2.4. 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14:paraId="4DF8FE5E" w14:textId="77777777" w:rsidR="001F1D2C" w:rsidRDefault="001F1D2C">
      <w:pPr>
        <w:pStyle w:val="ConsPlusNormal"/>
        <w:spacing w:before="240"/>
        <w:ind w:firstLine="540"/>
        <w:jc w:val="both"/>
      </w:pPr>
      <w:r>
        <w:t>6.2.5. 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14:paraId="6443493E" w14:textId="77777777" w:rsidR="001F1D2C" w:rsidRDefault="001F1D2C">
      <w:pPr>
        <w:pStyle w:val="ConsPlusNormal"/>
        <w:spacing w:before="240"/>
        <w:ind w:firstLine="540"/>
        <w:jc w:val="both"/>
      </w:pPr>
      <w:r>
        <w:t>6.2.6.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14:paraId="045DBB59" w14:textId="77777777" w:rsidR="001F1D2C" w:rsidRDefault="001F1D2C">
      <w:pPr>
        <w:pStyle w:val="ConsPlusNormal"/>
        <w:spacing w:before="240"/>
        <w:ind w:firstLine="540"/>
        <w:jc w:val="both"/>
      </w:pPr>
      <w:r>
        <w:t>6.2.7.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1AE9076C" w14:textId="77777777" w:rsidR="001F1D2C" w:rsidRDefault="001F1D2C">
      <w:pPr>
        <w:pStyle w:val="ConsPlusNormal"/>
        <w:spacing w:before="240"/>
        <w:ind w:firstLine="540"/>
        <w:jc w:val="both"/>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78CE75A6" w14:textId="77777777" w:rsidR="001F1D2C" w:rsidRDefault="001F1D2C">
      <w:pPr>
        <w:pStyle w:val="ConsPlusNormal"/>
        <w:spacing w:before="240"/>
        <w:ind w:firstLine="540"/>
        <w:jc w:val="both"/>
      </w:pPr>
      <w:r>
        <w:t>договор о сотрудничестве может основываться на оплате услуг экспертов, консультантов, научных руководителей;</w:t>
      </w:r>
    </w:p>
    <w:p w14:paraId="23846315" w14:textId="77777777" w:rsidR="001F1D2C" w:rsidRDefault="001F1D2C">
      <w:pPr>
        <w:pStyle w:val="ConsPlusNormal"/>
        <w:spacing w:before="240"/>
        <w:ind w:firstLine="540"/>
        <w:jc w:val="both"/>
      </w:pPr>
      <w:r>
        <w:t>экспертная, научная и консультационная поддержка может осуществляться в рамках сетевого взаимодействия общеобразовательных организаций;</w:t>
      </w:r>
    </w:p>
    <w:p w14:paraId="28D9E72F" w14:textId="77777777" w:rsidR="001F1D2C" w:rsidRDefault="001F1D2C">
      <w:pPr>
        <w:pStyle w:val="ConsPlusNormal"/>
        <w:spacing w:before="240"/>
        <w:ind w:firstLine="540"/>
        <w:jc w:val="both"/>
      </w:pPr>
      <w: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14:paraId="4A86C5A6" w14:textId="77777777" w:rsidR="001F1D2C" w:rsidRDefault="001F1D2C">
      <w:pPr>
        <w:pStyle w:val="ConsPlusNormal"/>
        <w:spacing w:before="240"/>
        <w:ind w:firstLine="540"/>
        <w:jc w:val="both"/>
      </w:pPr>
      <w:r>
        <w:t>6.2.8.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14:paraId="2F594766" w14:textId="77777777" w:rsidR="001F1D2C" w:rsidRDefault="001F1D2C">
      <w:pPr>
        <w:pStyle w:val="ConsPlusNormal"/>
        <w:spacing w:before="240"/>
        <w:ind w:firstLine="540"/>
        <w:jc w:val="both"/>
      </w:pPr>
      <w:r>
        <w:t>6.2.9. 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0F14E295" w14:textId="77777777" w:rsidR="001F1D2C" w:rsidRDefault="001F1D2C">
      <w:pPr>
        <w:pStyle w:val="ConsPlusNormal"/>
        <w:jc w:val="both"/>
      </w:pPr>
    </w:p>
    <w:p w14:paraId="2F452F65" w14:textId="77777777" w:rsidR="001F1D2C" w:rsidRDefault="001F1D2C">
      <w:pPr>
        <w:pStyle w:val="ConsPlusNormal"/>
        <w:jc w:val="both"/>
      </w:pPr>
    </w:p>
    <w:p w14:paraId="0C37F130" w14:textId="77777777" w:rsidR="001F1D2C" w:rsidRDefault="001F1D2C">
      <w:pPr>
        <w:pStyle w:val="ConsPlusNormal"/>
        <w:jc w:val="both"/>
      </w:pPr>
    </w:p>
    <w:p w14:paraId="592C7A74" w14:textId="77777777" w:rsidR="001F1D2C" w:rsidRDefault="001F1D2C">
      <w:pPr>
        <w:pStyle w:val="ConsPlusNormal"/>
        <w:jc w:val="both"/>
      </w:pPr>
    </w:p>
    <w:p w14:paraId="1A62A0F0" w14:textId="77777777" w:rsidR="001F1D2C" w:rsidRDefault="001F1D2C">
      <w:pPr>
        <w:pStyle w:val="ConsPlusNormal"/>
        <w:jc w:val="both"/>
      </w:pPr>
    </w:p>
    <w:p w14:paraId="54C4E723" w14:textId="77777777" w:rsidR="001F1D2C" w:rsidRDefault="001F1D2C">
      <w:pPr>
        <w:pStyle w:val="ConsPlusNormal"/>
        <w:jc w:val="right"/>
        <w:outlineLvl w:val="1"/>
      </w:pPr>
      <w:bookmarkStart w:id="27" w:name="_Toc143091010"/>
      <w:r>
        <w:t>Приложение N 2</w:t>
      </w:r>
      <w:bookmarkEnd w:id="27"/>
    </w:p>
    <w:p w14:paraId="20E3FC4A" w14:textId="77777777" w:rsidR="001F1D2C" w:rsidRDefault="001F1D2C">
      <w:pPr>
        <w:pStyle w:val="ConsPlusNormal"/>
        <w:jc w:val="right"/>
      </w:pPr>
      <w:r>
        <w:t>к Федеральной адаптированной</w:t>
      </w:r>
    </w:p>
    <w:p w14:paraId="65525CCD" w14:textId="77777777" w:rsidR="001F1D2C" w:rsidRDefault="001F1D2C">
      <w:pPr>
        <w:pStyle w:val="ConsPlusNormal"/>
        <w:jc w:val="right"/>
      </w:pPr>
      <w:r>
        <w:t>образовательной программе</w:t>
      </w:r>
    </w:p>
    <w:p w14:paraId="23BF0DF9" w14:textId="77777777" w:rsidR="001F1D2C" w:rsidRDefault="001F1D2C">
      <w:pPr>
        <w:pStyle w:val="ConsPlusNormal"/>
        <w:jc w:val="right"/>
      </w:pPr>
      <w:r>
        <w:t>основного общего образования</w:t>
      </w:r>
    </w:p>
    <w:p w14:paraId="7387D9B4" w14:textId="77777777" w:rsidR="001F1D2C" w:rsidRDefault="001F1D2C">
      <w:pPr>
        <w:pStyle w:val="ConsPlusNormal"/>
        <w:jc w:val="right"/>
      </w:pPr>
      <w:r>
        <w:t>для обучающихся с ограниченными</w:t>
      </w:r>
    </w:p>
    <w:p w14:paraId="3DB7BCD6" w14:textId="77777777" w:rsidR="001F1D2C" w:rsidRDefault="001F1D2C">
      <w:pPr>
        <w:pStyle w:val="ConsPlusNormal"/>
        <w:jc w:val="right"/>
      </w:pPr>
      <w:r>
        <w:t>возможностями здоровья,</w:t>
      </w:r>
    </w:p>
    <w:p w14:paraId="4CD42DB1" w14:textId="77777777" w:rsidR="001F1D2C" w:rsidRDefault="001F1D2C">
      <w:pPr>
        <w:pStyle w:val="ConsPlusNormal"/>
        <w:jc w:val="right"/>
      </w:pPr>
      <w:r>
        <w:t>утвержденной приказом</w:t>
      </w:r>
    </w:p>
    <w:p w14:paraId="02E9B1E0" w14:textId="77777777" w:rsidR="001F1D2C" w:rsidRDefault="001F1D2C">
      <w:pPr>
        <w:pStyle w:val="ConsPlusNormal"/>
        <w:jc w:val="right"/>
      </w:pPr>
      <w:r>
        <w:t>Минпросвещения России</w:t>
      </w:r>
    </w:p>
    <w:p w14:paraId="5A59984B" w14:textId="77777777" w:rsidR="001F1D2C" w:rsidRDefault="001F1D2C">
      <w:pPr>
        <w:pStyle w:val="ConsPlusNormal"/>
        <w:jc w:val="right"/>
      </w:pPr>
      <w:r>
        <w:t>от 24 ноября 2022 г. N 1025</w:t>
      </w:r>
    </w:p>
    <w:p w14:paraId="3A345EC0" w14:textId="77777777" w:rsidR="001F1D2C" w:rsidRDefault="001F1D2C">
      <w:pPr>
        <w:pStyle w:val="ConsPlusNormal"/>
        <w:jc w:val="both"/>
      </w:pPr>
    </w:p>
    <w:p w14:paraId="0623ACA4" w14:textId="77777777" w:rsidR="001F1D2C" w:rsidRDefault="001F1D2C">
      <w:pPr>
        <w:pStyle w:val="ConsPlusTitle"/>
        <w:jc w:val="center"/>
      </w:pPr>
      <w:bookmarkStart w:id="28" w:name="Par31582"/>
      <w:bookmarkEnd w:id="28"/>
      <w:r>
        <w:t>ФЕДЕРАЛЬНАЯ РАБОЧАЯ ПРОГРАММА ВОСПИТАНИЯ</w:t>
      </w:r>
    </w:p>
    <w:p w14:paraId="21A2CE98" w14:textId="77777777" w:rsidR="001F1D2C" w:rsidRDefault="001F1D2C">
      <w:pPr>
        <w:pStyle w:val="ConsPlusNormal"/>
        <w:jc w:val="both"/>
      </w:pPr>
    </w:p>
    <w:p w14:paraId="7DDC6DD7" w14:textId="77777777" w:rsidR="001F1D2C" w:rsidRDefault="001F1D2C">
      <w:pPr>
        <w:pStyle w:val="ConsPlusTitle"/>
        <w:ind w:firstLine="540"/>
        <w:jc w:val="both"/>
        <w:outlineLvl w:val="2"/>
      </w:pPr>
      <w:bookmarkStart w:id="29" w:name="_Toc143091011"/>
      <w:r>
        <w:t>1. Пояснительная записка.</w:t>
      </w:r>
      <w:bookmarkEnd w:id="29"/>
    </w:p>
    <w:p w14:paraId="0C6EBC08" w14:textId="77777777" w:rsidR="001F1D2C" w:rsidRDefault="001F1D2C">
      <w:pPr>
        <w:pStyle w:val="ConsPlusNormal"/>
        <w:spacing w:before="240"/>
        <w:ind w:firstLine="540"/>
        <w:jc w:val="both"/>
      </w:pPr>
      <w:r>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АООП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0F303A2E" w14:textId="77777777" w:rsidR="001F1D2C" w:rsidRDefault="001F1D2C">
      <w:pPr>
        <w:pStyle w:val="ConsPlusNormal"/>
        <w:jc w:val="both"/>
      </w:pPr>
    </w:p>
    <w:p w14:paraId="48349DD3" w14:textId="77777777" w:rsidR="001F1D2C" w:rsidRDefault="001F1D2C">
      <w:pPr>
        <w:pStyle w:val="ConsPlusTitle"/>
        <w:ind w:firstLine="540"/>
        <w:jc w:val="both"/>
        <w:outlineLvl w:val="3"/>
      </w:pPr>
      <w:r>
        <w:t>1.2. Программа воспитания:</w:t>
      </w:r>
    </w:p>
    <w:p w14:paraId="25977A73" w14:textId="77777777" w:rsidR="001F1D2C" w:rsidRDefault="001F1D2C">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14:paraId="3F415C9A" w14:textId="77777777" w:rsidR="001F1D2C" w:rsidRDefault="001F1D2C">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498A5D15" w14:textId="77777777" w:rsidR="001F1D2C" w:rsidRDefault="001F1D2C">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C21C000" w14:textId="77777777" w:rsidR="001F1D2C" w:rsidRDefault="001F1D2C">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15CFA3E2" w14:textId="77777777" w:rsidR="001F1D2C" w:rsidRDefault="001F1D2C">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14:paraId="59CECD72" w14:textId="77777777" w:rsidR="001F1D2C" w:rsidRDefault="001F1D2C">
      <w:pPr>
        <w:pStyle w:val="ConsPlusNormal"/>
        <w:spacing w:before="240"/>
        <w:ind w:firstLine="540"/>
        <w:jc w:val="both"/>
      </w:pPr>
      <w:r>
        <w:t>ориентирована на помощь в формировании жизненной компетенции обучающихся.</w:t>
      </w:r>
    </w:p>
    <w:p w14:paraId="6DAC7F07" w14:textId="77777777" w:rsidR="001F1D2C" w:rsidRDefault="001F1D2C">
      <w:pPr>
        <w:pStyle w:val="ConsPlusNormal"/>
        <w:spacing w:before="240"/>
        <w:ind w:firstLine="540"/>
        <w:jc w:val="both"/>
      </w:pPr>
      <w:r>
        <w:t>1.3. Программа воспитания включает три раздела: целевой, содержательный, организационный.</w:t>
      </w:r>
    </w:p>
    <w:p w14:paraId="0D922FF9" w14:textId="77777777" w:rsidR="001F1D2C" w:rsidRDefault="001F1D2C">
      <w:pPr>
        <w:pStyle w:val="ConsPlusNormal"/>
        <w:spacing w:before="240"/>
        <w:ind w:firstLine="540"/>
        <w:jc w:val="both"/>
      </w:pPr>
      <w:r>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3C4723D2" w14:textId="77777777" w:rsidR="001F1D2C" w:rsidRDefault="001F1D2C">
      <w:pPr>
        <w:pStyle w:val="ConsPlusNormal"/>
        <w:jc w:val="both"/>
      </w:pPr>
    </w:p>
    <w:p w14:paraId="10360A41" w14:textId="77777777" w:rsidR="001F1D2C" w:rsidRDefault="001F1D2C">
      <w:pPr>
        <w:pStyle w:val="ConsPlusTitle"/>
        <w:ind w:firstLine="540"/>
        <w:jc w:val="both"/>
        <w:outlineLvl w:val="2"/>
      </w:pPr>
      <w:bookmarkStart w:id="30" w:name="_Toc143091012"/>
      <w:r>
        <w:t>2. Целевой раздел.</w:t>
      </w:r>
      <w:bookmarkEnd w:id="30"/>
    </w:p>
    <w:p w14:paraId="043426B9" w14:textId="77777777" w:rsidR="001F1D2C" w:rsidRDefault="001F1D2C">
      <w:pPr>
        <w:pStyle w:val="ConsPlusNormal"/>
        <w:spacing w:before="240"/>
        <w:ind w:firstLine="540"/>
        <w:jc w:val="both"/>
      </w:pPr>
      <w:r>
        <w:t xml:space="preserve">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27" w:history="1">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FBE4924" w14:textId="77777777" w:rsidR="001F1D2C" w:rsidRDefault="001F1D2C">
      <w:pPr>
        <w:pStyle w:val="ConsPlusNormal"/>
        <w:spacing w:before="240"/>
        <w:ind w:firstLine="540"/>
        <w:jc w:val="both"/>
      </w:pPr>
      <w: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208E44A" w14:textId="77777777" w:rsidR="001F1D2C" w:rsidRDefault="001F1D2C">
      <w:pPr>
        <w:pStyle w:val="ConsPlusNormal"/>
        <w:jc w:val="both"/>
      </w:pPr>
    </w:p>
    <w:p w14:paraId="4A2AA82D" w14:textId="77777777" w:rsidR="001F1D2C" w:rsidRDefault="001F1D2C">
      <w:pPr>
        <w:pStyle w:val="ConsPlusTitle"/>
        <w:ind w:firstLine="540"/>
        <w:jc w:val="both"/>
        <w:outlineLvl w:val="3"/>
      </w:pPr>
      <w:r>
        <w:t>2.3. Цель и задачи воспитания обучающихся.</w:t>
      </w:r>
    </w:p>
    <w:p w14:paraId="61829026" w14:textId="77777777" w:rsidR="001F1D2C" w:rsidRDefault="001F1D2C">
      <w:pPr>
        <w:pStyle w:val="ConsPlusNormal"/>
        <w:spacing w:before="240"/>
        <w:ind w:firstLine="540"/>
        <w:jc w:val="both"/>
      </w:pPr>
      <w:r>
        <w:t>2.3.1. Цель воспитания обучающихся в образовательной организации:</w:t>
      </w:r>
    </w:p>
    <w:p w14:paraId="68E0FEC8" w14:textId="77777777" w:rsidR="001F1D2C" w:rsidRDefault="001F1D2C">
      <w:pPr>
        <w:pStyle w:val="ConsPlusNormal"/>
        <w:spacing w:before="24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1A9B3DF6" w14:textId="77777777" w:rsidR="001F1D2C" w:rsidRDefault="001F1D2C">
      <w:pPr>
        <w:pStyle w:val="ConsPlusNormal"/>
        <w:spacing w:before="24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0A4D125" w14:textId="77777777" w:rsidR="001F1D2C" w:rsidRDefault="001F1D2C">
      <w:pPr>
        <w:pStyle w:val="ConsPlusNormal"/>
        <w:spacing w:before="240"/>
        <w:ind w:firstLine="540"/>
        <w:jc w:val="both"/>
      </w:pPr>
      <w:r>
        <w:t>2.3.2. Задачи воспитания обучающихся в образовательной организации:</w:t>
      </w:r>
    </w:p>
    <w:p w14:paraId="5DF85CEB" w14:textId="77777777" w:rsidR="001F1D2C" w:rsidRDefault="001F1D2C">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1C119377" w14:textId="77777777" w:rsidR="001F1D2C" w:rsidRDefault="001F1D2C">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14:paraId="69530BE1" w14:textId="77777777" w:rsidR="001F1D2C" w:rsidRDefault="001F1D2C">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1FB93CD" w14:textId="77777777" w:rsidR="001F1D2C" w:rsidRDefault="001F1D2C">
      <w:pPr>
        <w:pStyle w:val="ConsPlusNormal"/>
        <w:spacing w:before="240"/>
        <w:ind w:firstLine="540"/>
        <w:jc w:val="both"/>
      </w:pPr>
      <w:r>
        <w:t>достижение личностных результатов освоения общеобразовательных программ в соответствии с ФГОС ООО, включая личностные результаты освоения ПКР.</w:t>
      </w:r>
    </w:p>
    <w:p w14:paraId="1B61E9E1" w14:textId="77777777" w:rsidR="001F1D2C" w:rsidRDefault="001F1D2C">
      <w:pPr>
        <w:pStyle w:val="ConsPlusNormal"/>
        <w:spacing w:before="240"/>
        <w:ind w:firstLine="540"/>
        <w:jc w:val="both"/>
      </w:pPr>
      <w:r>
        <w:t>2.3.3. Личностные результаты освоения обучающимися образовательных программ включают:</w:t>
      </w:r>
    </w:p>
    <w:p w14:paraId="16561E61" w14:textId="77777777" w:rsidR="001F1D2C" w:rsidRDefault="001F1D2C">
      <w:pPr>
        <w:pStyle w:val="ConsPlusNormal"/>
        <w:spacing w:before="240"/>
        <w:ind w:firstLine="540"/>
        <w:jc w:val="both"/>
      </w:pPr>
      <w:r>
        <w:t>осознание российской гражданской идентичности;</w:t>
      </w:r>
    </w:p>
    <w:p w14:paraId="00D82737" w14:textId="77777777" w:rsidR="001F1D2C" w:rsidRDefault="001F1D2C">
      <w:pPr>
        <w:pStyle w:val="ConsPlusNormal"/>
        <w:spacing w:before="240"/>
        <w:ind w:firstLine="540"/>
        <w:jc w:val="both"/>
      </w:pPr>
      <w:r>
        <w:t>сформированность ценностей самостоятельности и инициативы;</w:t>
      </w:r>
    </w:p>
    <w:p w14:paraId="7F651064" w14:textId="77777777" w:rsidR="001F1D2C" w:rsidRDefault="001F1D2C">
      <w:pPr>
        <w:pStyle w:val="ConsPlusNormal"/>
        <w:spacing w:before="240"/>
        <w:ind w:firstLine="540"/>
        <w:jc w:val="both"/>
      </w:pPr>
      <w:r>
        <w:t>готовность обучающихся к саморазвитию, самостоятельности и личностному самоопределению;</w:t>
      </w:r>
    </w:p>
    <w:p w14:paraId="6332BAFF" w14:textId="77777777" w:rsidR="001F1D2C" w:rsidRDefault="001F1D2C">
      <w:pPr>
        <w:pStyle w:val="ConsPlusNormal"/>
        <w:spacing w:before="240"/>
        <w:ind w:firstLine="540"/>
        <w:jc w:val="both"/>
      </w:pPr>
      <w:r>
        <w:t>наличие мотивации к целенаправленной социально значимой деятельности;</w:t>
      </w:r>
    </w:p>
    <w:p w14:paraId="2C3CB8F5" w14:textId="77777777" w:rsidR="001F1D2C" w:rsidRDefault="001F1D2C">
      <w:pPr>
        <w:pStyle w:val="ConsPlusNormal"/>
        <w:spacing w:before="240"/>
        <w:ind w:firstLine="540"/>
        <w:jc w:val="both"/>
      </w:pPr>
      <w:r>
        <w:t xml:space="preserve">сформированность внутренней позиции личности как особого ценностного отношения к себе, </w:t>
      </w:r>
      <w:r>
        <w:lastRenderedPageBreak/>
        <w:t>окружающим людям и жизни в целом;</w:t>
      </w:r>
    </w:p>
    <w:p w14:paraId="30904D32" w14:textId="77777777" w:rsidR="001F1D2C" w:rsidRDefault="001F1D2C">
      <w:pPr>
        <w:pStyle w:val="ConsPlusNormal"/>
        <w:spacing w:before="240"/>
        <w:ind w:firstLine="540"/>
        <w:jc w:val="both"/>
      </w:pPr>
      <w:r>
        <w:t>сформированность жизненных компетенций, необходимых для успешной социальной адаптации.</w:t>
      </w:r>
    </w:p>
    <w:p w14:paraId="2AEE47DD" w14:textId="77777777" w:rsidR="001F1D2C" w:rsidRDefault="001F1D2C">
      <w:pPr>
        <w:pStyle w:val="ConsPlusNormal"/>
        <w:spacing w:before="240"/>
        <w:ind w:firstLine="540"/>
        <w:jc w:val="both"/>
      </w:pPr>
      <w: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и с учетом особых образовательных потребностей обучающихся.</w:t>
      </w:r>
    </w:p>
    <w:p w14:paraId="1247B4D1" w14:textId="77777777" w:rsidR="001F1D2C" w:rsidRDefault="001F1D2C">
      <w:pPr>
        <w:pStyle w:val="ConsPlusNormal"/>
        <w:jc w:val="both"/>
      </w:pPr>
    </w:p>
    <w:p w14:paraId="63F06CFF" w14:textId="77777777" w:rsidR="001F1D2C" w:rsidRDefault="001F1D2C">
      <w:pPr>
        <w:pStyle w:val="ConsPlusTitle"/>
        <w:ind w:firstLine="540"/>
        <w:jc w:val="both"/>
        <w:outlineLvl w:val="3"/>
      </w:pPr>
      <w:r>
        <w:t>2.4. Направления воспитания.</w:t>
      </w:r>
    </w:p>
    <w:p w14:paraId="19925FE3" w14:textId="77777777" w:rsidR="001F1D2C" w:rsidRDefault="001F1D2C">
      <w:pPr>
        <w:pStyle w:val="ConsPlusNormal"/>
        <w:spacing w:before="240"/>
        <w:ind w:firstLine="540"/>
        <w:jc w:val="both"/>
      </w:pPr>
      <w:r>
        <w:t>2.4.1. Программа воспитания реализуется в единстве учебной, коррекционно-развивающей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1F753480" w14:textId="77777777" w:rsidR="001F1D2C" w:rsidRDefault="001F1D2C">
      <w:pPr>
        <w:pStyle w:val="ConsPlusNormal"/>
        <w:spacing w:before="240"/>
        <w:ind w:firstLine="540"/>
        <w:jc w:val="both"/>
      </w:pPr>
      <w: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E6BCC58" w14:textId="77777777" w:rsidR="001F1D2C" w:rsidRDefault="001F1D2C">
      <w:pPr>
        <w:pStyle w:val="ConsPlusNormal"/>
        <w:spacing w:before="240"/>
        <w:ind w:firstLine="540"/>
        <w:jc w:val="both"/>
      </w:pPr>
      <w:r>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88B2E80" w14:textId="77777777" w:rsidR="001F1D2C" w:rsidRDefault="001F1D2C">
      <w:pPr>
        <w:pStyle w:val="ConsPlusNormal"/>
        <w:spacing w:before="240"/>
        <w:ind w:firstLine="540"/>
        <w:jc w:val="both"/>
      </w:pPr>
      <w:r>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E83B8F2" w14:textId="77777777" w:rsidR="001F1D2C" w:rsidRDefault="001F1D2C">
      <w:pPr>
        <w:pStyle w:val="ConsPlusNormal"/>
        <w:spacing w:before="240"/>
        <w:ind w:firstLine="540"/>
        <w:jc w:val="both"/>
      </w:pPr>
      <w:r>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E5AEA97" w14:textId="77777777" w:rsidR="001F1D2C" w:rsidRDefault="001F1D2C">
      <w:pPr>
        <w:pStyle w:val="ConsPlusNormal"/>
        <w:spacing w:before="240"/>
        <w:ind w:firstLine="540"/>
        <w:jc w:val="both"/>
      </w:pPr>
      <w: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14:paraId="70E6720D" w14:textId="77777777" w:rsidR="001F1D2C" w:rsidRDefault="001F1D2C">
      <w:pPr>
        <w:pStyle w:val="ConsPlusNormal"/>
        <w:spacing w:before="240"/>
        <w:ind w:firstLine="540"/>
        <w:jc w:val="both"/>
      </w:pPr>
      <w:r>
        <w:t>2.4.1.6. 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3B25CB3" w14:textId="77777777" w:rsidR="001F1D2C" w:rsidRDefault="001F1D2C">
      <w:pPr>
        <w:pStyle w:val="ConsPlusNormal"/>
        <w:spacing w:before="240"/>
        <w:ind w:firstLine="540"/>
        <w:jc w:val="both"/>
      </w:pPr>
      <w:r>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C9B2227" w14:textId="77777777" w:rsidR="001F1D2C" w:rsidRDefault="001F1D2C">
      <w:pPr>
        <w:pStyle w:val="ConsPlusNormal"/>
        <w:spacing w:before="240"/>
        <w:ind w:firstLine="540"/>
        <w:jc w:val="both"/>
      </w:pPr>
      <w:r>
        <w:lastRenderedPageBreak/>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67A3E48" w14:textId="77777777" w:rsidR="001F1D2C" w:rsidRDefault="001F1D2C">
      <w:pPr>
        <w:pStyle w:val="ConsPlusNormal"/>
        <w:jc w:val="both"/>
      </w:pPr>
    </w:p>
    <w:p w14:paraId="7AB443C4" w14:textId="77777777" w:rsidR="001F1D2C" w:rsidRDefault="001F1D2C">
      <w:pPr>
        <w:pStyle w:val="ConsPlusTitle"/>
        <w:ind w:firstLine="540"/>
        <w:jc w:val="both"/>
        <w:outlineLvl w:val="3"/>
      </w:pPr>
      <w:r>
        <w:t>2.5. Целевые ориентиры результатов воспитания.</w:t>
      </w:r>
    </w:p>
    <w:p w14:paraId="7098C0D1" w14:textId="77777777" w:rsidR="001F1D2C" w:rsidRDefault="001F1D2C">
      <w:pPr>
        <w:pStyle w:val="ConsPlusNormal"/>
        <w:spacing w:before="240"/>
        <w:ind w:firstLine="540"/>
        <w:jc w:val="both"/>
      </w:pPr>
      <w:r>
        <w:t>2.5.1. Требования к личностным результатам освоения обучающимися АООП ООО установлены ФГОС ООО.</w:t>
      </w:r>
    </w:p>
    <w:p w14:paraId="2F2A13A1" w14:textId="77777777" w:rsidR="001F1D2C" w:rsidRDefault="001F1D2C">
      <w:pPr>
        <w:pStyle w:val="ConsPlusNormal"/>
        <w:spacing w:before="240"/>
        <w:ind w:firstLine="54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7C3FCB25" w14:textId="77777777" w:rsidR="001F1D2C" w:rsidRDefault="001F1D2C">
      <w:pPr>
        <w:pStyle w:val="ConsPlusNormal"/>
        <w:spacing w:before="240"/>
        <w:ind w:firstLine="540"/>
        <w:jc w:val="both"/>
      </w:pPr>
      <w: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6614B78" w14:textId="77777777" w:rsidR="001F1D2C" w:rsidRDefault="001F1D2C">
      <w:pPr>
        <w:pStyle w:val="ConsPlusNormal"/>
        <w:spacing w:before="240"/>
        <w:ind w:firstLine="540"/>
        <w:jc w:val="both"/>
      </w:pPr>
      <w:r>
        <w:t>2.5.3. Целевые ориентиры результатов воспитания на уровне основного общего образования.</w:t>
      </w:r>
    </w:p>
    <w:p w14:paraId="4D990C57" w14:textId="77777777" w:rsidR="001F1D2C" w:rsidRDefault="001F1D2C">
      <w:pPr>
        <w:pStyle w:val="ConsPlusNormal"/>
        <w:spacing w:before="240"/>
        <w:ind w:firstLine="540"/>
        <w:jc w:val="both"/>
      </w:pPr>
      <w:r>
        <w:t>2.5.3.1. Гражданско-патриотическое воспитание:</w:t>
      </w:r>
    </w:p>
    <w:p w14:paraId="037B45F8" w14:textId="77777777" w:rsidR="001F1D2C" w:rsidRDefault="001F1D2C">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14:paraId="2B37DED6" w14:textId="77777777" w:rsidR="001F1D2C" w:rsidRDefault="001F1D2C">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14:paraId="196C83DF" w14:textId="77777777" w:rsidR="001F1D2C" w:rsidRDefault="001F1D2C">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14:paraId="730BCA77" w14:textId="77777777" w:rsidR="001F1D2C" w:rsidRDefault="001F1D2C">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66329DF" w14:textId="77777777" w:rsidR="001F1D2C" w:rsidRDefault="001F1D2C">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14:paraId="454A268E" w14:textId="77777777" w:rsidR="001F1D2C" w:rsidRDefault="001F1D2C">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14:paraId="48B5E78F" w14:textId="77777777" w:rsidR="001F1D2C" w:rsidRDefault="001F1D2C">
      <w:pPr>
        <w:pStyle w:val="ConsPlusNormal"/>
        <w:spacing w:before="240"/>
        <w:ind w:firstLine="540"/>
        <w:jc w:val="both"/>
      </w:pPr>
      <w:r>
        <w:t>2.5.3.2. Духовно-нравственное воспитание:</w:t>
      </w:r>
    </w:p>
    <w:p w14:paraId="058127DA" w14:textId="77777777" w:rsidR="001F1D2C" w:rsidRDefault="001F1D2C">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14:paraId="46E293F0" w14:textId="77777777" w:rsidR="001F1D2C" w:rsidRDefault="001F1D2C">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14:paraId="7D522B6F" w14:textId="77777777" w:rsidR="001F1D2C" w:rsidRDefault="001F1D2C">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54594BF1" w14:textId="77777777" w:rsidR="001F1D2C" w:rsidRDefault="001F1D2C">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14:paraId="00C337E4" w14:textId="77777777" w:rsidR="001F1D2C" w:rsidRDefault="001F1D2C">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5C43E969" w14:textId="77777777" w:rsidR="001F1D2C" w:rsidRDefault="001F1D2C">
      <w:pPr>
        <w:pStyle w:val="ConsPlusNormal"/>
        <w:spacing w:before="240"/>
        <w:ind w:firstLine="540"/>
        <w:jc w:val="both"/>
      </w:pPr>
      <w:r>
        <w:lastRenderedPageBreak/>
        <w:t>Сознающий нравственную и эстетическую ценность литературы, родного языка, русского языка, проявляющий интерес к чтению.</w:t>
      </w:r>
    </w:p>
    <w:p w14:paraId="345E5B34" w14:textId="77777777" w:rsidR="001F1D2C" w:rsidRDefault="001F1D2C">
      <w:pPr>
        <w:pStyle w:val="ConsPlusNormal"/>
        <w:spacing w:before="240"/>
        <w:ind w:firstLine="540"/>
        <w:jc w:val="both"/>
      </w:pPr>
      <w:r>
        <w:t>2.5.3.3. Эстетическое воспитание:</w:t>
      </w:r>
    </w:p>
    <w:p w14:paraId="22DDBB13" w14:textId="77777777" w:rsidR="001F1D2C" w:rsidRDefault="001F1D2C">
      <w:pPr>
        <w:pStyle w:val="ConsPlusNormal"/>
        <w:spacing w:before="240"/>
        <w:ind w:firstLine="540"/>
        <w:jc w:val="both"/>
      </w:pPr>
      <w:r>
        <w:t>способный воспринимать и чувствовать прекрасное в быту, природе, искусстве, творчестве людей;</w:t>
      </w:r>
    </w:p>
    <w:p w14:paraId="2F5E91EF" w14:textId="77777777" w:rsidR="001F1D2C" w:rsidRDefault="001F1D2C">
      <w:pPr>
        <w:pStyle w:val="ConsPlusNormal"/>
        <w:spacing w:before="240"/>
        <w:ind w:firstLine="540"/>
        <w:jc w:val="both"/>
      </w:pPr>
      <w:r>
        <w:t>проявляющий интерес и уважение к отечественной и мировой художественной культуре;</w:t>
      </w:r>
    </w:p>
    <w:p w14:paraId="5A1142FB" w14:textId="77777777" w:rsidR="001F1D2C" w:rsidRDefault="001F1D2C">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14:paraId="63438A1F" w14:textId="77777777" w:rsidR="001F1D2C" w:rsidRDefault="001F1D2C">
      <w:pPr>
        <w:pStyle w:val="ConsPlusNormal"/>
        <w:spacing w:before="240"/>
        <w:ind w:firstLine="540"/>
        <w:jc w:val="both"/>
      </w:pPr>
      <w:r>
        <w:t>2.5.3.4. Физическое воспитание, формирование культуры здоровья и эмоционального благополучия:</w:t>
      </w:r>
    </w:p>
    <w:p w14:paraId="3116B987" w14:textId="77777777" w:rsidR="001F1D2C" w:rsidRDefault="001F1D2C">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4FD849F5" w14:textId="77777777" w:rsidR="001F1D2C" w:rsidRDefault="001F1D2C">
      <w:pPr>
        <w:pStyle w:val="ConsPlusNormal"/>
        <w:spacing w:before="240"/>
        <w:ind w:firstLine="540"/>
        <w:jc w:val="both"/>
      </w:pPr>
      <w:r>
        <w:t>владеющий основными навыками самообслуживания, личной и общественной гигиены, безопасного поведения в быту, природе, обществе;</w:t>
      </w:r>
    </w:p>
    <w:p w14:paraId="379A14A5" w14:textId="77777777" w:rsidR="001F1D2C" w:rsidRDefault="001F1D2C">
      <w:pPr>
        <w:pStyle w:val="ConsPlusNormal"/>
        <w:spacing w:before="240"/>
        <w:ind w:firstLine="540"/>
        <w:jc w:val="both"/>
      </w:pPr>
      <w:r>
        <w:t>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активности;</w:t>
      </w:r>
    </w:p>
    <w:p w14:paraId="2D16D336" w14:textId="77777777" w:rsidR="001F1D2C" w:rsidRDefault="001F1D2C">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14:paraId="5FB18D37" w14:textId="77777777" w:rsidR="001F1D2C" w:rsidRDefault="001F1D2C">
      <w:pPr>
        <w:pStyle w:val="ConsPlusNormal"/>
        <w:spacing w:before="240"/>
        <w:ind w:firstLine="540"/>
        <w:jc w:val="both"/>
      </w:pPr>
      <w:r>
        <w:t>2.5.3.5. Трудовое воспитание:</w:t>
      </w:r>
    </w:p>
    <w:p w14:paraId="39836593" w14:textId="77777777" w:rsidR="001F1D2C" w:rsidRDefault="001F1D2C">
      <w:pPr>
        <w:pStyle w:val="ConsPlusNormal"/>
        <w:spacing w:before="240"/>
        <w:ind w:firstLine="540"/>
        <w:jc w:val="both"/>
      </w:pPr>
      <w:r>
        <w:t>сознающий ценность труда в жизни человека, семьи, общества;</w:t>
      </w:r>
    </w:p>
    <w:p w14:paraId="00DC9624" w14:textId="77777777" w:rsidR="001F1D2C" w:rsidRDefault="001F1D2C">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14:paraId="29789F79" w14:textId="77777777" w:rsidR="001F1D2C" w:rsidRDefault="001F1D2C">
      <w:pPr>
        <w:pStyle w:val="ConsPlusNormal"/>
        <w:spacing w:before="240"/>
        <w:ind w:firstLine="540"/>
        <w:jc w:val="both"/>
      </w:pPr>
      <w:r>
        <w:t>стремящийся к самостоятельности и независимости в быту;</w:t>
      </w:r>
    </w:p>
    <w:p w14:paraId="138AA7DF" w14:textId="77777777" w:rsidR="001F1D2C" w:rsidRDefault="001F1D2C">
      <w:pPr>
        <w:pStyle w:val="ConsPlusNormal"/>
        <w:spacing w:before="240"/>
        <w:ind w:firstLine="540"/>
        <w:jc w:val="both"/>
      </w:pPr>
      <w:r>
        <w:t>проявляющий интерес к разным профессиям;</w:t>
      </w:r>
    </w:p>
    <w:p w14:paraId="4956DCDB" w14:textId="77777777" w:rsidR="001F1D2C" w:rsidRDefault="001F1D2C">
      <w:pPr>
        <w:pStyle w:val="ConsPlusNormal"/>
        <w:spacing w:before="240"/>
        <w:ind w:firstLine="540"/>
        <w:jc w:val="both"/>
      </w:pPr>
      <w:r>
        <w:t>участвующий в различных видах доступного по возрасту и состоянию здоровья труда, трудовой деятельности.</w:t>
      </w:r>
    </w:p>
    <w:p w14:paraId="2463A0A7" w14:textId="77777777" w:rsidR="001F1D2C" w:rsidRDefault="001F1D2C">
      <w:pPr>
        <w:pStyle w:val="ConsPlusNormal"/>
        <w:spacing w:before="240"/>
        <w:ind w:firstLine="540"/>
        <w:jc w:val="both"/>
      </w:pPr>
      <w:r>
        <w:t>2.5.3.6. Экологическое воспитание:</w:t>
      </w:r>
    </w:p>
    <w:p w14:paraId="1D16F5CB" w14:textId="77777777" w:rsidR="001F1D2C" w:rsidRDefault="001F1D2C">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14:paraId="14E03F65" w14:textId="77777777" w:rsidR="001F1D2C" w:rsidRDefault="001F1D2C">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14:paraId="79ECC693" w14:textId="77777777" w:rsidR="001F1D2C" w:rsidRDefault="001F1D2C">
      <w:pPr>
        <w:pStyle w:val="ConsPlusNormal"/>
        <w:spacing w:before="240"/>
        <w:ind w:firstLine="540"/>
        <w:jc w:val="both"/>
      </w:pPr>
      <w:r>
        <w:t>выражающий готовность в своей деятельности придерживаться экологических норм.</w:t>
      </w:r>
    </w:p>
    <w:p w14:paraId="0B8B0126" w14:textId="77777777" w:rsidR="001F1D2C" w:rsidRDefault="001F1D2C">
      <w:pPr>
        <w:pStyle w:val="ConsPlusNormal"/>
        <w:spacing w:before="240"/>
        <w:ind w:firstLine="540"/>
        <w:jc w:val="both"/>
      </w:pPr>
      <w:r>
        <w:t>2.5.3.7. Ценности научного познания:</w:t>
      </w:r>
    </w:p>
    <w:p w14:paraId="6EB7B923" w14:textId="77777777" w:rsidR="001F1D2C" w:rsidRDefault="001F1D2C">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946659C" w14:textId="77777777" w:rsidR="001F1D2C" w:rsidRDefault="001F1D2C">
      <w:pPr>
        <w:pStyle w:val="ConsPlusNormal"/>
        <w:spacing w:before="240"/>
        <w:ind w:firstLine="540"/>
        <w:jc w:val="both"/>
      </w:pPr>
      <w: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CB4C8BF" w14:textId="77777777" w:rsidR="001F1D2C" w:rsidRDefault="001F1D2C">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14:paraId="7E860E44" w14:textId="77777777" w:rsidR="001F1D2C" w:rsidRDefault="001F1D2C">
      <w:pPr>
        <w:pStyle w:val="ConsPlusNormal"/>
        <w:jc w:val="both"/>
      </w:pPr>
    </w:p>
    <w:p w14:paraId="77DE4075" w14:textId="77777777" w:rsidR="001F1D2C" w:rsidRDefault="001F1D2C">
      <w:pPr>
        <w:pStyle w:val="ConsPlusTitle"/>
        <w:ind w:firstLine="540"/>
        <w:jc w:val="both"/>
        <w:outlineLvl w:val="2"/>
      </w:pPr>
      <w:bookmarkStart w:id="31" w:name="_Toc143091013"/>
      <w:r>
        <w:t>3. Содержательный раздел.</w:t>
      </w:r>
      <w:bookmarkEnd w:id="31"/>
    </w:p>
    <w:p w14:paraId="245BCF27" w14:textId="77777777" w:rsidR="001F1D2C" w:rsidRDefault="001F1D2C">
      <w:pPr>
        <w:pStyle w:val="ConsPlusNormal"/>
        <w:jc w:val="both"/>
      </w:pPr>
    </w:p>
    <w:p w14:paraId="7126CE60" w14:textId="77777777" w:rsidR="001F1D2C" w:rsidRDefault="001F1D2C">
      <w:pPr>
        <w:pStyle w:val="ConsPlusTitle"/>
        <w:ind w:firstLine="540"/>
        <w:jc w:val="both"/>
        <w:outlineLvl w:val="3"/>
      </w:pPr>
      <w:r>
        <w:t>3.1. Уклад образовательной организации.</w:t>
      </w:r>
    </w:p>
    <w:p w14:paraId="78C83674" w14:textId="77777777" w:rsidR="001F1D2C" w:rsidRDefault="001F1D2C">
      <w:pPr>
        <w:pStyle w:val="ConsPlusNormal"/>
        <w:spacing w:before="240"/>
        <w:ind w:firstLine="540"/>
        <w:jc w:val="both"/>
      </w:pPr>
      <w:r>
        <w:t>3.1.1. В данном разделе раскрываются основные особенности уклада образовательной организации.</w:t>
      </w:r>
    </w:p>
    <w:p w14:paraId="33DDEA77" w14:textId="77777777" w:rsidR="001F1D2C" w:rsidRDefault="001F1D2C">
      <w:pPr>
        <w:pStyle w:val="ConsPlusNormal"/>
        <w:spacing w:before="240"/>
        <w:ind w:firstLine="540"/>
        <w:jc w:val="both"/>
      </w:pPr>
      <w:r>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6378A77A" w14:textId="77777777" w:rsidR="001F1D2C" w:rsidRDefault="001F1D2C">
      <w:pPr>
        <w:pStyle w:val="ConsPlusNormal"/>
        <w:spacing w:before="240"/>
        <w:ind w:firstLine="540"/>
        <w:jc w:val="both"/>
      </w:pPr>
      <w:r>
        <w:t>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26BDE1C4" w14:textId="77777777" w:rsidR="001F1D2C" w:rsidRDefault="001F1D2C">
      <w:pPr>
        <w:pStyle w:val="ConsPlusNormal"/>
        <w:spacing w:before="240"/>
        <w:ind w:firstLine="540"/>
        <w:jc w:val="both"/>
      </w:pPr>
      <w:r>
        <w:t>3.1.4. Основные характеристики (целесообразно учитывать в описании):</w:t>
      </w:r>
    </w:p>
    <w:p w14:paraId="5D8AEC00" w14:textId="77777777" w:rsidR="001F1D2C" w:rsidRDefault="001F1D2C">
      <w:pPr>
        <w:pStyle w:val="ConsPlusNormal"/>
        <w:spacing w:before="240"/>
        <w:ind w:firstLine="540"/>
        <w:jc w:val="both"/>
      </w:pPr>
      <w:r>
        <w:t>основные вехи истории образовательной организации, выдающиеся события, деятели в ее истории;</w:t>
      </w:r>
    </w:p>
    <w:p w14:paraId="358CA700" w14:textId="77777777" w:rsidR="001F1D2C" w:rsidRDefault="001F1D2C">
      <w:pPr>
        <w:pStyle w:val="ConsPlusNormal"/>
        <w:spacing w:before="240"/>
        <w:ind w:firstLine="540"/>
        <w:jc w:val="both"/>
      </w:pPr>
      <w:r>
        <w:t>цель образовательной организации в самосознании ее педагогического коллектива;</w:t>
      </w:r>
    </w:p>
    <w:p w14:paraId="6FEF6D29" w14:textId="77777777" w:rsidR="001F1D2C" w:rsidRDefault="001F1D2C">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14:paraId="4F3BA6A5" w14:textId="77777777" w:rsidR="001F1D2C" w:rsidRDefault="001F1D2C">
      <w:pPr>
        <w:pStyle w:val="ConsPlusNormal"/>
        <w:spacing w:before="240"/>
        <w:ind w:firstLine="540"/>
        <w:jc w:val="both"/>
      </w:pPr>
      <w:r>
        <w:t>традиции и ритуалы, символика, особые нормы этикета в образовательной организации;</w:t>
      </w:r>
    </w:p>
    <w:p w14:paraId="3E74DF62" w14:textId="77777777" w:rsidR="001F1D2C" w:rsidRDefault="001F1D2C">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24AA8B78" w14:textId="77777777" w:rsidR="001F1D2C" w:rsidRDefault="001F1D2C">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3DB53E68" w14:textId="77777777" w:rsidR="001F1D2C" w:rsidRDefault="001F1D2C">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6D27DE04" w14:textId="77777777" w:rsidR="001F1D2C" w:rsidRDefault="001F1D2C">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2D7D2F2C" w14:textId="77777777" w:rsidR="001F1D2C" w:rsidRDefault="001F1D2C">
      <w:pPr>
        <w:pStyle w:val="ConsPlusNormal"/>
        <w:spacing w:before="240"/>
        <w:ind w:firstLine="540"/>
        <w:jc w:val="both"/>
      </w:pPr>
      <w:r>
        <w:t>3.1.5. Дополнительные характеристики (могут учитываться в описании):</w:t>
      </w:r>
    </w:p>
    <w:p w14:paraId="36877E3B" w14:textId="77777777" w:rsidR="001F1D2C" w:rsidRDefault="001F1D2C">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07026FB5" w14:textId="77777777" w:rsidR="001F1D2C" w:rsidRDefault="001F1D2C">
      <w:pPr>
        <w:pStyle w:val="ConsPlusNormal"/>
        <w:spacing w:before="240"/>
        <w:ind w:firstLine="540"/>
        <w:jc w:val="both"/>
      </w:pPr>
      <w: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0384372B" w14:textId="77777777" w:rsidR="001F1D2C" w:rsidRDefault="001F1D2C">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024519E2" w14:textId="77777777" w:rsidR="001F1D2C" w:rsidRDefault="001F1D2C">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2FFE9B7D" w14:textId="77777777" w:rsidR="001F1D2C" w:rsidRDefault="001F1D2C">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559FE094" w14:textId="77777777" w:rsidR="001F1D2C" w:rsidRDefault="001F1D2C">
      <w:pPr>
        <w:pStyle w:val="ConsPlusNormal"/>
        <w:jc w:val="both"/>
      </w:pPr>
    </w:p>
    <w:p w14:paraId="71777A42" w14:textId="77777777" w:rsidR="001F1D2C" w:rsidRDefault="001F1D2C">
      <w:pPr>
        <w:pStyle w:val="ConsPlusTitle"/>
        <w:ind w:firstLine="540"/>
        <w:jc w:val="both"/>
        <w:outlineLvl w:val="3"/>
      </w:pPr>
      <w:r>
        <w:t>3.2. Виды, формы и содержание воспитательной деятельности.</w:t>
      </w:r>
    </w:p>
    <w:p w14:paraId="0F9A36C8" w14:textId="77777777" w:rsidR="001F1D2C" w:rsidRDefault="001F1D2C">
      <w:pPr>
        <w:pStyle w:val="ConsPlusNormal"/>
        <w:spacing w:before="240"/>
        <w:ind w:firstLine="540"/>
        <w:jc w:val="both"/>
      </w:pPr>
      <w:r>
        <w:t>3.2.1. Виды, формы и содержание воспитательной деятельности в этом разделе планируются, представляются по модулям.</w:t>
      </w:r>
    </w:p>
    <w:p w14:paraId="2A34536D" w14:textId="77777777" w:rsidR="001F1D2C" w:rsidRDefault="001F1D2C">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Все виды и формы деятельности обучающихся в рамках воспитательной работы при необходимости адаптируются с учетом особых образовательных потребностей и особенностей обучающихся.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34713BFD" w14:textId="77777777" w:rsidR="001F1D2C" w:rsidRDefault="001F1D2C">
      <w:pPr>
        <w:pStyle w:val="ConsPlusNormal"/>
        <w:spacing w:before="240"/>
        <w:ind w:firstLine="540"/>
        <w:jc w:val="both"/>
      </w:pPr>
      <w:r>
        <w:t>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реабилитационная (абилитационная) деятельность), а также описанием иных модулей, разработанных образовательной организацией.</w:t>
      </w:r>
    </w:p>
    <w:p w14:paraId="77172602" w14:textId="77777777" w:rsidR="001F1D2C" w:rsidRDefault="001F1D2C">
      <w:pPr>
        <w:pStyle w:val="ConsPlusNormal"/>
        <w:spacing w:before="240"/>
        <w:ind w:firstLine="540"/>
        <w:jc w:val="both"/>
      </w:pPr>
      <w: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4E1A1768" w14:textId="77777777" w:rsidR="001F1D2C" w:rsidRDefault="001F1D2C">
      <w:pPr>
        <w:pStyle w:val="ConsPlusNormal"/>
        <w:spacing w:before="240"/>
        <w:ind w:firstLine="540"/>
        <w:jc w:val="both"/>
      </w:pPr>
      <w:r>
        <w:t>3.2.4. Модуль "Урочная деятельность".</w:t>
      </w:r>
    </w:p>
    <w:p w14:paraId="5A00D436" w14:textId="77777777" w:rsidR="001F1D2C" w:rsidRDefault="001F1D2C">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6CD9F6E1" w14:textId="77777777" w:rsidR="001F1D2C" w:rsidRDefault="001F1D2C">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00E0F8B9" w14:textId="77777777" w:rsidR="001F1D2C" w:rsidRDefault="001F1D2C">
      <w:pPr>
        <w:pStyle w:val="ConsPlusNormal"/>
        <w:spacing w:before="240"/>
        <w:ind w:firstLine="540"/>
        <w:jc w:val="both"/>
      </w:pPr>
      <w:r>
        <w:lastRenderedPageBreak/>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51B282BC" w14:textId="77777777" w:rsidR="001F1D2C" w:rsidRDefault="001F1D2C">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84E429C" w14:textId="77777777" w:rsidR="001F1D2C" w:rsidRDefault="001F1D2C">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D5E3794" w14:textId="77777777" w:rsidR="001F1D2C" w:rsidRDefault="001F1D2C">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28731F6" w14:textId="77777777" w:rsidR="001F1D2C" w:rsidRDefault="001F1D2C">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7947452" w14:textId="77777777" w:rsidR="001F1D2C" w:rsidRDefault="001F1D2C">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553F5258" w14:textId="77777777" w:rsidR="001F1D2C" w:rsidRDefault="001F1D2C">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946CAAA" w14:textId="77777777" w:rsidR="001F1D2C" w:rsidRDefault="001F1D2C">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2BD9CDA6" w14:textId="77777777" w:rsidR="001F1D2C" w:rsidRDefault="001F1D2C">
      <w:pPr>
        <w:pStyle w:val="ConsPlusNormal"/>
        <w:spacing w:before="240"/>
        <w:ind w:firstLine="540"/>
        <w:jc w:val="both"/>
      </w:pPr>
      <w:r>
        <w:t>3.2.5. Модуль "Внеурочная деятельность".</w:t>
      </w:r>
    </w:p>
    <w:p w14:paraId="5DB336BD" w14:textId="77777777" w:rsidR="001F1D2C" w:rsidRDefault="001F1D2C">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3F47DDE8" w14:textId="77777777" w:rsidR="001F1D2C" w:rsidRDefault="001F1D2C">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14:paraId="4318E0AD" w14:textId="77777777" w:rsidR="001F1D2C" w:rsidRDefault="001F1D2C">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2C702D0F" w14:textId="77777777" w:rsidR="001F1D2C" w:rsidRDefault="001F1D2C">
      <w:pPr>
        <w:pStyle w:val="ConsPlusNormal"/>
        <w:spacing w:before="240"/>
        <w:ind w:firstLine="540"/>
        <w:jc w:val="both"/>
      </w:pPr>
      <w:r>
        <w:t>курсы, занятия познавательной, научной, исследовательской, просветительской направленности;</w:t>
      </w:r>
    </w:p>
    <w:p w14:paraId="667D549D" w14:textId="77777777" w:rsidR="001F1D2C" w:rsidRDefault="001F1D2C">
      <w:pPr>
        <w:pStyle w:val="ConsPlusNormal"/>
        <w:spacing w:before="240"/>
        <w:ind w:firstLine="540"/>
        <w:jc w:val="both"/>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712405C4" w14:textId="77777777" w:rsidR="001F1D2C" w:rsidRDefault="001F1D2C">
      <w:pPr>
        <w:pStyle w:val="ConsPlusNormal"/>
        <w:spacing w:before="240"/>
        <w:ind w:firstLine="540"/>
        <w:jc w:val="both"/>
      </w:pPr>
      <w:r>
        <w:t>курсы, занятия туристско-краеведческой направленности; курсы, занятия оздоровительной, реабилитационной (абилитационной) и спортивной направленности.</w:t>
      </w:r>
    </w:p>
    <w:p w14:paraId="0DFE1E47" w14:textId="77777777" w:rsidR="001F1D2C" w:rsidRDefault="001F1D2C">
      <w:pPr>
        <w:pStyle w:val="ConsPlusNormal"/>
        <w:spacing w:before="240"/>
        <w:ind w:firstLine="540"/>
        <w:jc w:val="both"/>
      </w:pPr>
      <w:r>
        <w:t>3.2.6. Модуль "Классное руководство".</w:t>
      </w:r>
    </w:p>
    <w:p w14:paraId="68DC36D3" w14:textId="77777777" w:rsidR="001F1D2C" w:rsidRDefault="001F1D2C">
      <w:pPr>
        <w:pStyle w:val="ConsPlusNormal"/>
        <w:spacing w:before="240"/>
        <w:ind w:firstLine="540"/>
        <w:jc w:val="both"/>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w:t>
      </w:r>
      <w:r>
        <w:lastRenderedPageBreak/>
        <w:t>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63301CDC" w14:textId="77777777" w:rsidR="001F1D2C" w:rsidRDefault="001F1D2C">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14:paraId="47D00674" w14:textId="77777777" w:rsidR="001F1D2C" w:rsidRDefault="001F1D2C">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12946483" w14:textId="77777777" w:rsidR="001F1D2C" w:rsidRDefault="001F1D2C">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1E0BD4B" w14:textId="77777777" w:rsidR="001F1D2C" w:rsidRDefault="001F1D2C">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05CADFEF" w14:textId="77777777" w:rsidR="001F1D2C" w:rsidRDefault="001F1D2C">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14:paraId="52FD86B3" w14:textId="77777777" w:rsidR="001F1D2C" w:rsidRDefault="001F1D2C">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632567AD" w14:textId="77777777" w:rsidR="001F1D2C" w:rsidRDefault="001F1D2C">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D075235" w14:textId="77777777" w:rsidR="001F1D2C" w:rsidRDefault="001F1D2C">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0CE9867C" w14:textId="77777777" w:rsidR="001F1D2C" w:rsidRDefault="001F1D2C">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75D9049B" w14:textId="77777777" w:rsidR="001F1D2C" w:rsidRDefault="001F1D2C">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2192AC0A" w14:textId="77777777" w:rsidR="001F1D2C" w:rsidRDefault="001F1D2C">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12DECDAF" w14:textId="77777777" w:rsidR="001F1D2C" w:rsidRDefault="001F1D2C">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08856215" w14:textId="77777777" w:rsidR="001F1D2C" w:rsidRDefault="001F1D2C">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0107941" w14:textId="77777777" w:rsidR="001F1D2C" w:rsidRDefault="001F1D2C">
      <w:pPr>
        <w:pStyle w:val="ConsPlusNormal"/>
        <w:spacing w:before="240"/>
        <w:ind w:firstLine="540"/>
        <w:jc w:val="both"/>
      </w:pPr>
      <w:r>
        <w:t>проведение в классе праздников, конкурсов, соревнований и других мероприятий.</w:t>
      </w:r>
    </w:p>
    <w:p w14:paraId="130859E1" w14:textId="77777777" w:rsidR="001F1D2C" w:rsidRDefault="001F1D2C">
      <w:pPr>
        <w:pStyle w:val="ConsPlusNormal"/>
        <w:spacing w:before="240"/>
        <w:ind w:firstLine="540"/>
        <w:jc w:val="both"/>
      </w:pPr>
      <w:r>
        <w:lastRenderedPageBreak/>
        <w:t>3.2.7. Модуль "Основные школьные дела".</w:t>
      </w:r>
    </w:p>
    <w:p w14:paraId="426CC71C" w14:textId="77777777" w:rsidR="001F1D2C" w:rsidRDefault="001F1D2C">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621F5169" w14:textId="77777777" w:rsidR="001F1D2C" w:rsidRDefault="001F1D2C">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66830168" w14:textId="77777777" w:rsidR="001F1D2C" w:rsidRDefault="001F1D2C">
      <w:pPr>
        <w:pStyle w:val="ConsPlusNormal"/>
        <w:spacing w:before="240"/>
        <w:ind w:firstLine="540"/>
        <w:jc w:val="both"/>
      </w:pPr>
      <w:r>
        <w:t>участие во всероссийских акциях, посвященных значимым событиям в России, мире;</w:t>
      </w:r>
    </w:p>
    <w:p w14:paraId="4AD9F1EF" w14:textId="77777777" w:rsidR="001F1D2C" w:rsidRDefault="001F1D2C">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26234108" w14:textId="77777777" w:rsidR="001F1D2C" w:rsidRDefault="001F1D2C">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31829644" w14:textId="77777777" w:rsidR="001F1D2C" w:rsidRDefault="001F1D2C">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79CB77AE" w14:textId="77777777" w:rsidR="001F1D2C" w:rsidRDefault="001F1D2C">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0DBB4B45" w14:textId="77777777" w:rsidR="001F1D2C" w:rsidRDefault="001F1D2C">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65434FAF" w14:textId="77777777" w:rsidR="001F1D2C" w:rsidRDefault="001F1D2C">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6254E090" w14:textId="77777777" w:rsidR="001F1D2C" w:rsidRDefault="001F1D2C">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6D37D50B" w14:textId="77777777" w:rsidR="001F1D2C" w:rsidRDefault="001F1D2C">
      <w:pPr>
        <w:pStyle w:val="ConsPlusNormal"/>
        <w:spacing w:before="240"/>
        <w:ind w:firstLine="540"/>
        <w:jc w:val="both"/>
      </w:pPr>
      <w:r>
        <w:t>3.2.8. Модуль "Внешкольные мероприятия".</w:t>
      </w:r>
    </w:p>
    <w:p w14:paraId="11F4F3F2" w14:textId="77777777" w:rsidR="001F1D2C" w:rsidRDefault="001F1D2C">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7D3F4295" w14:textId="77777777" w:rsidR="001F1D2C" w:rsidRDefault="001F1D2C">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14:paraId="7EEA4CC1" w14:textId="77777777" w:rsidR="001F1D2C" w:rsidRDefault="001F1D2C">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D8F876A" w14:textId="77777777" w:rsidR="001F1D2C" w:rsidRDefault="001F1D2C">
      <w:pPr>
        <w:pStyle w:val="ConsPlusNormal"/>
        <w:spacing w:before="240"/>
        <w:ind w:firstLine="540"/>
        <w:jc w:val="both"/>
      </w:pPr>
      <w: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w:t>
      </w:r>
      <w:r>
        <w:lastRenderedPageBreak/>
        <w:t>(законными представителями) обучающихся с привлечением их к планированию, организации, проведению, оценке мероприятия;</w:t>
      </w:r>
    </w:p>
    <w:p w14:paraId="064ADEBA" w14:textId="77777777" w:rsidR="001F1D2C" w:rsidRDefault="001F1D2C">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014F4ABC" w14:textId="77777777" w:rsidR="001F1D2C" w:rsidRDefault="001F1D2C">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9F2B482" w14:textId="77777777" w:rsidR="001F1D2C" w:rsidRDefault="001F1D2C">
      <w:pPr>
        <w:pStyle w:val="ConsPlusNormal"/>
        <w:spacing w:before="240"/>
        <w:ind w:firstLine="540"/>
        <w:jc w:val="both"/>
      </w:pPr>
      <w:r>
        <w:t>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4F03D17E" w14:textId="77777777" w:rsidR="001F1D2C" w:rsidRDefault="001F1D2C">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6088B426" w14:textId="77777777" w:rsidR="001F1D2C" w:rsidRDefault="001F1D2C">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14:paraId="77740CCA" w14:textId="77777777" w:rsidR="001F1D2C" w:rsidRDefault="001F1D2C">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A1B8C4E" w14:textId="77777777" w:rsidR="001F1D2C" w:rsidRDefault="001F1D2C">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4DE26DF8" w14:textId="77777777" w:rsidR="001F1D2C" w:rsidRDefault="001F1D2C">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02A19093" w14:textId="77777777" w:rsidR="001F1D2C" w:rsidRDefault="001F1D2C">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0B3403D7" w14:textId="77777777" w:rsidR="001F1D2C" w:rsidRDefault="001F1D2C">
      <w:pPr>
        <w:pStyle w:val="ConsPlusNormal"/>
        <w:spacing w:before="240"/>
        <w:ind w:firstLine="540"/>
        <w:jc w:val="both"/>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w:t>
      </w:r>
      <w:r>
        <w:lastRenderedPageBreak/>
        <w:t>интересных событиях, поздравления педагогов и обучающихся и другое;</w:t>
      </w:r>
    </w:p>
    <w:p w14:paraId="6583F791" w14:textId="77777777" w:rsidR="001F1D2C" w:rsidRDefault="001F1D2C">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12BD69CF" w14:textId="77777777" w:rsidR="001F1D2C" w:rsidRDefault="001F1D2C">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0790E339" w14:textId="77777777" w:rsidR="001F1D2C" w:rsidRDefault="001F1D2C">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5C69BDF3" w14:textId="77777777" w:rsidR="001F1D2C" w:rsidRDefault="001F1D2C">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14:paraId="5FA8EE9D" w14:textId="77777777" w:rsidR="001F1D2C" w:rsidRDefault="001F1D2C">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ED6E6FB" w14:textId="77777777" w:rsidR="001F1D2C" w:rsidRDefault="001F1D2C">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4568253E" w14:textId="77777777" w:rsidR="001F1D2C" w:rsidRDefault="001F1D2C">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47699151" w14:textId="77777777" w:rsidR="001F1D2C" w:rsidRDefault="001F1D2C">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37F8A971" w14:textId="77777777" w:rsidR="001F1D2C" w:rsidRDefault="001F1D2C">
      <w:pPr>
        <w:pStyle w:val="ConsPlusNormal"/>
        <w:spacing w:before="240"/>
        <w:ind w:firstLine="540"/>
        <w:jc w:val="both"/>
      </w:pPr>
      <w:r>
        <w:t>Предметно-пространственная среда строится как максимально доступная для всех категорий обучающихся с ограниченными возможностями здоровья.</w:t>
      </w:r>
    </w:p>
    <w:p w14:paraId="598925CC" w14:textId="77777777" w:rsidR="001F1D2C" w:rsidRDefault="001F1D2C">
      <w:pPr>
        <w:pStyle w:val="ConsPlusNormal"/>
        <w:spacing w:before="240"/>
        <w:ind w:firstLine="540"/>
        <w:jc w:val="both"/>
      </w:pPr>
      <w:r>
        <w:t>3.2.10. Модуль "Взаимодействие с родителями (законными представителями)".</w:t>
      </w:r>
    </w:p>
    <w:p w14:paraId="7D7BE377" w14:textId="77777777" w:rsidR="001F1D2C" w:rsidRDefault="001F1D2C">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14D23CB3" w14:textId="77777777" w:rsidR="001F1D2C" w:rsidRDefault="001F1D2C">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06F6B3A" w14:textId="77777777" w:rsidR="001F1D2C" w:rsidRDefault="001F1D2C">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2D7185DC" w14:textId="77777777" w:rsidR="001F1D2C" w:rsidRDefault="001F1D2C">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14:paraId="77291113" w14:textId="77777777" w:rsidR="001F1D2C" w:rsidRDefault="001F1D2C">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7D810307" w14:textId="77777777" w:rsidR="001F1D2C" w:rsidRDefault="001F1D2C">
      <w:pPr>
        <w:pStyle w:val="ConsPlusNormal"/>
        <w:spacing w:before="240"/>
        <w:ind w:firstLine="540"/>
        <w:jc w:val="both"/>
      </w:pPr>
      <w: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595E30EE" w14:textId="77777777" w:rsidR="001F1D2C" w:rsidRDefault="001F1D2C">
      <w:pPr>
        <w:pStyle w:val="ConsPlusNormal"/>
        <w:spacing w:before="240"/>
        <w:ind w:firstLine="540"/>
        <w:jc w:val="both"/>
      </w:pPr>
      <w:r>
        <w:t>родительские форумы на официальном сайте образовательной организации в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0D881160" w14:textId="77777777" w:rsidR="001F1D2C" w:rsidRDefault="001F1D2C">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380F4D78" w14:textId="77777777" w:rsidR="001F1D2C" w:rsidRDefault="001F1D2C">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14:paraId="3E1BB3E9" w14:textId="77777777" w:rsidR="001F1D2C" w:rsidRDefault="001F1D2C">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47D1B7C7" w14:textId="77777777" w:rsidR="001F1D2C" w:rsidRDefault="001F1D2C">
      <w:pPr>
        <w:pStyle w:val="ConsPlusNormal"/>
        <w:spacing w:before="240"/>
        <w:ind w:firstLine="540"/>
        <w:jc w:val="both"/>
      </w:pPr>
      <w:r>
        <w:t>3.2.11. Модуль "Самоуправление".</w:t>
      </w:r>
    </w:p>
    <w:p w14:paraId="538427BB" w14:textId="77777777" w:rsidR="001F1D2C" w:rsidRDefault="001F1D2C">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0FF513FE" w14:textId="77777777" w:rsidR="001F1D2C" w:rsidRDefault="001F1D2C">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14:paraId="480CAFB2" w14:textId="77777777" w:rsidR="001F1D2C" w:rsidRDefault="001F1D2C">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14:paraId="29BD10E3" w14:textId="77777777" w:rsidR="001F1D2C" w:rsidRDefault="001F1D2C">
      <w:pPr>
        <w:pStyle w:val="ConsPlusNormal"/>
        <w:spacing w:before="240"/>
        <w:ind w:firstLine="540"/>
        <w:jc w:val="both"/>
      </w:pPr>
      <w:r>
        <w:t>защиту органами ученического самоуправления законных интересов и прав обучающихся;</w:t>
      </w:r>
    </w:p>
    <w:p w14:paraId="553DAA68" w14:textId="77777777" w:rsidR="001F1D2C" w:rsidRDefault="001F1D2C">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39BF3EBC" w14:textId="77777777" w:rsidR="001F1D2C" w:rsidRDefault="001F1D2C">
      <w:pPr>
        <w:pStyle w:val="ConsPlusNormal"/>
        <w:spacing w:before="240"/>
        <w:ind w:firstLine="540"/>
        <w:jc w:val="both"/>
      </w:pPr>
      <w:r>
        <w:t>3.2.12. Модуль "Профилактика и безопасность".</w:t>
      </w:r>
    </w:p>
    <w:p w14:paraId="78D67BCC" w14:textId="77777777" w:rsidR="001F1D2C" w:rsidRDefault="001F1D2C">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57584894" w14:textId="77777777" w:rsidR="001F1D2C" w:rsidRDefault="001F1D2C">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0E53F30" w14:textId="77777777" w:rsidR="001F1D2C" w:rsidRDefault="001F1D2C">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5B60415" w14:textId="77777777" w:rsidR="001F1D2C" w:rsidRDefault="001F1D2C">
      <w:pPr>
        <w:pStyle w:val="ConsPlusNormal"/>
        <w:spacing w:before="24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52C765FB" w14:textId="77777777" w:rsidR="001F1D2C" w:rsidRDefault="001F1D2C">
      <w:pPr>
        <w:pStyle w:val="ConsPlusNormal"/>
        <w:spacing w:before="240"/>
        <w:ind w:firstLine="540"/>
        <w:jc w:val="both"/>
      </w:pPr>
      <w:r>
        <w:t xml:space="preserve">разработку и реализацию профилактических программ, направленных на работу как с </w:t>
      </w:r>
      <w:r>
        <w:lastRenderedPageBreak/>
        <w:t>девиантными обучающимися, так и с их окружением; организацию межведомственного взаимодействия;</w:t>
      </w:r>
    </w:p>
    <w:p w14:paraId="46A02B8B" w14:textId="77777777" w:rsidR="001F1D2C" w:rsidRDefault="001F1D2C">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09B359C7" w14:textId="77777777" w:rsidR="001F1D2C" w:rsidRDefault="001F1D2C">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087D872" w14:textId="77777777" w:rsidR="001F1D2C" w:rsidRDefault="001F1D2C">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36876D40" w14:textId="77777777" w:rsidR="001F1D2C" w:rsidRDefault="001F1D2C">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0476EFF1" w14:textId="77777777" w:rsidR="001F1D2C" w:rsidRDefault="001F1D2C">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61DFB329" w14:textId="77777777" w:rsidR="001F1D2C" w:rsidRDefault="001F1D2C">
      <w:pPr>
        <w:pStyle w:val="ConsPlusNormal"/>
        <w:spacing w:before="240"/>
        <w:ind w:firstLine="540"/>
        <w:jc w:val="both"/>
      </w:pPr>
      <w:r>
        <w:t>3.2.13. Модуль "Социальное партнерство".</w:t>
      </w:r>
    </w:p>
    <w:p w14:paraId="5DE91817" w14:textId="77777777" w:rsidR="001F1D2C" w:rsidRDefault="001F1D2C">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524E0F48" w14:textId="77777777" w:rsidR="001F1D2C" w:rsidRDefault="001F1D2C">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17AD30B3" w14:textId="77777777" w:rsidR="001F1D2C" w:rsidRDefault="001F1D2C">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6A31F9F3" w14:textId="77777777" w:rsidR="001F1D2C" w:rsidRDefault="001F1D2C">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14:paraId="1A4EBE97" w14:textId="77777777" w:rsidR="001F1D2C" w:rsidRDefault="001F1D2C">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9F25C21" w14:textId="77777777" w:rsidR="001F1D2C" w:rsidRDefault="001F1D2C">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1C53D72" w14:textId="77777777" w:rsidR="001F1D2C" w:rsidRDefault="001F1D2C">
      <w:pPr>
        <w:pStyle w:val="ConsPlusNormal"/>
        <w:spacing w:before="240"/>
        <w:ind w:firstLine="540"/>
        <w:jc w:val="both"/>
      </w:pPr>
      <w:r>
        <w:t>взаимодействие школы с общественными организациями лиц с инвалидностью (региональных отделений ВОРДИ, ВОГ, ВОС, и другими).</w:t>
      </w:r>
    </w:p>
    <w:p w14:paraId="46D327FD" w14:textId="77777777" w:rsidR="001F1D2C" w:rsidRDefault="001F1D2C">
      <w:pPr>
        <w:pStyle w:val="ConsPlusNormal"/>
        <w:spacing w:before="240"/>
        <w:ind w:firstLine="540"/>
        <w:jc w:val="both"/>
      </w:pPr>
      <w:r>
        <w:lastRenderedPageBreak/>
        <w:t>3.2.14. Модуль "Профориентация".</w:t>
      </w:r>
    </w:p>
    <w:p w14:paraId="2DB1EC21" w14:textId="77777777" w:rsidR="001F1D2C" w:rsidRDefault="001F1D2C">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1DBC71F3" w14:textId="77777777" w:rsidR="001F1D2C" w:rsidRDefault="001F1D2C">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616C4773" w14:textId="77777777" w:rsidR="001F1D2C" w:rsidRDefault="001F1D2C">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1FDEE42" w14:textId="77777777" w:rsidR="001F1D2C" w:rsidRDefault="001F1D2C">
      <w:pPr>
        <w:pStyle w:val="ConsPlusNormal"/>
        <w:spacing w:before="240"/>
        <w:ind w:firstLine="540"/>
        <w:jc w:val="both"/>
      </w:pPr>
      <w:r>
        <w:t>экскурсии на предприятия, в организации, дающие начальные представления о существующих профессиях, доступных для обучающихся с НОДА, и условиях работы;</w:t>
      </w:r>
    </w:p>
    <w:p w14:paraId="55AA0788" w14:textId="77777777" w:rsidR="001F1D2C" w:rsidRDefault="001F1D2C">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6EFD707" w14:textId="77777777" w:rsidR="001F1D2C" w:rsidRDefault="001F1D2C">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A191396" w14:textId="77777777" w:rsidR="001F1D2C" w:rsidRDefault="001F1D2C">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5F115EFF" w14:textId="77777777" w:rsidR="001F1D2C" w:rsidRDefault="001F1D2C">
      <w:pPr>
        <w:pStyle w:val="ConsPlusNormal"/>
        <w:spacing w:before="240"/>
        <w:ind w:firstLine="540"/>
        <w:jc w:val="both"/>
      </w:pPr>
      <w:r>
        <w:t>участие в работе всероссийских профориентационных проектов;</w:t>
      </w:r>
    </w:p>
    <w:p w14:paraId="38763FFE" w14:textId="77777777" w:rsidR="001F1D2C" w:rsidRDefault="001F1D2C">
      <w:pPr>
        <w:pStyle w:val="ConsPlusNormal"/>
        <w:spacing w:before="240"/>
        <w:ind w:firstLine="540"/>
        <w:jc w:val="both"/>
      </w:pPr>
      <w:r>
        <w:t>индивидуальное консультирование педагогом-психологом, учителем-дефектологом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B81C792" w14:textId="77777777" w:rsidR="001F1D2C" w:rsidRDefault="001F1D2C">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CD1ECC7" w14:textId="77777777" w:rsidR="001F1D2C" w:rsidRDefault="001F1D2C">
      <w:pPr>
        <w:pStyle w:val="ConsPlusNormal"/>
        <w:jc w:val="both"/>
      </w:pPr>
    </w:p>
    <w:p w14:paraId="0C7565BD" w14:textId="77777777" w:rsidR="001F1D2C" w:rsidRDefault="001F1D2C">
      <w:pPr>
        <w:pStyle w:val="ConsPlusTitle"/>
        <w:ind w:firstLine="540"/>
        <w:jc w:val="both"/>
        <w:outlineLvl w:val="2"/>
      </w:pPr>
      <w:bookmarkStart w:id="32" w:name="_Toc143091014"/>
      <w:r>
        <w:t>4. Организационный раздел.</w:t>
      </w:r>
      <w:bookmarkEnd w:id="32"/>
    </w:p>
    <w:p w14:paraId="0ECCB62A" w14:textId="77777777" w:rsidR="001F1D2C" w:rsidRDefault="001F1D2C">
      <w:pPr>
        <w:pStyle w:val="ConsPlusNormal"/>
        <w:jc w:val="both"/>
      </w:pPr>
    </w:p>
    <w:p w14:paraId="5E752D11" w14:textId="77777777" w:rsidR="001F1D2C" w:rsidRDefault="001F1D2C">
      <w:pPr>
        <w:pStyle w:val="ConsPlusTitle"/>
        <w:ind w:firstLine="540"/>
        <w:jc w:val="both"/>
        <w:outlineLvl w:val="3"/>
      </w:pPr>
      <w:r>
        <w:t>4.1. Кадровое обеспечение.</w:t>
      </w:r>
    </w:p>
    <w:p w14:paraId="504ECDC6" w14:textId="77777777" w:rsidR="001F1D2C" w:rsidRDefault="001F1D2C">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по привлечению специалистов других организаций (образовательных, социальных, правоохранительных и других).</w:t>
      </w:r>
    </w:p>
    <w:p w14:paraId="7A3914A5" w14:textId="77777777" w:rsidR="001F1D2C" w:rsidRDefault="001F1D2C">
      <w:pPr>
        <w:pStyle w:val="ConsPlusNormal"/>
        <w:jc w:val="both"/>
      </w:pPr>
    </w:p>
    <w:p w14:paraId="7AD9F779" w14:textId="77777777" w:rsidR="001F1D2C" w:rsidRDefault="001F1D2C">
      <w:pPr>
        <w:pStyle w:val="ConsPlusTitle"/>
        <w:ind w:firstLine="540"/>
        <w:jc w:val="both"/>
        <w:outlineLvl w:val="3"/>
      </w:pPr>
      <w:r>
        <w:t>4.2. Нормативно-методическое обеспечение.</w:t>
      </w:r>
    </w:p>
    <w:p w14:paraId="16F7CEC7" w14:textId="77777777" w:rsidR="001F1D2C" w:rsidRDefault="001F1D2C">
      <w:pPr>
        <w:pStyle w:val="ConsPlusNormal"/>
        <w:spacing w:before="240"/>
        <w:ind w:firstLine="540"/>
        <w:jc w:val="both"/>
      </w:pPr>
      <w: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w:t>
      </w:r>
      <w:r>
        <w:lastRenderedPageBreak/>
        <w:t>нормативному, методическому обеспечению воспитательной деятельности.</w:t>
      </w:r>
    </w:p>
    <w:p w14:paraId="3BC45879" w14:textId="77777777" w:rsidR="001F1D2C" w:rsidRDefault="001F1D2C">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14:paraId="7682EBED" w14:textId="77777777" w:rsidR="001F1D2C" w:rsidRDefault="001F1D2C">
      <w:pPr>
        <w:pStyle w:val="ConsPlusNormal"/>
        <w:jc w:val="both"/>
      </w:pPr>
    </w:p>
    <w:p w14:paraId="17A1D85D" w14:textId="77777777" w:rsidR="001F1D2C" w:rsidRDefault="001F1D2C">
      <w:pPr>
        <w:pStyle w:val="ConsPlusTitle"/>
        <w:ind w:firstLine="540"/>
        <w:jc w:val="both"/>
        <w:outlineLvl w:val="3"/>
      </w:pPr>
      <w:r>
        <w:t>4.3. Требования к условиям работы с обучающимися с ОВЗ.</w:t>
      </w:r>
    </w:p>
    <w:p w14:paraId="36F6259A" w14:textId="77777777" w:rsidR="001F1D2C" w:rsidRDefault="001F1D2C">
      <w:pPr>
        <w:pStyle w:val="ConsPlusNormal"/>
        <w:spacing w:before="240"/>
        <w:ind w:firstLine="540"/>
        <w:jc w:val="both"/>
      </w:pPr>
      <w:r>
        <w:t>4.3.1. Требования к организации среды для обучающихся с ОВЗ определенной нозологической группы отражаются в АООП ООО.</w:t>
      </w:r>
    </w:p>
    <w:p w14:paraId="1C0D592B" w14:textId="77777777" w:rsidR="001F1D2C" w:rsidRDefault="001F1D2C">
      <w:pPr>
        <w:pStyle w:val="ConsPlusNormal"/>
        <w:spacing w:before="240"/>
        <w:ind w:firstLine="540"/>
        <w:jc w:val="both"/>
      </w:pPr>
      <w:r>
        <w:t>4.3.2. Для реализации воспитательной работы с обучающимися с ОВЗ создаются специальные условия в соответствии с психофизическими особенностями таких обучающихся.</w:t>
      </w:r>
    </w:p>
    <w:p w14:paraId="47228064" w14:textId="77777777" w:rsidR="001F1D2C" w:rsidRDefault="001F1D2C">
      <w:pPr>
        <w:pStyle w:val="ConsPlusNormal"/>
        <w:spacing w:before="240"/>
        <w:ind w:firstLine="540"/>
        <w:jc w:val="both"/>
      </w:pPr>
      <w:r>
        <w:t>4.3.3. Особыми задачами воспитания обучающихся с ОВЗ являются:</w:t>
      </w:r>
    </w:p>
    <w:p w14:paraId="11A457E5" w14:textId="77777777" w:rsidR="001F1D2C" w:rsidRDefault="001F1D2C">
      <w:pPr>
        <w:pStyle w:val="ConsPlusNormal"/>
        <w:spacing w:before="240"/>
        <w:ind w:firstLine="540"/>
        <w:jc w:val="both"/>
      </w:pPr>
      <w:r>
        <w:t>обеспечение включенности обучающихся с ОВЗ во все виды деятельности в доступных для них пределах;</w:t>
      </w:r>
    </w:p>
    <w:p w14:paraId="68CC9E51" w14:textId="77777777" w:rsidR="001F1D2C" w:rsidRDefault="001F1D2C">
      <w:pPr>
        <w:pStyle w:val="ConsPlusNormal"/>
        <w:spacing w:before="240"/>
        <w:ind w:firstLine="540"/>
        <w:jc w:val="both"/>
      </w:pPr>
      <w:r>
        <w:t>стимулирование стремления обучающихся к самостоятельности, независимости в быту, мобильности;</w:t>
      </w:r>
    </w:p>
    <w:p w14:paraId="0CE27720" w14:textId="77777777" w:rsidR="001F1D2C" w:rsidRDefault="001F1D2C">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социум;</w:t>
      </w:r>
    </w:p>
    <w:p w14:paraId="6700B71A" w14:textId="77777777" w:rsidR="001F1D2C" w:rsidRDefault="001F1D2C">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14:paraId="217D4E4B" w14:textId="77777777" w:rsidR="001F1D2C" w:rsidRDefault="001F1D2C">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14:paraId="5F3151A9" w14:textId="77777777" w:rsidR="001F1D2C" w:rsidRDefault="001F1D2C">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216A600" w14:textId="77777777" w:rsidR="001F1D2C" w:rsidRDefault="001F1D2C">
      <w:pPr>
        <w:pStyle w:val="ConsPlusNormal"/>
        <w:spacing w:before="240"/>
        <w:ind w:firstLine="540"/>
        <w:jc w:val="both"/>
      </w:pPr>
      <w:r>
        <w:t>4.3.4. При организации воспитания обучающихся с ОВЗ необходимо ориентироваться на:</w:t>
      </w:r>
    </w:p>
    <w:p w14:paraId="39EB0D2A" w14:textId="77777777" w:rsidR="001F1D2C" w:rsidRDefault="001F1D2C">
      <w:pPr>
        <w:pStyle w:val="ConsPlusNormal"/>
        <w:spacing w:before="240"/>
        <w:ind w:firstLine="540"/>
        <w:jc w:val="both"/>
      </w:pPr>
      <w:r>
        <w:t>формирование личности обучающегося с использованием адекватных возрасту и физическому и (или) психическому состоянию методов воспитания;</w:t>
      </w:r>
    </w:p>
    <w:p w14:paraId="0964E2D3" w14:textId="77777777" w:rsidR="001F1D2C" w:rsidRDefault="001F1D2C">
      <w:pPr>
        <w:pStyle w:val="ConsPlusNormal"/>
        <w:spacing w:before="240"/>
        <w:ind w:firstLine="540"/>
        <w:jc w:val="both"/>
      </w:pPr>
      <w:r>
        <w:t>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7E5E659B" w14:textId="77777777" w:rsidR="001F1D2C" w:rsidRDefault="001F1D2C">
      <w:pPr>
        <w:pStyle w:val="ConsPlusNormal"/>
        <w:spacing w:before="240"/>
        <w:ind w:firstLine="540"/>
        <w:jc w:val="both"/>
      </w:pPr>
      <w:r>
        <w:t>личностно-ориентированный подход в организации всех видов деятельности обучающихся.</w:t>
      </w:r>
    </w:p>
    <w:p w14:paraId="066CEAEA" w14:textId="77777777" w:rsidR="001F1D2C" w:rsidRDefault="001F1D2C">
      <w:pPr>
        <w:pStyle w:val="ConsPlusNormal"/>
        <w:jc w:val="both"/>
      </w:pPr>
    </w:p>
    <w:p w14:paraId="1B7CD360" w14:textId="77777777" w:rsidR="001F1D2C" w:rsidRDefault="001F1D2C">
      <w:pPr>
        <w:pStyle w:val="ConsPlusTitle"/>
        <w:ind w:firstLine="540"/>
        <w:jc w:val="both"/>
        <w:outlineLvl w:val="3"/>
      </w:pPr>
      <w:r>
        <w:t>4.4. Система поощрения социальной успешности и проявлений активной жизненной позиции обучающихся.</w:t>
      </w:r>
    </w:p>
    <w:p w14:paraId="1EC5BE7A" w14:textId="77777777" w:rsidR="001F1D2C" w:rsidRDefault="001F1D2C">
      <w:pPr>
        <w:pStyle w:val="ConsPlusNormal"/>
        <w:spacing w:before="240"/>
        <w:ind w:firstLine="540"/>
        <w:jc w:val="both"/>
      </w:pPr>
      <w: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2329156E" w14:textId="77777777" w:rsidR="001F1D2C" w:rsidRDefault="001F1D2C">
      <w:pPr>
        <w:pStyle w:val="ConsPlusNormal"/>
        <w:spacing w:before="240"/>
        <w:ind w:firstLine="540"/>
        <w:jc w:val="both"/>
      </w:pPr>
      <w:r>
        <w:t>4.4.2. Система проявлений активной жизненной позиции и поощрения социальной успешности обучающихся строится на принципах:</w:t>
      </w:r>
    </w:p>
    <w:p w14:paraId="7A27DEE5" w14:textId="77777777" w:rsidR="001F1D2C" w:rsidRDefault="001F1D2C">
      <w:pPr>
        <w:pStyle w:val="ConsPlusNormal"/>
        <w:spacing w:before="240"/>
        <w:ind w:firstLine="540"/>
        <w:jc w:val="both"/>
      </w:pPr>
      <w:r>
        <w:t xml:space="preserve">публичности, открытости поощрений (информирование всех обучающихся о награждении, </w:t>
      </w:r>
      <w:r>
        <w:lastRenderedPageBreak/>
        <w:t>проведение награждений в присутствии значительного числа обучающихся);</w:t>
      </w:r>
    </w:p>
    <w:p w14:paraId="669EF166" w14:textId="77777777" w:rsidR="001F1D2C" w:rsidRDefault="001F1D2C">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7A9FB9C8" w14:textId="77777777" w:rsidR="001F1D2C" w:rsidRDefault="001F1D2C">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CA724CA" w14:textId="77777777" w:rsidR="001F1D2C" w:rsidRDefault="001F1D2C">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14:paraId="133B5265" w14:textId="77777777" w:rsidR="001F1D2C" w:rsidRDefault="001F1D2C">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5D4AD94" w14:textId="77777777" w:rsidR="001F1D2C" w:rsidRDefault="001F1D2C">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2B13EC25" w14:textId="77777777" w:rsidR="001F1D2C" w:rsidRDefault="001F1D2C">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14:paraId="36571811" w14:textId="77777777" w:rsidR="001F1D2C" w:rsidRDefault="001F1D2C">
      <w:pPr>
        <w:pStyle w:val="ConsPlusNormal"/>
        <w:spacing w:before="240"/>
        <w:ind w:firstLine="540"/>
        <w:jc w:val="both"/>
      </w:pPr>
      <w: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464308BC" w14:textId="77777777" w:rsidR="001F1D2C" w:rsidRDefault="001F1D2C">
      <w:pPr>
        <w:pStyle w:val="ConsPlusNormal"/>
        <w:spacing w:before="240"/>
        <w:ind w:firstLine="540"/>
        <w:jc w:val="both"/>
      </w:pPr>
      <w:r>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14B2F5DB" w14:textId="77777777" w:rsidR="001F1D2C" w:rsidRDefault="001F1D2C">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308E9911" w14:textId="77777777" w:rsidR="001F1D2C" w:rsidRDefault="001F1D2C">
      <w:pPr>
        <w:pStyle w:val="ConsPlusNormal"/>
        <w:spacing w:before="240"/>
        <w:ind w:firstLine="540"/>
        <w:jc w:val="both"/>
      </w:pPr>
      <w: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6992F817" w14:textId="77777777" w:rsidR="001F1D2C" w:rsidRDefault="001F1D2C">
      <w:pPr>
        <w:pStyle w:val="ConsPlusNormal"/>
        <w:spacing w:before="240"/>
        <w:ind w:firstLine="540"/>
        <w:jc w:val="both"/>
      </w:pPr>
      <w: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6447F2B" w14:textId="77777777" w:rsidR="001F1D2C" w:rsidRDefault="001F1D2C">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14:paraId="4CCF7547" w14:textId="77777777" w:rsidR="001F1D2C" w:rsidRDefault="001F1D2C">
      <w:pPr>
        <w:pStyle w:val="ConsPlusNormal"/>
        <w:spacing w:before="240"/>
        <w:ind w:firstLine="540"/>
        <w:jc w:val="both"/>
      </w:pPr>
      <w:r>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4DD30AC5" w14:textId="77777777" w:rsidR="001F1D2C" w:rsidRDefault="001F1D2C">
      <w:pPr>
        <w:pStyle w:val="ConsPlusNormal"/>
        <w:spacing w:before="240"/>
        <w:ind w:firstLine="540"/>
        <w:jc w:val="both"/>
      </w:pPr>
      <w:r>
        <w:lastRenderedPageBreak/>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34510993" w14:textId="77777777" w:rsidR="001F1D2C" w:rsidRDefault="001F1D2C">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3E9165C" w14:textId="77777777" w:rsidR="001F1D2C" w:rsidRDefault="001F1D2C">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14:paraId="400B859D" w14:textId="77777777" w:rsidR="001F1D2C" w:rsidRDefault="001F1D2C">
      <w:pPr>
        <w:pStyle w:val="ConsPlusNormal"/>
        <w:jc w:val="both"/>
      </w:pPr>
    </w:p>
    <w:p w14:paraId="1511A8BC" w14:textId="77777777" w:rsidR="001F1D2C" w:rsidRDefault="001F1D2C">
      <w:pPr>
        <w:pStyle w:val="ConsPlusTitle"/>
        <w:ind w:firstLine="540"/>
        <w:jc w:val="both"/>
        <w:outlineLvl w:val="3"/>
      </w:pPr>
      <w:r>
        <w:t>4.6. Основные принципы самоанализа воспитательной работы:</w:t>
      </w:r>
    </w:p>
    <w:p w14:paraId="6182FFD3" w14:textId="77777777" w:rsidR="001F1D2C" w:rsidRDefault="001F1D2C">
      <w:pPr>
        <w:pStyle w:val="ConsPlusNormal"/>
        <w:spacing w:before="240"/>
        <w:ind w:firstLine="540"/>
        <w:jc w:val="both"/>
      </w:pPr>
      <w:r>
        <w:t>взаимное уважение всех участников образовательных отношений;</w:t>
      </w:r>
    </w:p>
    <w:p w14:paraId="799D1F16" w14:textId="77777777" w:rsidR="001F1D2C" w:rsidRDefault="001F1D2C">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1BBE7C3D" w14:textId="77777777" w:rsidR="001F1D2C" w:rsidRDefault="001F1D2C">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75B103B4" w14:textId="77777777" w:rsidR="001F1D2C" w:rsidRDefault="001F1D2C">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22E7FE8A" w14:textId="77777777" w:rsidR="001F1D2C" w:rsidRDefault="001F1D2C">
      <w:pPr>
        <w:pStyle w:val="ConsPlusNormal"/>
        <w:jc w:val="both"/>
      </w:pPr>
    </w:p>
    <w:p w14:paraId="391CA835" w14:textId="77777777" w:rsidR="001F1D2C" w:rsidRDefault="001F1D2C">
      <w:pPr>
        <w:pStyle w:val="ConsPlusTitle"/>
        <w:ind w:firstLine="540"/>
        <w:jc w:val="both"/>
        <w:outlineLvl w:val="3"/>
      </w:pPr>
      <w: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1B6DDC50" w14:textId="77777777" w:rsidR="001F1D2C" w:rsidRDefault="001F1D2C">
      <w:pPr>
        <w:pStyle w:val="ConsPlusNormal"/>
        <w:spacing w:before="240"/>
        <w:ind w:firstLine="540"/>
        <w:jc w:val="both"/>
      </w:pPr>
      <w:r>
        <w:t>4.7.1. Результаты воспитания, социализации и саморазвития обучающихся.</w:t>
      </w:r>
    </w:p>
    <w:p w14:paraId="60A9A17B" w14:textId="77777777" w:rsidR="001F1D2C" w:rsidRDefault="001F1D2C">
      <w:pPr>
        <w:pStyle w:val="ConsPlusNormal"/>
        <w:spacing w:before="240"/>
        <w:ind w:firstLine="540"/>
        <w:jc w:val="both"/>
      </w:pPr>
      <w:r>
        <w:t>Критерием, на основе которого осуществляется данный анализ, является динамика личностного развития обучающихся в каждом классе.</w:t>
      </w:r>
    </w:p>
    <w:p w14:paraId="66A4E344" w14:textId="77777777" w:rsidR="001F1D2C" w:rsidRDefault="001F1D2C">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5EAFA402" w14:textId="77777777" w:rsidR="001F1D2C" w:rsidRDefault="001F1D2C">
      <w:pPr>
        <w:pStyle w:val="ConsPlusNormal"/>
        <w:spacing w:before="240"/>
        <w:ind w:firstLine="540"/>
        <w:jc w:val="both"/>
      </w:pPr>
      <w: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1333C7AE" w14:textId="77777777" w:rsidR="001F1D2C" w:rsidRDefault="001F1D2C">
      <w:pPr>
        <w:pStyle w:val="ConsPlusNormal"/>
        <w:spacing w:before="240"/>
        <w:ind w:firstLine="540"/>
        <w:jc w:val="both"/>
      </w:pPr>
      <w:r>
        <w:t>4.7.1.3. Внимание педагогических работников сосредоточивается на вопросах:</w:t>
      </w:r>
    </w:p>
    <w:p w14:paraId="448027B7" w14:textId="77777777" w:rsidR="001F1D2C" w:rsidRDefault="001F1D2C">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14:paraId="03807897" w14:textId="77777777" w:rsidR="001F1D2C" w:rsidRDefault="001F1D2C">
      <w:pPr>
        <w:pStyle w:val="ConsPlusNormal"/>
        <w:spacing w:before="240"/>
        <w:ind w:firstLine="540"/>
        <w:jc w:val="both"/>
      </w:pPr>
      <w:r>
        <w:t>какие проблемы, затруднения решить не удалось и почему;</w:t>
      </w:r>
    </w:p>
    <w:p w14:paraId="729EFBEA" w14:textId="77777777" w:rsidR="001F1D2C" w:rsidRDefault="001F1D2C">
      <w:pPr>
        <w:pStyle w:val="ConsPlusNormal"/>
        <w:spacing w:before="240"/>
        <w:ind w:firstLine="540"/>
        <w:jc w:val="both"/>
      </w:pPr>
      <w:r>
        <w:lastRenderedPageBreak/>
        <w:t>какие новые проблемы, трудности появились, над чем предстоит работать педагогическому коллективу.</w:t>
      </w:r>
    </w:p>
    <w:p w14:paraId="58332FA6" w14:textId="77777777" w:rsidR="001F1D2C" w:rsidRDefault="001F1D2C">
      <w:pPr>
        <w:pStyle w:val="ConsPlusNormal"/>
        <w:spacing w:before="240"/>
        <w:ind w:firstLine="540"/>
        <w:jc w:val="both"/>
      </w:pPr>
      <w:r>
        <w:t>4.7.2. Состояние совместной деятельности обучающихся и взрослых.</w:t>
      </w:r>
    </w:p>
    <w:p w14:paraId="3EB7E605" w14:textId="77777777" w:rsidR="001F1D2C" w:rsidRDefault="001F1D2C">
      <w:pPr>
        <w:pStyle w:val="ConsPlusNormal"/>
        <w:spacing w:before="240"/>
        <w:ind w:firstLine="540"/>
        <w:jc w:val="both"/>
      </w:pPr>
      <w: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30002B2E" w14:textId="77777777" w:rsidR="001F1D2C" w:rsidRDefault="001F1D2C">
      <w:pPr>
        <w:pStyle w:val="ConsPlusNormal"/>
        <w:spacing w:before="240"/>
        <w:ind w:firstLine="540"/>
        <w:jc w:val="both"/>
      </w:pPr>
      <w:r>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118543A1" w14:textId="77777777" w:rsidR="001F1D2C" w:rsidRDefault="001F1D2C">
      <w:pPr>
        <w:pStyle w:val="ConsPlusNormal"/>
        <w:spacing w:before="240"/>
        <w:ind w:firstLine="540"/>
        <w:jc w:val="both"/>
      </w:pPr>
      <w:r>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408028A4" w14:textId="77777777" w:rsidR="001F1D2C" w:rsidRDefault="001F1D2C">
      <w:pPr>
        <w:pStyle w:val="ConsPlusNormal"/>
        <w:spacing w:before="240"/>
        <w:ind w:firstLine="540"/>
        <w:jc w:val="both"/>
      </w:pPr>
      <w:r>
        <w:t>4.7.2.4. Результаты обсуждаются на заседании методических объединений классных руководителей или педагогическом совете.</w:t>
      </w:r>
    </w:p>
    <w:p w14:paraId="0FA3FB6A" w14:textId="77777777" w:rsidR="001F1D2C" w:rsidRDefault="001F1D2C">
      <w:pPr>
        <w:pStyle w:val="ConsPlusNormal"/>
        <w:spacing w:before="240"/>
        <w:ind w:firstLine="540"/>
        <w:jc w:val="both"/>
      </w:pPr>
      <w:r>
        <w:t>4.7.2.5. Внимание сосредотачивается на вопросах, связанных с качеством (выбираются вопросы, которые помогут проанализировать проделанную работу):</w:t>
      </w:r>
    </w:p>
    <w:p w14:paraId="20F0D133" w14:textId="77777777" w:rsidR="001F1D2C" w:rsidRDefault="001F1D2C">
      <w:pPr>
        <w:pStyle w:val="ConsPlusNormal"/>
        <w:spacing w:before="240"/>
        <w:ind w:firstLine="540"/>
        <w:jc w:val="both"/>
      </w:pPr>
      <w:r>
        <w:t>реализации воспитательного потенциала урочной деятельности;</w:t>
      </w:r>
    </w:p>
    <w:p w14:paraId="51965423" w14:textId="77777777" w:rsidR="001F1D2C" w:rsidRDefault="001F1D2C">
      <w:pPr>
        <w:pStyle w:val="ConsPlusNormal"/>
        <w:spacing w:before="240"/>
        <w:ind w:firstLine="540"/>
        <w:jc w:val="both"/>
      </w:pPr>
      <w:r>
        <w:t>организуемой внеурочной деятельности обучающихся;</w:t>
      </w:r>
    </w:p>
    <w:p w14:paraId="0F26AEEA" w14:textId="77777777" w:rsidR="001F1D2C" w:rsidRDefault="001F1D2C">
      <w:pPr>
        <w:pStyle w:val="ConsPlusNormal"/>
        <w:spacing w:before="240"/>
        <w:ind w:firstLine="540"/>
        <w:jc w:val="both"/>
      </w:pPr>
      <w:r>
        <w:t>деятельности классных руководителей и их классов;</w:t>
      </w:r>
    </w:p>
    <w:p w14:paraId="5A110592" w14:textId="77777777" w:rsidR="001F1D2C" w:rsidRDefault="001F1D2C">
      <w:pPr>
        <w:pStyle w:val="ConsPlusNormal"/>
        <w:spacing w:before="240"/>
        <w:ind w:firstLine="540"/>
        <w:jc w:val="both"/>
      </w:pPr>
      <w:r>
        <w:t>проводимых общешкольных основных дел, мероприятий;</w:t>
      </w:r>
    </w:p>
    <w:p w14:paraId="5A0FA594" w14:textId="77777777" w:rsidR="001F1D2C" w:rsidRDefault="001F1D2C">
      <w:pPr>
        <w:pStyle w:val="ConsPlusNormal"/>
        <w:spacing w:before="240"/>
        <w:ind w:firstLine="540"/>
        <w:jc w:val="both"/>
      </w:pPr>
      <w:r>
        <w:t>внешкольных мероприятий;</w:t>
      </w:r>
    </w:p>
    <w:p w14:paraId="254FFC0E" w14:textId="77777777" w:rsidR="001F1D2C" w:rsidRDefault="001F1D2C">
      <w:pPr>
        <w:pStyle w:val="ConsPlusNormal"/>
        <w:spacing w:before="240"/>
        <w:ind w:firstLine="540"/>
        <w:jc w:val="both"/>
      </w:pPr>
      <w:r>
        <w:t>создания и поддержки предметно-пространственной среды;</w:t>
      </w:r>
    </w:p>
    <w:p w14:paraId="08855E09" w14:textId="77777777" w:rsidR="001F1D2C" w:rsidRDefault="001F1D2C">
      <w:pPr>
        <w:pStyle w:val="ConsPlusNormal"/>
        <w:spacing w:before="240"/>
        <w:ind w:firstLine="540"/>
        <w:jc w:val="both"/>
      </w:pPr>
      <w:r>
        <w:t>взаимодействия с родительским сообществом;</w:t>
      </w:r>
    </w:p>
    <w:p w14:paraId="7F75348A" w14:textId="77777777" w:rsidR="001F1D2C" w:rsidRDefault="001F1D2C">
      <w:pPr>
        <w:pStyle w:val="ConsPlusNormal"/>
        <w:spacing w:before="240"/>
        <w:ind w:firstLine="540"/>
        <w:jc w:val="both"/>
      </w:pPr>
      <w:r>
        <w:t>деятельности ученического самоуправления;</w:t>
      </w:r>
    </w:p>
    <w:p w14:paraId="4E6D97F4" w14:textId="77777777" w:rsidR="001F1D2C" w:rsidRDefault="001F1D2C">
      <w:pPr>
        <w:pStyle w:val="ConsPlusNormal"/>
        <w:spacing w:before="240"/>
        <w:ind w:firstLine="540"/>
        <w:jc w:val="both"/>
      </w:pPr>
      <w:r>
        <w:t>деятельности по профилактике и безопасности;</w:t>
      </w:r>
    </w:p>
    <w:p w14:paraId="5D6B555D" w14:textId="77777777" w:rsidR="001F1D2C" w:rsidRDefault="001F1D2C">
      <w:pPr>
        <w:pStyle w:val="ConsPlusNormal"/>
        <w:spacing w:before="240"/>
        <w:ind w:firstLine="540"/>
        <w:jc w:val="both"/>
      </w:pPr>
      <w:r>
        <w:t>реализации потенциала социального партнерства;</w:t>
      </w:r>
    </w:p>
    <w:p w14:paraId="79B6B5EF" w14:textId="77777777" w:rsidR="001F1D2C" w:rsidRDefault="001F1D2C">
      <w:pPr>
        <w:pStyle w:val="ConsPlusNormal"/>
        <w:spacing w:before="240"/>
        <w:ind w:firstLine="540"/>
        <w:jc w:val="both"/>
      </w:pPr>
      <w:r>
        <w:t>деятельности по профориентации обучающихся;</w:t>
      </w:r>
    </w:p>
    <w:p w14:paraId="716E9A44" w14:textId="77777777" w:rsidR="001F1D2C" w:rsidRDefault="001F1D2C">
      <w:pPr>
        <w:pStyle w:val="ConsPlusNormal"/>
        <w:spacing w:before="240"/>
        <w:ind w:firstLine="540"/>
        <w:jc w:val="both"/>
      </w:pPr>
      <w:r>
        <w:t>и другое по дополнительным модулям.</w:t>
      </w:r>
    </w:p>
    <w:p w14:paraId="3B211A11" w14:textId="77777777" w:rsidR="001F1D2C" w:rsidRDefault="001F1D2C">
      <w:pPr>
        <w:pStyle w:val="ConsPlusNormal"/>
        <w:spacing w:before="240"/>
        <w:ind w:firstLine="540"/>
        <w:jc w:val="both"/>
      </w:pPr>
      <w:r>
        <w:t>4.7.2.6. Итогом самоанализа является перечень выявленных проблем, над решением которых предстоит работать педагогическому коллективу.</w:t>
      </w:r>
    </w:p>
    <w:p w14:paraId="7FF1BF49" w14:textId="77777777" w:rsidR="001F1D2C" w:rsidRDefault="001F1D2C">
      <w:pPr>
        <w:pStyle w:val="ConsPlusNormal"/>
        <w:spacing w:before="240"/>
        <w:ind w:firstLine="540"/>
        <w:jc w:val="both"/>
      </w:pPr>
      <w:r>
        <w:t>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78444DCD" w14:textId="77777777" w:rsidR="001F1D2C" w:rsidRDefault="001F1D2C">
      <w:pPr>
        <w:pStyle w:val="ConsPlusNormal"/>
        <w:jc w:val="both"/>
      </w:pPr>
    </w:p>
    <w:p w14:paraId="6F699C18" w14:textId="77777777" w:rsidR="001F1D2C" w:rsidRDefault="001F1D2C">
      <w:pPr>
        <w:pStyle w:val="ConsPlusNormal"/>
        <w:jc w:val="both"/>
      </w:pPr>
    </w:p>
    <w:p w14:paraId="419630D7" w14:textId="77777777" w:rsidR="001F1D2C" w:rsidRDefault="001F1D2C">
      <w:pPr>
        <w:pStyle w:val="ConsPlusNormal"/>
        <w:jc w:val="both"/>
      </w:pPr>
    </w:p>
    <w:p w14:paraId="39DC8624" w14:textId="77777777" w:rsidR="001F1D2C" w:rsidRDefault="001F1D2C">
      <w:pPr>
        <w:pStyle w:val="ConsPlusNormal"/>
        <w:jc w:val="both"/>
      </w:pPr>
    </w:p>
    <w:p w14:paraId="5C12EB58" w14:textId="77777777" w:rsidR="001F1D2C" w:rsidRDefault="001F1D2C">
      <w:pPr>
        <w:pStyle w:val="ConsPlusNormal"/>
        <w:jc w:val="both"/>
      </w:pPr>
    </w:p>
    <w:p w14:paraId="5CDB67C2" w14:textId="77777777" w:rsidR="001F1D2C" w:rsidRDefault="001F1D2C">
      <w:pPr>
        <w:pStyle w:val="ConsPlusNormal"/>
        <w:jc w:val="both"/>
      </w:pPr>
    </w:p>
    <w:p w14:paraId="682860AE" w14:textId="77777777" w:rsidR="001F1D2C" w:rsidRDefault="001F1D2C">
      <w:pPr>
        <w:pStyle w:val="ConsPlusNormal"/>
        <w:jc w:val="both"/>
      </w:pPr>
    </w:p>
    <w:p w14:paraId="7011DFEE" w14:textId="77777777" w:rsidR="001F1D2C" w:rsidRDefault="001F1D2C">
      <w:pPr>
        <w:pStyle w:val="ConsPlusNormal"/>
        <w:jc w:val="both"/>
      </w:pPr>
    </w:p>
    <w:p w14:paraId="78C89CCD" w14:textId="77777777" w:rsidR="001F1D2C" w:rsidRDefault="001F1D2C">
      <w:pPr>
        <w:pStyle w:val="ConsPlusNormal"/>
        <w:jc w:val="both"/>
      </w:pPr>
    </w:p>
    <w:p w14:paraId="433461AE" w14:textId="77777777" w:rsidR="001F1D2C" w:rsidRDefault="001F1D2C">
      <w:pPr>
        <w:pStyle w:val="ConsPlusNormal"/>
        <w:jc w:val="both"/>
      </w:pPr>
    </w:p>
    <w:p w14:paraId="4B9417C4" w14:textId="77777777" w:rsidR="001F1D2C" w:rsidRDefault="001F1D2C">
      <w:pPr>
        <w:pStyle w:val="ConsPlusNormal"/>
        <w:jc w:val="both"/>
      </w:pPr>
    </w:p>
    <w:p w14:paraId="0B60A5F4" w14:textId="77777777" w:rsidR="001F1D2C" w:rsidRDefault="001F1D2C">
      <w:pPr>
        <w:pStyle w:val="ConsPlusNormal"/>
        <w:jc w:val="both"/>
      </w:pPr>
    </w:p>
    <w:p w14:paraId="15CB3CC3" w14:textId="77777777" w:rsidR="001F1D2C" w:rsidRDefault="001F1D2C">
      <w:pPr>
        <w:pStyle w:val="ConsPlusNormal"/>
        <w:jc w:val="both"/>
      </w:pPr>
    </w:p>
    <w:p w14:paraId="30E6C461" w14:textId="77777777" w:rsidR="001F1D2C" w:rsidRDefault="001F1D2C">
      <w:pPr>
        <w:pStyle w:val="ConsPlusNormal"/>
        <w:jc w:val="both"/>
      </w:pPr>
    </w:p>
    <w:p w14:paraId="20089847" w14:textId="77777777" w:rsidR="001F1D2C" w:rsidRDefault="001F1D2C">
      <w:pPr>
        <w:pStyle w:val="ConsPlusNormal"/>
        <w:jc w:val="both"/>
      </w:pPr>
    </w:p>
    <w:p w14:paraId="04C6A9DF" w14:textId="77777777" w:rsidR="001F1D2C" w:rsidRDefault="001F1D2C">
      <w:pPr>
        <w:pStyle w:val="ConsPlusNormal"/>
        <w:jc w:val="right"/>
        <w:outlineLvl w:val="1"/>
      </w:pPr>
      <w:bookmarkStart w:id="33" w:name="_Toc143091015"/>
      <w:r>
        <w:t xml:space="preserve">Приложение N </w:t>
      </w:r>
      <w:r w:rsidR="001317D0">
        <w:t>3</w:t>
      </w:r>
      <w:bookmarkEnd w:id="33"/>
    </w:p>
    <w:p w14:paraId="546F8DD4" w14:textId="77777777" w:rsidR="001F1D2C" w:rsidRDefault="001F1D2C">
      <w:pPr>
        <w:pStyle w:val="ConsPlusNormal"/>
        <w:jc w:val="right"/>
      </w:pPr>
      <w:r>
        <w:t>к Федеральной адаптированной</w:t>
      </w:r>
    </w:p>
    <w:p w14:paraId="56A0D23C" w14:textId="77777777" w:rsidR="001F1D2C" w:rsidRDefault="001F1D2C">
      <w:pPr>
        <w:pStyle w:val="ConsPlusNormal"/>
        <w:jc w:val="right"/>
      </w:pPr>
      <w:r>
        <w:t>образовательной программе</w:t>
      </w:r>
    </w:p>
    <w:p w14:paraId="72AE27ED" w14:textId="77777777" w:rsidR="001F1D2C" w:rsidRDefault="001F1D2C">
      <w:pPr>
        <w:pStyle w:val="ConsPlusNormal"/>
        <w:jc w:val="right"/>
      </w:pPr>
      <w:r>
        <w:t>основного общего образования</w:t>
      </w:r>
    </w:p>
    <w:p w14:paraId="1E3EB107" w14:textId="77777777" w:rsidR="001F1D2C" w:rsidRDefault="001F1D2C">
      <w:pPr>
        <w:pStyle w:val="ConsPlusNormal"/>
        <w:jc w:val="right"/>
      </w:pPr>
      <w:r>
        <w:t>для обучающихся с ограниченными</w:t>
      </w:r>
    </w:p>
    <w:p w14:paraId="661A0BD1" w14:textId="77777777" w:rsidR="001F1D2C" w:rsidRDefault="001F1D2C">
      <w:pPr>
        <w:pStyle w:val="ConsPlusNormal"/>
        <w:jc w:val="right"/>
      </w:pPr>
      <w:r>
        <w:t>возможностями здоровья,</w:t>
      </w:r>
    </w:p>
    <w:p w14:paraId="10444C90" w14:textId="77777777" w:rsidR="001F1D2C" w:rsidRDefault="001F1D2C">
      <w:pPr>
        <w:pStyle w:val="ConsPlusNormal"/>
        <w:jc w:val="right"/>
      </w:pPr>
      <w:r>
        <w:t>утвержденной приказом</w:t>
      </w:r>
    </w:p>
    <w:p w14:paraId="2739D88D" w14:textId="77777777" w:rsidR="001F1D2C" w:rsidRDefault="001F1D2C">
      <w:pPr>
        <w:pStyle w:val="ConsPlusNormal"/>
        <w:jc w:val="right"/>
      </w:pPr>
      <w:r>
        <w:t>Минпросвещения России</w:t>
      </w:r>
    </w:p>
    <w:p w14:paraId="71356173" w14:textId="77777777" w:rsidR="001F1D2C" w:rsidRDefault="001F1D2C">
      <w:pPr>
        <w:pStyle w:val="ConsPlusNormal"/>
        <w:jc w:val="right"/>
      </w:pPr>
      <w:r>
        <w:t>от 24 ноября 2022 г. N 1025</w:t>
      </w:r>
    </w:p>
    <w:p w14:paraId="27E87CE1" w14:textId="77777777" w:rsidR="001F1D2C" w:rsidRDefault="001F1D2C">
      <w:pPr>
        <w:pStyle w:val="ConsPlusNormal"/>
        <w:jc w:val="both"/>
      </w:pPr>
    </w:p>
    <w:p w14:paraId="1D0B8035" w14:textId="77777777" w:rsidR="001F1D2C" w:rsidRDefault="001F1D2C">
      <w:pPr>
        <w:pStyle w:val="ConsPlusTitle"/>
        <w:jc w:val="center"/>
      </w:pPr>
      <w:bookmarkStart w:id="34" w:name="Par35021"/>
      <w:bookmarkEnd w:id="34"/>
      <w:r>
        <w:t>ПРОГРАММА</w:t>
      </w:r>
    </w:p>
    <w:p w14:paraId="5D423B22" w14:textId="77777777" w:rsidR="001F1D2C" w:rsidRDefault="001F1D2C">
      <w:pPr>
        <w:pStyle w:val="ConsPlusTitle"/>
        <w:jc w:val="center"/>
      </w:pPr>
      <w:r>
        <w:t>КОРРЕКЦИОННОЙ РАБОТЫ С ОБУЧАЮЩИМИСЯ С ЗАДЕРЖКОЙ ПСИХИЧЕСКОГО</w:t>
      </w:r>
    </w:p>
    <w:p w14:paraId="50E364F0" w14:textId="77777777" w:rsidR="001F1D2C" w:rsidRDefault="001F1D2C">
      <w:pPr>
        <w:pStyle w:val="ConsPlusTitle"/>
        <w:jc w:val="center"/>
      </w:pPr>
      <w:r>
        <w:t>РАЗВИТИЯ ФАОП ООО ДЛЯ ОБУЧАЮЩИХСЯ С ЗАДЕРЖКОЙ ПСИХИЧЕСКОГО</w:t>
      </w:r>
    </w:p>
    <w:p w14:paraId="3EA42002" w14:textId="77777777" w:rsidR="001F1D2C" w:rsidRDefault="001F1D2C">
      <w:pPr>
        <w:pStyle w:val="ConsPlusTitle"/>
        <w:jc w:val="center"/>
      </w:pPr>
      <w:r>
        <w:t>РАЗВИТИЯ (ВАРИАНТ 7)</w:t>
      </w:r>
    </w:p>
    <w:p w14:paraId="396CB7E1" w14:textId="77777777" w:rsidR="001F1D2C" w:rsidRDefault="001F1D2C">
      <w:pPr>
        <w:pStyle w:val="ConsPlusNormal"/>
        <w:jc w:val="both"/>
      </w:pPr>
    </w:p>
    <w:p w14:paraId="1AD713B3" w14:textId="77777777" w:rsidR="001F1D2C" w:rsidRDefault="001F1D2C">
      <w:pPr>
        <w:pStyle w:val="ConsPlusTitle"/>
        <w:jc w:val="center"/>
        <w:outlineLvl w:val="2"/>
      </w:pPr>
      <w:bookmarkStart w:id="35" w:name="_Toc143091016"/>
      <w:r>
        <w:t>I. Цели, задачи и принципы построения ПКР</w:t>
      </w:r>
      <w:bookmarkEnd w:id="35"/>
    </w:p>
    <w:p w14:paraId="481B6F27" w14:textId="77777777" w:rsidR="001F1D2C" w:rsidRDefault="001F1D2C">
      <w:pPr>
        <w:pStyle w:val="ConsPlusNormal"/>
        <w:jc w:val="both"/>
      </w:pPr>
    </w:p>
    <w:p w14:paraId="5F83FCB0" w14:textId="77777777" w:rsidR="001F1D2C" w:rsidRDefault="001F1D2C">
      <w:pPr>
        <w:pStyle w:val="ConsPlusNormal"/>
        <w:ind w:firstLine="540"/>
        <w:jc w:val="both"/>
      </w:pPr>
      <w:r>
        <w:t>1. ФАОП ООО для обучающихся с задержкой психического развития (вариант 7)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6581DDC0" w14:textId="77777777" w:rsidR="001F1D2C" w:rsidRDefault="001F1D2C">
      <w:pPr>
        <w:pStyle w:val="ConsPlusNormal"/>
        <w:spacing w:before="240"/>
        <w:ind w:firstLine="540"/>
        <w:jc w:val="both"/>
      </w:pPr>
      <w:r>
        <w:t>2. 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ППк) и ИПРА (при наличии).</w:t>
      </w:r>
    </w:p>
    <w:p w14:paraId="42250B95" w14:textId="77777777" w:rsidR="001F1D2C" w:rsidRDefault="001F1D2C">
      <w:pPr>
        <w:pStyle w:val="ConsPlusNormal"/>
        <w:spacing w:before="240"/>
        <w:ind w:firstLine="540"/>
        <w:jc w:val="both"/>
      </w:pPr>
      <w: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14:paraId="223A1E22" w14:textId="77777777" w:rsidR="001F1D2C" w:rsidRDefault="001F1D2C">
      <w:pPr>
        <w:pStyle w:val="ConsPlusNormal"/>
        <w:spacing w:before="240"/>
        <w:ind w:firstLine="540"/>
        <w:jc w:val="both"/>
      </w:pPr>
      <w:r>
        <w:t>4. 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14:paraId="2AA2D160" w14:textId="77777777" w:rsidR="001F1D2C" w:rsidRDefault="001F1D2C">
      <w:pPr>
        <w:pStyle w:val="ConsPlusNormal"/>
        <w:spacing w:before="240"/>
        <w:ind w:firstLine="540"/>
        <w:jc w:val="both"/>
      </w:pPr>
      <w:r>
        <w:t>Задачи ПКР:</w:t>
      </w:r>
    </w:p>
    <w:p w14:paraId="43470D3E" w14:textId="77777777" w:rsidR="001F1D2C" w:rsidRDefault="001F1D2C">
      <w:pPr>
        <w:pStyle w:val="ConsPlusNormal"/>
        <w:spacing w:before="240"/>
        <w:ind w:firstLine="540"/>
        <w:jc w:val="both"/>
      </w:pPr>
      <w: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14:paraId="17D3D44D" w14:textId="77777777" w:rsidR="001F1D2C" w:rsidRDefault="001F1D2C">
      <w:pPr>
        <w:pStyle w:val="ConsPlusNormal"/>
        <w:spacing w:before="240"/>
        <w:ind w:firstLine="540"/>
        <w:jc w:val="both"/>
      </w:pPr>
      <w:r>
        <w:lastRenderedPageBreak/>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14:paraId="34843A1B" w14:textId="77777777" w:rsidR="001F1D2C" w:rsidRDefault="001F1D2C">
      <w:pPr>
        <w:pStyle w:val="ConsPlusNormal"/>
        <w:spacing w:before="240"/>
        <w:ind w:firstLine="540"/>
        <w:jc w:val="both"/>
      </w:pPr>
      <w:r>
        <w:t>оказание комплексной коррекционно-педагогической, психологической и социальной помощи обучающимся с ЗПР;</w:t>
      </w:r>
    </w:p>
    <w:p w14:paraId="4FB5F71F" w14:textId="77777777" w:rsidR="001F1D2C" w:rsidRDefault="001F1D2C">
      <w:pPr>
        <w:pStyle w:val="ConsPlusNormal"/>
        <w:spacing w:before="240"/>
        <w:ind w:firstLine="540"/>
        <w:jc w:val="both"/>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12D64DE3" w14:textId="77777777" w:rsidR="001F1D2C" w:rsidRDefault="001F1D2C">
      <w:pPr>
        <w:pStyle w:val="ConsPlusNormal"/>
        <w:spacing w:before="240"/>
        <w:ind w:firstLine="540"/>
        <w:jc w:val="both"/>
      </w:pPr>
      <w:r>
        <w:t>разработка и проведение коррекционных курсов, реализуемых в процессе внеурочной деятельности;</w:t>
      </w:r>
    </w:p>
    <w:p w14:paraId="4276A6FA" w14:textId="77777777" w:rsidR="001F1D2C" w:rsidRDefault="001F1D2C">
      <w:pPr>
        <w:pStyle w:val="ConsPlusNormal"/>
        <w:spacing w:before="240"/>
        <w:ind w:firstLine="540"/>
        <w:jc w:val="both"/>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14:paraId="5CF0906C" w14:textId="77777777" w:rsidR="001F1D2C" w:rsidRDefault="001F1D2C">
      <w:pPr>
        <w:pStyle w:val="ConsPlusNormal"/>
        <w:spacing w:before="240"/>
        <w:ind w:firstLine="540"/>
        <w:jc w:val="both"/>
      </w:pPr>
      <w: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14:paraId="13E163A4" w14:textId="77777777" w:rsidR="001F1D2C" w:rsidRDefault="001F1D2C">
      <w:pPr>
        <w:pStyle w:val="ConsPlusNormal"/>
        <w:spacing w:before="240"/>
        <w:ind w:firstLine="540"/>
        <w:jc w:val="both"/>
      </w:pPr>
      <w:r>
        <w:t>реализация системы мероприятий по социальной адаптации обучающихся с ЗПР;</w:t>
      </w:r>
    </w:p>
    <w:p w14:paraId="48B84D57" w14:textId="77777777" w:rsidR="001F1D2C" w:rsidRDefault="001F1D2C">
      <w:pPr>
        <w:pStyle w:val="ConsPlusNormal"/>
        <w:spacing w:before="240"/>
        <w:ind w:firstLine="540"/>
        <w:jc w:val="both"/>
      </w:pPr>
      <w:r>
        <w:t>обеспечение сетевого взаимодействия специалистов разного профиля в процессе комплексного сопровождения обучающихся с ЗПР;</w:t>
      </w:r>
    </w:p>
    <w:p w14:paraId="617BD660" w14:textId="77777777" w:rsidR="001F1D2C" w:rsidRDefault="001F1D2C">
      <w:pPr>
        <w:pStyle w:val="ConsPlusNormal"/>
        <w:spacing w:before="240"/>
        <w:ind w:firstLine="540"/>
        <w:jc w:val="both"/>
      </w:pPr>
      <w: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14:paraId="66DBFD8F" w14:textId="77777777" w:rsidR="001F1D2C" w:rsidRDefault="001F1D2C">
      <w:pPr>
        <w:pStyle w:val="ConsPlusNormal"/>
        <w:spacing w:before="240"/>
        <w:ind w:firstLine="540"/>
        <w:jc w:val="both"/>
      </w:pPr>
      <w:r>
        <w:t>5. Содержание ПКР определяют следующие принципы:</w:t>
      </w:r>
    </w:p>
    <w:p w14:paraId="209B4B3D" w14:textId="77777777" w:rsidR="001F1D2C" w:rsidRDefault="001F1D2C">
      <w:pPr>
        <w:pStyle w:val="ConsPlusNormal"/>
        <w:spacing w:before="240"/>
        <w:ind w:firstLine="540"/>
        <w:jc w:val="both"/>
      </w:pPr>
      <w:r>
        <w:t>5.1. Преемственность.</w:t>
      </w:r>
    </w:p>
    <w:p w14:paraId="00A23968" w14:textId="77777777" w:rsidR="001F1D2C" w:rsidRDefault="001F1D2C">
      <w:pPr>
        <w:pStyle w:val="ConsPlusNormal"/>
        <w:spacing w:before="240"/>
        <w:ind w:firstLine="540"/>
        <w:jc w:val="both"/>
      </w:pPr>
      <w: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p w14:paraId="6A8100E1" w14:textId="77777777" w:rsidR="001F1D2C" w:rsidRDefault="001F1D2C">
      <w:pPr>
        <w:pStyle w:val="ConsPlusNormal"/>
        <w:spacing w:before="240"/>
        <w:ind w:firstLine="540"/>
        <w:jc w:val="both"/>
      </w:pPr>
      <w:r>
        <w:t>5.2. Соблюдение интересов обучающихся с ЗПР.</w:t>
      </w:r>
    </w:p>
    <w:p w14:paraId="720B971F" w14:textId="77777777" w:rsidR="001F1D2C" w:rsidRDefault="001F1D2C">
      <w:pPr>
        <w:pStyle w:val="ConsPlusNormal"/>
        <w:spacing w:before="240"/>
        <w:ind w:firstLine="540"/>
        <w:jc w:val="both"/>
      </w:pPr>
      <w: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p w14:paraId="41B16E55" w14:textId="77777777" w:rsidR="001F1D2C" w:rsidRDefault="001F1D2C">
      <w:pPr>
        <w:pStyle w:val="ConsPlusNormal"/>
        <w:spacing w:before="240"/>
        <w:ind w:firstLine="540"/>
        <w:jc w:val="both"/>
      </w:pPr>
      <w:r>
        <w:t>5.3. Непрерывность.</w:t>
      </w:r>
    </w:p>
    <w:p w14:paraId="4EE28646" w14:textId="77777777" w:rsidR="001F1D2C" w:rsidRDefault="001F1D2C">
      <w:pPr>
        <w:pStyle w:val="ConsPlusNormal"/>
        <w:spacing w:before="240"/>
        <w:ind w:firstLine="540"/>
        <w:jc w:val="both"/>
      </w:pPr>
      <w:r>
        <w:lastRenderedPageBreak/>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14:paraId="63460BA3" w14:textId="77777777" w:rsidR="001F1D2C" w:rsidRDefault="001F1D2C">
      <w:pPr>
        <w:pStyle w:val="ConsPlusNormal"/>
        <w:spacing w:before="240"/>
        <w:ind w:firstLine="540"/>
        <w:jc w:val="both"/>
      </w:pPr>
      <w:r>
        <w:t>5.4. Вариативность.</w:t>
      </w:r>
    </w:p>
    <w:p w14:paraId="11394EC0" w14:textId="77777777" w:rsidR="001F1D2C" w:rsidRDefault="001F1D2C">
      <w:pPr>
        <w:pStyle w:val="ConsPlusNormal"/>
        <w:spacing w:before="240"/>
        <w:ind w:firstLine="540"/>
        <w:jc w:val="both"/>
      </w:pPr>
      <w: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14:paraId="5E8EC9C1" w14:textId="77777777" w:rsidR="001F1D2C" w:rsidRDefault="001F1D2C">
      <w:pPr>
        <w:pStyle w:val="ConsPlusNormal"/>
        <w:spacing w:before="240"/>
        <w:ind w:firstLine="540"/>
        <w:jc w:val="both"/>
      </w:pPr>
      <w:r>
        <w:t>5.5. Комплексность и системность.</w:t>
      </w:r>
    </w:p>
    <w:p w14:paraId="26DEDF2F" w14:textId="77777777" w:rsidR="001F1D2C" w:rsidRDefault="001F1D2C">
      <w:pPr>
        <w:pStyle w:val="ConsPlusNormal"/>
        <w:spacing w:before="240"/>
        <w:ind w:firstLine="540"/>
        <w:jc w:val="both"/>
      </w:pPr>
      <w: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14:paraId="4F24E165" w14:textId="77777777" w:rsidR="001F1D2C" w:rsidRDefault="001F1D2C">
      <w:pPr>
        <w:pStyle w:val="ConsPlusNormal"/>
        <w:spacing w:before="240"/>
        <w:ind w:firstLine="540"/>
        <w:jc w:val="both"/>
      </w:pPr>
      <w:r>
        <w:t>создание в образовательной организации условий, учитывающих особые образовательные потребности обучающихся с ЗПР;</w:t>
      </w:r>
    </w:p>
    <w:p w14:paraId="54E7B8EE" w14:textId="77777777" w:rsidR="001F1D2C" w:rsidRDefault="001F1D2C">
      <w:pPr>
        <w:pStyle w:val="ConsPlusNormal"/>
        <w:spacing w:before="240"/>
        <w:ind w:firstLine="540"/>
        <w:jc w:val="both"/>
      </w:pPr>
      <w: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14:paraId="58AE691D" w14:textId="77777777" w:rsidR="001F1D2C" w:rsidRDefault="001F1D2C">
      <w:pPr>
        <w:pStyle w:val="ConsPlusNormal"/>
        <w:spacing w:before="240"/>
        <w:ind w:firstLine="540"/>
        <w:jc w:val="both"/>
      </w:pPr>
      <w:r>
        <w:t>комплексное сопровождение каждого обучающегося с ЗПР при систематическом взаимодействии всех участников образовательных отношений;</w:t>
      </w:r>
    </w:p>
    <w:p w14:paraId="36035188" w14:textId="77777777" w:rsidR="001F1D2C" w:rsidRDefault="001F1D2C">
      <w:pPr>
        <w:pStyle w:val="ConsPlusNormal"/>
        <w:spacing w:before="240"/>
        <w:ind w:firstLine="540"/>
        <w:jc w:val="both"/>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14:paraId="385B99A3" w14:textId="77777777" w:rsidR="001F1D2C" w:rsidRDefault="001F1D2C">
      <w:pPr>
        <w:pStyle w:val="ConsPlusNormal"/>
        <w:spacing w:before="240"/>
        <w:ind w:firstLine="540"/>
        <w:jc w:val="both"/>
      </w:pPr>
      <w: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14:paraId="2D21C3C7" w14:textId="77777777" w:rsidR="001F1D2C" w:rsidRDefault="001F1D2C">
      <w:pPr>
        <w:pStyle w:val="ConsPlusNormal"/>
        <w:spacing w:before="240"/>
        <w:ind w:firstLine="540"/>
        <w:jc w:val="both"/>
      </w:pPr>
      <w: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14:paraId="036080AA" w14:textId="77777777" w:rsidR="001F1D2C" w:rsidRDefault="001F1D2C">
      <w:pPr>
        <w:pStyle w:val="ConsPlusNormal"/>
        <w:spacing w:before="240"/>
        <w:ind w:firstLine="540"/>
        <w:jc w:val="both"/>
      </w:pPr>
      <w: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14:paraId="2834A54B" w14:textId="77777777" w:rsidR="001F1D2C" w:rsidRDefault="001F1D2C">
      <w:pPr>
        <w:pStyle w:val="ConsPlusNormal"/>
        <w:spacing w:before="240"/>
        <w:ind w:firstLine="540"/>
        <w:jc w:val="both"/>
      </w:pPr>
      <w:r>
        <w:t>содействие приобщению обучающихся с ЗПР к здоровому образу жизни;</w:t>
      </w:r>
    </w:p>
    <w:p w14:paraId="06B5F62E" w14:textId="77777777" w:rsidR="001F1D2C" w:rsidRDefault="001F1D2C">
      <w:pPr>
        <w:pStyle w:val="ConsPlusNormal"/>
        <w:spacing w:before="240"/>
        <w:ind w:firstLine="540"/>
        <w:jc w:val="both"/>
      </w:pPr>
      <w:r>
        <w:t>обеспечение профессиональной ориентации обучающихся с ЗПР с учетом их интересов, способностей, индивидуальных особенностей.</w:t>
      </w:r>
    </w:p>
    <w:p w14:paraId="0DB20494" w14:textId="77777777" w:rsidR="001F1D2C" w:rsidRDefault="001F1D2C">
      <w:pPr>
        <w:pStyle w:val="ConsPlusNormal"/>
        <w:spacing w:before="240"/>
        <w:ind w:firstLine="540"/>
        <w:jc w:val="both"/>
      </w:pPr>
      <w:r>
        <w:t>6. 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01664848" w14:textId="77777777" w:rsidR="001F1D2C" w:rsidRDefault="001F1D2C">
      <w:pPr>
        <w:pStyle w:val="ConsPlusNormal"/>
        <w:spacing w:before="240"/>
        <w:ind w:firstLine="540"/>
        <w:jc w:val="both"/>
      </w:pPr>
      <w: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14:paraId="4BEFB391" w14:textId="77777777" w:rsidR="001F1D2C" w:rsidRDefault="001F1D2C">
      <w:pPr>
        <w:pStyle w:val="ConsPlusNormal"/>
        <w:spacing w:before="240"/>
        <w:ind w:firstLine="540"/>
        <w:jc w:val="both"/>
      </w:pPr>
      <w:r>
        <w:t>Система комплексной помощи включает:</w:t>
      </w:r>
    </w:p>
    <w:p w14:paraId="45C8B178" w14:textId="77777777" w:rsidR="001F1D2C" w:rsidRDefault="001F1D2C">
      <w:pPr>
        <w:pStyle w:val="ConsPlusNormal"/>
        <w:spacing w:before="240"/>
        <w:ind w:firstLine="540"/>
        <w:jc w:val="both"/>
      </w:pPr>
      <w:r>
        <w:t>определение особых образовательных потребностей обучающихся с ЗПР на уровне основного общего образования;</w:t>
      </w:r>
    </w:p>
    <w:p w14:paraId="3F4D2E32" w14:textId="77777777" w:rsidR="001F1D2C" w:rsidRDefault="001F1D2C">
      <w:pPr>
        <w:pStyle w:val="ConsPlusNormal"/>
        <w:spacing w:before="240"/>
        <w:ind w:firstLine="540"/>
        <w:jc w:val="both"/>
      </w:pPr>
      <w:r>
        <w:lastRenderedPageBreak/>
        <w:t>индивидуализацию содержания специальных образовательных условий;</w:t>
      </w:r>
    </w:p>
    <w:p w14:paraId="0EF219B2" w14:textId="77777777" w:rsidR="001F1D2C" w:rsidRDefault="001F1D2C">
      <w:pPr>
        <w:pStyle w:val="ConsPlusNormal"/>
        <w:spacing w:before="240"/>
        <w:ind w:firstLine="540"/>
        <w:jc w:val="both"/>
      </w:pPr>
      <w: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78D079DB" w14:textId="77777777" w:rsidR="001F1D2C" w:rsidRDefault="001F1D2C">
      <w:pPr>
        <w:pStyle w:val="ConsPlusNormal"/>
        <w:spacing w:before="240"/>
        <w:ind w:firstLine="540"/>
        <w:jc w:val="both"/>
      </w:pPr>
      <w:r>
        <w:t>организацию групповых и индивидуальных коррекционно-развивающих занятий для обучающихся с ЗПР;</w:t>
      </w:r>
    </w:p>
    <w:p w14:paraId="70DFCF9A" w14:textId="77777777" w:rsidR="001F1D2C" w:rsidRDefault="001F1D2C">
      <w:pPr>
        <w:pStyle w:val="ConsPlusNormal"/>
        <w:spacing w:before="240"/>
        <w:ind w:firstLine="540"/>
        <w:jc w:val="both"/>
      </w:pPr>
      <w:r>
        <w:t>реализацию мероприятий по социальной адаптации учащихся;</w:t>
      </w:r>
    </w:p>
    <w:p w14:paraId="552C2953" w14:textId="77777777" w:rsidR="001F1D2C" w:rsidRDefault="001F1D2C">
      <w:pPr>
        <w:pStyle w:val="ConsPlusNormal"/>
        <w:spacing w:before="240"/>
        <w:ind w:firstLine="540"/>
        <w:jc w:val="both"/>
      </w:pPr>
      <w:r>
        <w:t>оказание родителям (законным представителям) обучающихся консультативной и методической помощи по социальным, правовым и другим вопросам;</w:t>
      </w:r>
    </w:p>
    <w:p w14:paraId="1A3A4207" w14:textId="77777777" w:rsidR="001F1D2C" w:rsidRDefault="001F1D2C">
      <w:pPr>
        <w:pStyle w:val="ConsPlusNormal"/>
        <w:spacing w:before="240"/>
        <w:ind w:firstLine="540"/>
        <w:jc w:val="both"/>
      </w:pPr>
      <w:r>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14:paraId="4803B719" w14:textId="77777777" w:rsidR="001F1D2C" w:rsidRDefault="001F1D2C">
      <w:pPr>
        <w:pStyle w:val="ConsPlusNormal"/>
        <w:jc w:val="both"/>
      </w:pPr>
    </w:p>
    <w:p w14:paraId="51940888" w14:textId="77777777" w:rsidR="001F1D2C" w:rsidRDefault="001F1D2C">
      <w:pPr>
        <w:pStyle w:val="ConsPlusTitle"/>
        <w:ind w:firstLine="540"/>
        <w:jc w:val="both"/>
        <w:outlineLvl w:val="3"/>
      </w:pPr>
      <w:r>
        <w:t>7. Перечень и содержание направлений работы.</w:t>
      </w:r>
    </w:p>
    <w:p w14:paraId="37182A11" w14:textId="77777777" w:rsidR="001F1D2C" w:rsidRDefault="001F1D2C">
      <w:pPr>
        <w:pStyle w:val="ConsPlusNormal"/>
        <w:spacing w:before="240"/>
        <w:ind w:firstLine="540"/>
        <w:jc w:val="both"/>
      </w:pPr>
      <w:r>
        <w:t>7.1. Содержание ПКР определяется на основе заключения ПМПК, решения ППк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14:paraId="35128DCA" w14:textId="77777777" w:rsidR="001F1D2C" w:rsidRDefault="001F1D2C">
      <w:pPr>
        <w:pStyle w:val="ConsPlusNormal"/>
        <w:spacing w:before="240"/>
        <w:ind w:firstLine="540"/>
        <w:jc w:val="both"/>
      </w:pPr>
      <w: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14:paraId="23D66064" w14:textId="77777777" w:rsidR="001F1D2C" w:rsidRDefault="001F1D2C">
      <w:pPr>
        <w:pStyle w:val="ConsPlusNormal"/>
        <w:jc w:val="both"/>
      </w:pPr>
    </w:p>
    <w:p w14:paraId="723CA648" w14:textId="77777777" w:rsidR="001F1D2C" w:rsidRDefault="001F1D2C">
      <w:pPr>
        <w:pStyle w:val="ConsPlusTitle"/>
        <w:ind w:firstLine="540"/>
        <w:jc w:val="both"/>
        <w:outlineLvl w:val="4"/>
      </w:pPr>
      <w:r>
        <w:t>7.3. Характеристика содержания направлений коррекционной работы.</w:t>
      </w:r>
    </w:p>
    <w:p w14:paraId="1BC3FCB6" w14:textId="77777777" w:rsidR="001F1D2C" w:rsidRDefault="001F1D2C">
      <w:pPr>
        <w:pStyle w:val="ConsPlusNormal"/>
        <w:spacing w:before="240"/>
        <w:ind w:firstLine="540"/>
        <w:jc w:val="both"/>
      </w:pPr>
      <w:r>
        <w:t>7.3.1. Диагностическое направление включает:</w:t>
      </w:r>
    </w:p>
    <w:p w14:paraId="48C2A2F7" w14:textId="77777777" w:rsidR="001F1D2C" w:rsidRDefault="001F1D2C">
      <w:pPr>
        <w:pStyle w:val="ConsPlusNormal"/>
        <w:spacing w:before="240"/>
        <w:ind w:firstLine="540"/>
        <w:jc w:val="both"/>
      </w:pPr>
      <w:r>
        <w:t>определение уровня актуального и зоны ближайшего развития обучающихся с ЗПР, выявление индивидуальных возможностей;</w:t>
      </w:r>
    </w:p>
    <w:p w14:paraId="6DF2B731" w14:textId="77777777" w:rsidR="001F1D2C" w:rsidRDefault="001F1D2C">
      <w:pPr>
        <w:pStyle w:val="ConsPlusNormal"/>
        <w:spacing w:before="240"/>
        <w:ind w:firstLine="540"/>
        <w:jc w:val="both"/>
      </w:pPr>
      <w:r>
        <w:t>изучение развития эмоциональной, регуляторной, познавательной, речевой сфер и личностных особенностей обучающихся с ЗПР;</w:t>
      </w:r>
    </w:p>
    <w:p w14:paraId="136ACE5C" w14:textId="77777777" w:rsidR="001F1D2C" w:rsidRDefault="001F1D2C">
      <w:pPr>
        <w:pStyle w:val="ConsPlusNormal"/>
        <w:spacing w:before="240"/>
        <w:ind w:firstLine="540"/>
        <w:jc w:val="both"/>
      </w:pPr>
      <w:r>
        <w:t>изучение социальной ситуации развития и условий семейного воспитания обучающегося с ЗПР;</w:t>
      </w:r>
    </w:p>
    <w:p w14:paraId="037B6722" w14:textId="77777777" w:rsidR="001F1D2C" w:rsidRDefault="001F1D2C">
      <w:pPr>
        <w:pStyle w:val="ConsPlusNormal"/>
        <w:spacing w:before="240"/>
        <w:ind w:firstLine="540"/>
        <w:jc w:val="both"/>
      </w:pPr>
      <w:r>
        <w:t>изучение адаптивных возможностей и уровня психосоциального развития обучающегося с ЗПР;</w:t>
      </w:r>
    </w:p>
    <w:p w14:paraId="3030304F" w14:textId="77777777" w:rsidR="001F1D2C" w:rsidRDefault="001F1D2C">
      <w:pPr>
        <w:pStyle w:val="ConsPlusNormal"/>
        <w:spacing w:before="240"/>
        <w:ind w:firstLine="540"/>
        <w:jc w:val="both"/>
      </w:pPr>
      <w: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14:paraId="43BA1FF0" w14:textId="77777777" w:rsidR="001F1D2C" w:rsidRDefault="001F1D2C">
      <w:pPr>
        <w:pStyle w:val="ConsPlusNormal"/>
        <w:spacing w:before="240"/>
        <w:ind w:firstLine="540"/>
        <w:jc w:val="both"/>
      </w:pPr>
      <w:r>
        <w:t>изучение профессиональных предпочтений и склонностей;</w:t>
      </w:r>
    </w:p>
    <w:p w14:paraId="566820D7" w14:textId="77777777" w:rsidR="001F1D2C" w:rsidRDefault="001F1D2C">
      <w:pPr>
        <w:pStyle w:val="ConsPlusNormal"/>
        <w:spacing w:before="240"/>
        <w:ind w:firstLine="540"/>
        <w:jc w:val="both"/>
      </w:pPr>
      <w:r>
        <w:t>мониторинг динамики развития, успешности освоения образовательных программ основного общего образования.</w:t>
      </w:r>
    </w:p>
    <w:p w14:paraId="73C0AC19" w14:textId="207E1333" w:rsidR="001F1D2C" w:rsidRDefault="001F1D2C">
      <w:pPr>
        <w:pStyle w:val="ConsPlusNormal"/>
        <w:spacing w:before="240"/>
        <w:ind w:firstLine="540"/>
        <w:jc w:val="both"/>
      </w:pPr>
      <w:r>
        <w:t>7.3.1.1. Диагностическое направление реализуется педагогом-психологом, учителем-логопедом, учителями-предметниками и другими педагогическими работниками.</w:t>
      </w:r>
    </w:p>
    <w:p w14:paraId="41972CAC" w14:textId="77777777" w:rsidR="001F1D2C" w:rsidRDefault="001F1D2C">
      <w:pPr>
        <w:pStyle w:val="ConsPlusNormal"/>
        <w:spacing w:before="240"/>
        <w:ind w:firstLine="540"/>
        <w:jc w:val="both"/>
      </w:pPr>
      <w:r>
        <w:t xml:space="preserve">7.3.1.2. 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w:t>
      </w:r>
      <w:r>
        <w:lastRenderedPageBreak/>
        <w:t>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5F99AA69" w14:textId="77777777" w:rsidR="001F1D2C" w:rsidRDefault="001F1D2C">
      <w:pPr>
        <w:pStyle w:val="ConsPlusNormal"/>
        <w:spacing w:before="240"/>
        <w:ind w:firstLine="540"/>
        <w:jc w:val="both"/>
      </w:pPr>
      <w:r>
        <w:t>7.3.1.3. 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14:paraId="252B5583" w14:textId="77777777" w:rsidR="001F1D2C" w:rsidRDefault="001F1D2C">
      <w:pPr>
        <w:pStyle w:val="ConsPlusNormal"/>
        <w:spacing w:before="240"/>
        <w:ind w:firstLine="540"/>
        <w:jc w:val="both"/>
      </w:pPr>
      <w:r>
        <w:t>7.3.2. Коррекционно-развивающее и психопрофилактическое направление включает:</w:t>
      </w:r>
    </w:p>
    <w:p w14:paraId="0A7C547D" w14:textId="77777777" w:rsidR="001F1D2C" w:rsidRDefault="001F1D2C">
      <w:pPr>
        <w:pStyle w:val="ConsPlusNormal"/>
        <w:spacing w:before="240"/>
        <w:ind w:firstLine="540"/>
        <w:jc w:val="both"/>
      </w:pPr>
      <w: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14:paraId="5EC20757" w14:textId="77777777" w:rsidR="001F1D2C" w:rsidRDefault="001F1D2C">
      <w:pPr>
        <w:pStyle w:val="ConsPlusNormal"/>
        <w:spacing w:before="240"/>
        <w:ind w:firstLine="540"/>
        <w:jc w:val="both"/>
      </w:pPr>
      <w: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54A07CD4" w14:textId="77777777" w:rsidR="001F1D2C" w:rsidRDefault="001F1D2C">
      <w:pPr>
        <w:pStyle w:val="ConsPlusNormal"/>
        <w:spacing w:before="240"/>
        <w:ind w:firstLine="540"/>
        <w:jc w:val="both"/>
      </w:pPr>
      <w: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14:paraId="2BE1C442" w14:textId="77777777" w:rsidR="001F1D2C" w:rsidRDefault="001F1D2C">
      <w:pPr>
        <w:pStyle w:val="ConsPlusNormal"/>
        <w:spacing w:before="240"/>
        <w:ind w:firstLine="540"/>
        <w:jc w:val="both"/>
      </w:pPr>
      <w: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14:paraId="0F32D964" w14:textId="77777777" w:rsidR="001F1D2C" w:rsidRDefault="001F1D2C">
      <w:pPr>
        <w:pStyle w:val="ConsPlusNormal"/>
        <w:spacing w:before="240"/>
        <w:ind w:firstLine="540"/>
        <w:jc w:val="both"/>
      </w:pPr>
      <w:r>
        <w:t>формирование стремления к осознанному самопознанию и саморазвитию у обучающихся с ЗПР;</w:t>
      </w:r>
    </w:p>
    <w:p w14:paraId="2CCA9AC2" w14:textId="77777777" w:rsidR="001F1D2C" w:rsidRDefault="001F1D2C">
      <w:pPr>
        <w:pStyle w:val="ConsPlusNormal"/>
        <w:spacing w:before="240"/>
        <w:ind w:firstLine="540"/>
        <w:jc w:val="both"/>
      </w:pPr>
      <w:r>
        <w:t>формирование способов регуляции поведения и эмоциональных состояний с учетом норм и правил общественного уклада;</w:t>
      </w:r>
    </w:p>
    <w:p w14:paraId="739FDE9D" w14:textId="77777777" w:rsidR="001F1D2C" w:rsidRDefault="001F1D2C">
      <w:pPr>
        <w:pStyle w:val="ConsPlusNormal"/>
        <w:spacing w:before="240"/>
        <w:ind w:firstLine="540"/>
        <w:jc w:val="both"/>
      </w:pPr>
      <w:r>
        <w:t>развитие навыков конструктивного общения и эффективного взаимодействия с окружающими;</w:t>
      </w:r>
    </w:p>
    <w:p w14:paraId="572C1A94" w14:textId="77777777" w:rsidR="001F1D2C" w:rsidRDefault="001F1D2C">
      <w:pPr>
        <w:pStyle w:val="ConsPlusNormal"/>
        <w:spacing w:before="240"/>
        <w:ind w:firstLine="540"/>
        <w:jc w:val="both"/>
      </w:pPr>
      <w:r>
        <w:t>развитие компетенций, необходимых для продолжения образования и профессионального самоопределения;</w:t>
      </w:r>
    </w:p>
    <w:p w14:paraId="52048F2F" w14:textId="77777777" w:rsidR="001F1D2C" w:rsidRDefault="001F1D2C">
      <w:pPr>
        <w:pStyle w:val="ConsPlusNormal"/>
        <w:spacing w:before="240"/>
        <w:ind w:firstLine="540"/>
        <w:jc w:val="both"/>
      </w:pPr>
      <w: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13F5DBBD" w14:textId="77777777" w:rsidR="001F1D2C" w:rsidRDefault="001F1D2C">
      <w:pPr>
        <w:pStyle w:val="ConsPlusNormal"/>
        <w:spacing w:before="240"/>
        <w:ind w:firstLine="540"/>
        <w:jc w:val="both"/>
      </w:pPr>
      <w:r>
        <w:t>социальную защиту обучающегося в случае неблагоприятных условий жизни при психотравмирующих обстоятельствах.</w:t>
      </w:r>
    </w:p>
    <w:p w14:paraId="59FB9715" w14:textId="77777777" w:rsidR="001F1D2C" w:rsidRDefault="001F1D2C">
      <w:pPr>
        <w:pStyle w:val="ConsPlusNormal"/>
        <w:spacing w:before="240"/>
        <w:ind w:firstLine="540"/>
        <w:jc w:val="both"/>
      </w:pPr>
      <w:r>
        <w:t>7.3.2.1. Организация и проведение коррекционно-развивающей работы в системе реализации ФАОП ООО для обучающихся с ЗПР отражается в следующей документации:</w:t>
      </w:r>
    </w:p>
    <w:p w14:paraId="23DFEE07" w14:textId="77777777" w:rsidR="001F1D2C" w:rsidRDefault="001F1D2C">
      <w:pPr>
        <w:pStyle w:val="ConsPlusNormal"/>
        <w:spacing w:before="240"/>
        <w:ind w:firstLine="540"/>
        <w:jc w:val="both"/>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60BB3D83" w14:textId="77777777" w:rsidR="001F1D2C" w:rsidRDefault="001F1D2C">
      <w:pPr>
        <w:pStyle w:val="ConsPlusNormal"/>
        <w:spacing w:before="240"/>
        <w:ind w:firstLine="540"/>
        <w:jc w:val="both"/>
      </w:pPr>
      <w:r>
        <w:t>рабочих программах коррекционных курсов и дополнительных коррекционно-развивающих занятий;</w:t>
      </w:r>
    </w:p>
    <w:p w14:paraId="0A33A28F" w14:textId="3DCAC8E7" w:rsidR="001F1D2C" w:rsidRDefault="001F1D2C">
      <w:pPr>
        <w:pStyle w:val="ConsPlusNormal"/>
        <w:spacing w:before="240"/>
        <w:ind w:firstLine="540"/>
        <w:jc w:val="both"/>
      </w:pPr>
      <w:r>
        <w:t>планах работы педагога-психолога, учителя-логопеда</w:t>
      </w:r>
      <w:r w:rsidR="00381B16">
        <w:t xml:space="preserve"> </w:t>
      </w:r>
      <w:r>
        <w:t xml:space="preserve">и других специалистов, проектируемых </w:t>
      </w:r>
      <w:r>
        <w:lastRenderedPageBreak/>
        <w:t>с учетом индивидуальных особенностей каждого обучающегося с ЗПР;</w:t>
      </w:r>
    </w:p>
    <w:p w14:paraId="79F004DD" w14:textId="77777777" w:rsidR="001F1D2C" w:rsidRDefault="001F1D2C">
      <w:pPr>
        <w:pStyle w:val="ConsPlusNormal"/>
        <w:spacing w:before="240"/>
        <w:ind w:firstLine="540"/>
        <w:jc w:val="both"/>
      </w:pPr>
      <w:r>
        <w:t>программе внеурочной деятельности, проектируемой на основе индивидуально-дифференцированного подхода.</w:t>
      </w:r>
    </w:p>
    <w:p w14:paraId="07F785FA" w14:textId="77777777" w:rsidR="001F1D2C" w:rsidRDefault="001F1D2C">
      <w:pPr>
        <w:pStyle w:val="ConsPlusNormal"/>
        <w:spacing w:before="240"/>
        <w:ind w:firstLine="540"/>
        <w:jc w:val="both"/>
      </w:pPr>
      <w:r>
        <w:t>7.3.2.2.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14:paraId="3DDB8CAE" w14:textId="77777777" w:rsidR="001F1D2C" w:rsidRDefault="001F1D2C">
      <w:pPr>
        <w:pStyle w:val="ConsPlusNormal"/>
        <w:spacing w:before="240"/>
        <w:ind w:firstLine="540"/>
        <w:jc w:val="both"/>
      </w:pPr>
      <w:r>
        <w:t>7.3.2.3. Индивидуальный план коррекционно-развивающей работы обучающегося содержит:</w:t>
      </w:r>
    </w:p>
    <w:p w14:paraId="2AB0C647" w14:textId="77777777" w:rsidR="001F1D2C" w:rsidRDefault="001F1D2C">
      <w:pPr>
        <w:pStyle w:val="ConsPlusNormal"/>
        <w:spacing w:before="240"/>
        <w:ind w:firstLine="540"/>
        <w:jc w:val="both"/>
      </w:pPr>
      <w: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5AB36E2E" w14:textId="77777777" w:rsidR="001F1D2C" w:rsidRDefault="001F1D2C">
      <w:pPr>
        <w:pStyle w:val="ConsPlusNormal"/>
        <w:spacing w:before="240"/>
        <w:ind w:firstLine="540"/>
        <w:jc w:val="both"/>
      </w:pPr>
      <w:r>
        <w:t>описание содержания, организации, примерных сроков и планируемых результатов работы по каждому направлению.</w:t>
      </w:r>
    </w:p>
    <w:p w14:paraId="3096B321" w14:textId="2935F81F" w:rsidR="001F1D2C" w:rsidRDefault="001F1D2C">
      <w:pPr>
        <w:pStyle w:val="ConsPlusNormal"/>
        <w:spacing w:before="240"/>
        <w:ind w:firstLine="540"/>
        <w:jc w:val="both"/>
      </w:pPr>
      <w:r>
        <w:t>7.3.2.4. ПКР включает реализацию коррекционных курсов: "Коррекционно-развивающие занятия психокоррекционные (психологические)" и коррекционный курс "Логопедические занятия", а также предусматривает возможность проведения дополнительных коррекционно-развивающих занятий.</w:t>
      </w:r>
    </w:p>
    <w:p w14:paraId="2062B95B" w14:textId="77777777" w:rsidR="001F1D2C" w:rsidRDefault="001F1D2C">
      <w:pPr>
        <w:pStyle w:val="ConsPlusNormal"/>
        <w:spacing w:before="240"/>
        <w:ind w:firstLine="540"/>
        <w:jc w:val="both"/>
      </w:pPr>
      <w:r>
        <w:t>Необходимость проведения дополнительных коррекционно-развивающих занятий может возникнуть в следующих случаях:</w:t>
      </w:r>
    </w:p>
    <w:p w14:paraId="066D8CA9" w14:textId="77777777" w:rsidR="001F1D2C" w:rsidRDefault="001F1D2C">
      <w:pPr>
        <w:pStyle w:val="ConsPlusNormal"/>
        <w:spacing w:before="240"/>
        <w:ind w:firstLine="540"/>
        <w:jc w:val="both"/>
      </w:pPr>
      <w:r>
        <w:t>потребность в дополнительном психолого-педагогическом сопровождении после длительной болезни;</w:t>
      </w:r>
    </w:p>
    <w:p w14:paraId="33B9F681" w14:textId="77777777" w:rsidR="001F1D2C" w:rsidRDefault="001F1D2C">
      <w:pPr>
        <w:pStyle w:val="ConsPlusNormal"/>
        <w:spacing w:before="240"/>
        <w:ind w:firstLine="540"/>
        <w:jc w:val="both"/>
      </w:pPr>
      <w:r>
        <w:t>индивидуальные коррекционно-развивающие занятия педагога-психолога, направленные на помощь в трудной жизненной ситуации;</w:t>
      </w:r>
    </w:p>
    <w:p w14:paraId="003274CE" w14:textId="77777777" w:rsidR="001F1D2C" w:rsidRDefault="001F1D2C">
      <w:pPr>
        <w:pStyle w:val="ConsPlusNormal"/>
        <w:spacing w:before="240"/>
        <w:ind w:firstLine="540"/>
        <w:jc w:val="both"/>
      </w:pPr>
      <w:r>
        <w:t>коррекционно-развивающие занятия педагога-психолога по коррекции индивидуальных личностных нарушений/акцентуаций;</w:t>
      </w:r>
    </w:p>
    <w:p w14:paraId="2AB7B052" w14:textId="77777777" w:rsidR="001F1D2C" w:rsidRDefault="001F1D2C">
      <w:pPr>
        <w:pStyle w:val="ConsPlusNormal"/>
        <w:spacing w:before="240"/>
        <w:ind w:firstLine="540"/>
        <w:jc w:val="both"/>
      </w:pPr>
      <w:r>
        <w:t>коррекционно-развивающие занятия предметной направленности с учителем-предметником по преодолению индивидуальных образовательных дефицитов;</w:t>
      </w:r>
    </w:p>
    <w:p w14:paraId="63F3F714" w14:textId="77777777" w:rsidR="001F1D2C" w:rsidRDefault="001F1D2C">
      <w:pPr>
        <w:pStyle w:val="ConsPlusNormal"/>
        <w:spacing w:before="240"/>
        <w:ind w:firstLine="540"/>
        <w:jc w:val="both"/>
      </w:pPr>
      <w:r>
        <w:t>и в других ситуациях, требующих дополнительной, в том числе индивидуально ориентированной, коррекционно-развивающей помощи.</w:t>
      </w:r>
    </w:p>
    <w:p w14:paraId="215AB8D2" w14:textId="77777777" w:rsidR="001F1D2C" w:rsidRDefault="001F1D2C">
      <w:pPr>
        <w:pStyle w:val="ConsPlusNormal"/>
        <w:spacing w:before="240"/>
        <w:ind w:firstLine="540"/>
        <w:jc w:val="both"/>
      </w:pPr>
      <w:r>
        <w:t>7.3.2.5. Коррекционный курс "Психокоррекционные занятия (психологические)"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14:paraId="3071221D" w14:textId="77777777" w:rsidR="001F1D2C" w:rsidRDefault="001F1D2C">
      <w:pPr>
        <w:pStyle w:val="ConsPlusNormal"/>
        <w:spacing w:before="240"/>
        <w:ind w:firstLine="540"/>
        <w:jc w:val="both"/>
      </w:pPr>
      <w:r>
        <w:t>7.3.2.5.1. Цель коррекционного курса "Психокоррекционные занятия (психологические)"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14:paraId="7F36737F" w14:textId="77777777" w:rsidR="001F1D2C" w:rsidRDefault="001F1D2C">
      <w:pPr>
        <w:pStyle w:val="ConsPlusNormal"/>
        <w:spacing w:before="240"/>
        <w:ind w:firstLine="540"/>
        <w:jc w:val="both"/>
      </w:pPr>
      <w:r>
        <w:t>7.3.2.5.2. Задачи курса:</w:t>
      </w:r>
    </w:p>
    <w:p w14:paraId="66F9BB7B" w14:textId="77777777" w:rsidR="001F1D2C" w:rsidRDefault="001F1D2C">
      <w:pPr>
        <w:pStyle w:val="ConsPlusNormal"/>
        <w:spacing w:before="240"/>
        <w:ind w:firstLine="540"/>
        <w:jc w:val="both"/>
      </w:pPr>
      <w:r>
        <w:t>формирование учебной мотивации, стимуляция развития познавательных процессов;</w:t>
      </w:r>
    </w:p>
    <w:p w14:paraId="159A50B4" w14:textId="77777777" w:rsidR="001F1D2C" w:rsidRDefault="001F1D2C">
      <w:pPr>
        <w:pStyle w:val="ConsPlusNormal"/>
        <w:spacing w:before="240"/>
        <w:ind w:firstLine="540"/>
        <w:jc w:val="both"/>
      </w:pPr>
      <w:r>
        <w:t xml:space="preserve">коррекция недостатков осознанной саморегуляции познавательной деятельности, эмоций и </w:t>
      </w:r>
      <w:r>
        <w:lastRenderedPageBreak/>
        <w:t>поведения, формирование навыков самоконтроля;</w:t>
      </w:r>
    </w:p>
    <w:p w14:paraId="5C16B5E6" w14:textId="77777777" w:rsidR="001F1D2C" w:rsidRDefault="001F1D2C">
      <w:pPr>
        <w:pStyle w:val="ConsPlusNormal"/>
        <w:spacing w:before="240"/>
        <w:ind w:firstLine="540"/>
        <w:jc w:val="both"/>
      </w:pPr>
      <w: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14:paraId="6E4D0E58" w14:textId="77777777" w:rsidR="001F1D2C" w:rsidRDefault="001F1D2C">
      <w:pPr>
        <w:pStyle w:val="ConsPlusNormal"/>
        <w:spacing w:before="240"/>
        <w:ind w:firstLine="540"/>
        <w:jc w:val="both"/>
      </w:pPr>
      <w:r>
        <w:t>развитие личностного и профессионального самоопределения, формирование целостного "образа Я";</w:t>
      </w:r>
    </w:p>
    <w:p w14:paraId="1D2C4559" w14:textId="77777777" w:rsidR="001F1D2C" w:rsidRDefault="001F1D2C">
      <w:pPr>
        <w:pStyle w:val="ConsPlusNormal"/>
        <w:spacing w:before="240"/>
        <w:ind w:firstLine="540"/>
        <w:jc w:val="both"/>
      </w:pPr>
      <w:r>
        <w:t>развитие различных коммуникативных умений, приемов конструктивного общения и навыков сотрудничества;</w:t>
      </w:r>
    </w:p>
    <w:p w14:paraId="466D3914" w14:textId="77777777" w:rsidR="001F1D2C" w:rsidRDefault="001F1D2C">
      <w:pPr>
        <w:pStyle w:val="ConsPlusNormal"/>
        <w:spacing w:before="240"/>
        <w:ind w:firstLine="540"/>
        <w:jc w:val="both"/>
      </w:pPr>
      <w:r>
        <w:t>стимулирование интереса к себе и социальному окружению;</w:t>
      </w:r>
    </w:p>
    <w:p w14:paraId="6733949F" w14:textId="77777777" w:rsidR="001F1D2C" w:rsidRDefault="001F1D2C">
      <w:pPr>
        <w:pStyle w:val="ConsPlusNormal"/>
        <w:spacing w:before="240"/>
        <w:ind w:firstLine="540"/>
        <w:jc w:val="both"/>
      </w:pPr>
      <w:r>
        <w:t>развитие продуктивных видов взаимоотношений с окружающими сверстниками и взрослыми;</w:t>
      </w:r>
    </w:p>
    <w:p w14:paraId="40D9883B" w14:textId="77777777" w:rsidR="001F1D2C" w:rsidRDefault="001F1D2C">
      <w:pPr>
        <w:pStyle w:val="ConsPlusNormal"/>
        <w:spacing w:before="240"/>
        <w:ind w:firstLine="540"/>
        <w:jc w:val="both"/>
      </w:pPr>
      <w:r>
        <w:t>предупреждение школьной и социальной дезадаптации;</w:t>
      </w:r>
    </w:p>
    <w:p w14:paraId="744C0B8F" w14:textId="77777777" w:rsidR="001F1D2C" w:rsidRDefault="001F1D2C">
      <w:pPr>
        <w:pStyle w:val="ConsPlusNormal"/>
        <w:spacing w:before="240"/>
        <w:ind w:firstLine="540"/>
        <w:jc w:val="both"/>
      </w:pPr>
      <w:r>
        <w:t>становление и расширение сферы жизненной компетенции.</w:t>
      </w:r>
    </w:p>
    <w:p w14:paraId="24645BC5" w14:textId="77777777" w:rsidR="001F1D2C" w:rsidRDefault="001F1D2C">
      <w:pPr>
        <w:pStyle w:val="ConsPlusNormal"/>
        <w:spacing w:before="240"/>
        <w:ind w:firstLine="540"/>
        <w:jc w:val="both"/>
      </w:pPr>
      <w:r>
        <w:t>7.3.2.5.3. Коррекционный курс "Психокоррекционные занятия (психологические)" построен по модульному принципу и предусматривает гибкость содержательного наполнения модулей и конкретных тем.</w:t>
      </w:r>
    </w:p>
    <w:p w14:paraId="392160EB" w14:textId="77777777" w:rsidR="001F1D2C" w:rsidRDefault="001F1D2C">
      <w:pPr>
        <w:pStyle w:val="ConsPlusNormal"/>
        <w:spacing w:before="240"/>
        <w:ind w:firstLine="540"/>
        <w:jc w:val="both"/>
      </w:pPr>
      <w: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14:paraId="508FF4BB" w14:textId="77777777" w:rsidR="001F1D2C" w:rsidRDefault="001F1D2C">
      <w:pPr>
        <w:pStyle w:val="ConsPlusNormal"/>
        <w:spacing w:before="240"/>
        <w:ind w:firstLine="540"/>
        <w:jc w:val="both"/>
      </w:pPr>
      <w: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14:paraId="3DAC9036" w14:textId="77777777" w:rsidR="001F1D2C" w:rsidRDefault="001F1D2C">
      <w:pPr>
        <w:pStyle w:val="ConsPlusNormal"/>
        <w:spacing w:before="240"/>
        <w:ind w:firstLine="540"/>
        <w:jc w:val="both"/>
      </w:pPr>
      <w: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14:paraId="20253F23" w14:textId="77777777" w:rsidR="001F1D2C" w:rsidRDefault="001F1D2C">
      <w:pPr>
        <w:pStyle w:val="ConsPlusNormal"/>
        <w:spacing w:before="240"/>
        <w:ind w:firstLine="540"/>
        <w:jc w:val="both"/>
      </w:pPr>
      <w:r>
        <w:t>7.3.2.5.4. В соответствии с целями и задачами коррекционного курса "Психокоррекционные занятия (психологические)" выделяются следующие модули и разделы программы:</w:t>
      </w:r>
    </w:p>
    <w:p w14:paraId="4FF3DB2F" w14:textId="77777777" w:rsidR="001F1D2C" w:rsidRDefault="001F1D2C">
      <w:pPr>
        <w:pStyle w:val="ConsPlusNormal"/>
        <w:spacing w:before="240"/>
        <w:ind w:firstLine="540"/>
        <w:jc w:val="both"/>
      </w:pPr>
      <w: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14:paraId="592C8020" w14:textId="77777777" w:rsidR="001F1D2C" w:rsidRDefault="001F1D2C">
      <w:pPr>
        <w:pStyle w:val="ConsPlusNormal"/>
        <w:spacing w:before="240"/>
        <w:ind w:firstLine="540"/>
        <w:jc w:val="both"/>
      </w:pPr>
      <w: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14:paraId="1B3C349A" w14:textId="77777777" w:rsidR="001F1D2C" w:rsidRDefault="001F1D2C">
      <w:pPr>
        <w:pStyle w:val="ConsPlusNormal"/>
        <w:spacing w:before="240"/>
        <w:ind w:firstLine="540"/>
        <w:jc w:val="both"/>
      </w:pPr>
      <w:r>
        <w:t>Модуль "Развитие коммуникативной деятельности" (разделы "Развитие коммуникативных навыков" и "Развитие навыков сотрудничества").</w:t>
      </w:r>
    </w:p>
    <w:p w14:paraId="6FBABDC7" w14:textId="77777777" w:rsidR="001F1D2C" w:rsidRDefault="001F1D2C">
      <w:pPr>
        <w:pStyle w:val="ConsPlusNormal"/>
        <w:spacing w:before="240"/>
        <w:ind w:firstLine="540"/>
        <w:jc w:val="both"/>
      </w:pPr>
      <w:r>
        <w:t>7.3.2.5.5. Занятия по коррекционному курс "Психокоррекционные занятия (психологические)" могут проводиться в разных формах фронтальной работы (парами, малыми группами), а также индивидуально.</w:t>
      </w:r>
    </w:p>
    <w:p w14:paraId="6923CA0F" w14:textId="5373C08D" w:rsidR="001F1D2C" w:rsidRDefault="001F1D2C">
      <w:pPr>
        <w:pStyle w:val="ConsPlusNormal"/>
        <w:spacing w:before="240"/>
        <w:ind w:firstLine="540"/>
        <w:jc w:val="both"/>
      </w:pPr>
      <w:r>
        <w:lastRenderedPageBreak/>
        <w:t>7.3.2.</w:t>
      </w:r>
      <w:r w:rsidR="006B4690">
        <w:t>6</w:t>
      </w:r>
      <w:r>
        <w:t>. 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14:paraId="1D0B7F43" w14:textId="3E11520D" w:rsidR="001F1D2C" w:rsidRDefault="001F1D2C">
      <w:pPr>
        <w:pStyle w:val="ConsPlusNormal"/>
        <w:spacing w:before="240"/>
        <w:ind w:firstLine="540"/>
        <w:jc w:val="both"/>
      </w:pPr>
      <w:r>
        <w:t>7.3.2.</w:t>
      </w:r>
      <w:r w:rsidR="006B4690">
        <w:t>6</w:t>
      </w:r>
      <w:r>
        <w:t>.1. 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14:paraId="5D1DF0B3" w14:textId="77777777" w:rsidR="001F1D2C" w:rsidRDefault="001F1D2C">
      <w:pPr>
        <w:pStyle w:val="ConsPlusNormal"/>
        <w:spacing w:before="240"/>
        <w:ind w:firstLine="540"/>
        <w:jc w:val="both"/>
      </w:pPr>
      <w:r>
        <w:t>7.3.2.7.2. Задачи курса:</w:t>
      </w:r>
    </w:p>
    <w:p w14:paraId="60A7E82E" w14:textId="77777777" w:rsidR="001F1D2C" w:rsidRDefault="001F1D2C">
      <w:pPr>
        <w:pStyle w:val="ConsPlusNormal"/>
        <w:spacing w:before="240"/>
        <w:ind w:firstLine="540"/>
        <w:jc w:val="both"/>
      </w:pPr>
      <w:r>
        <w:t>коррекция и развитие языкового анализа и синтеза;</w:t>
      </w:r>
    </w:p>
    <w:p w14:paraId="24830ECB" w14:textId="77777777" w:rsidR="001F1D2C" w:rsidRDefault="001F1D2C">
      <w:pPr>
        <w:pStyle w:val="ConsPlusNormal"/>
        <w:spacing w:before="240"/>
        <w:ind w:firstLine="540"/>
        <w:jc w:val="both"/>
      </w:pPr>
      <w:r>
        <w:t>совершенствование зрительно-пространственных и пространственно-временных представлений;</w:t>
      </w:r>
    </w:p>
    <w:p w14:paraId="52DB52AB" w14:textId="77777777" w:rsidR="001F1D2C" w:rsidRDefault="001F1D2C">
      <w:pPr>
        <w:pStyle w:val="ConsPlusNormal"/>
        <w:spacing w:before="240"/>
        <w:ind w:firstLine="540"/>
        <w:jc w:val="both"/>
      </w:pPr>
      <w:r>
        <w:t>совершенствование фонетико-фонематической стороны речи;</w:t>
      </w:r>
    </w:p>
    <w:p w14:paraId="42FF4A8E" w14:textId="77777777" w:rsidR="001F1D2C" w:rsidRDefault="001F1D2C">
      <w:pPr>
        <w:pStyle w:val="ConsPlusNormal"/>
        <w:spacing w:before="240"/>
        <w:ind w:firstLine="540"/>
        <w:jc w:val="both"/>
      </w:pPr>
      <w:r>
        <w:t>формирование фонематических, морфологических и синтаксических обобщений;</w:t>
      </w:r>
    </w:p>
    <w:p w14:paraId="56DBFAA8" w14:textId="77777777" w:rsidR="001F1D2C" w:rsidRDefault="001F1D2C">
      <w:pPr>
        <w:pStyle w:val="ConsPlusNormal"/>
        <w:spacing w:before="240"/>
        <w:ind w:firstLine="540"/>
        <w:jc w:val="both"/>
      </w:pPr>
      <w:r>
        <w:t>коррекция и развитие лексико-грамматического строя речи;</w:t>
      </w:r>
    </w:p>
    <w:p w14:paraId="502BED66" w14:textId="77777777" w:rsidR="001F1D2C" w:rsidRDefault="001F1D2C">
      <w:pPr>
        <w:pStyle w:val="ConsPlusNormal"/>
        <w:spacing w:before="240"/>
        <w:ind w:firstLine="540"/>
        <w:jc w:val="both"/>
      </w:pPr>
      <w:r>
        <w:t>формирование алгоритма орфографических действий, орфографической зоркости, навыков грамотного письма;</w:t>
      </w:r>
    </w:p>
    <w:p w14:paraId="403F5140" w14:textId="77777777" w:rsidR="001F1D2C" w:rsidRDefault="001F1D2C">
      <w:pPr>
        <w:pStyle w:val="ConsPlusNormal"/>
        <w:spacing w:before="240"/>
        <w:ind w:firstLine="540"/>
        <w:jc w:val="both"/>
      </w:pPr>
      <w:r>
        <w:t>коррекция или минимизация ошибок письма и чтения;</w:t>
      </w:r>
    </w:p>
    <w:p w14:paraId="581CCD01" w14:textId="77777777" w:rsidR="001F1D2C" w:rsidRDefault="001F1D2C">
      <w:pPr>
        <w:pStyle w:val="ConsPlusNormal"/>
        <w:spacing w:before="240"/>
        <w:ind w:firstLine="540"/>
        <w:jc w:val="both"/>
      </w:pPr>
      <w:r>
        <w:t>развитие связной речи и формирование коммуникативной компетенции.</w:t>
      </w:r>
    </w:p>
    <w:p w14:paraId="63F18783" w14:textId="5504E2F3" w:rsidR="001F1D2C" w:rsidRDefault="001F1D2C">
      <w:pPr>
        <w:pStyle w:val="ConsPlusNormal"/>
        <w:spacing w:before="240"/>
        <w:ind w:firstLine="540"/>
        <w:jc w:val="both"/>
      </w:pPr>
      <w:r>
        <w:t>7.3.2.</w:t>
      </w:r>
      <w:r w:rsidR="006B4690">
        <w:t>6</w:t>
      </w:r>
      <w:r>
        <w:t>.3. 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14:paraId="43E898DC" w14:textId="77777777" w:rsidR="001F1D2C" w:rsidRDefault="001F1D2C">
      <w:pPr>
        <w:pStyle w:val="ConsPlusNormal"/>
        <w:spacing w:before="240"/>
        <w:ind w:firstLine="540"/>
        <w:jc w:val="both"/>
      </w:pPr>
      <w: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14:paraId="4D3D1BD1" w14:textId="467C2E09" w:rsidR="001F1D2C" w:rsidRDefault="001F1D2C">
      <w:pPr>
        <w:pStyle w:val="ConsPlusNormal"/>
        <w:spacing w:before="240"/>
        <w:ind w:firstLine="540"/>
        <w:jc w:val="both"/>
      </w:pPr>
      <w:r>
        <w:t>7.3.2.</w:t>
      </w:r>
      <w:r w:rsidR="006B4690">
        <w:t>6</w:t>
      </w:r>
      <w:r>
        <w:t>.4. В соответствии с целями и задачами коррекционного курса "Логопедические занятия" выделяются следующие модули:</w:t>
      </w:r>
    </w:p>
    <w:p w14:paraId="3C611058" w14:textId="77777777" w:rsidR="001F1D2C" w:rsidRDefault="001F1D2C">
      <w:pPr>
        <w:pStyle w:val="ConsPlusNormal"/>
        <w:spacing w:before="240"/>
        <w:ind w:firstLine="540"/>
        <w:jc w:val="both"/>
      </w:pPr>
      <w:r>
        <w:t>Модуль "Совершенствование фонетико-фонематической стороны речи. Фонетика, орфоэпия, графика";</w:t>
      </w:r>
    </w:p>
    <w:p w14:paraId="72BCDDA0" w14:textId="77777777" w:rsidR="001F1D2C" w:rsidRDefault="001F1D2C">
      <w:pPr>
        <w:pStyle w:val="ConsPlusNormal"/>
        <w:spacing w:before="240"/>
        <w:ind w:firstLine="540"/>
        <w:jc w:val="both"/>
      </w:pPr>
      <w:r>
        <w:t>Модуль "Обогащение и активизация словарного запаса. Формирование навыков словообразования. Морфемика";</w:t>
      </w:r>
    </w:p>
    <w:p w14:paraId="528F4546" w14:textId="77777777" w:rsidR="001F1D2C" w:rsidRDefault="001F1D2C">
      <w:pPr>
        <w:pStyle w:val="ConsPlusNormal"/>
        <w:spacing w:before="240"/>
        <w:ind w:firstLine="540"/>
        <w:jc w:val="both"/>
      </w:pPr>
      <w:r>
        <w:t>Модуль "Коррекция и развитие лексико-грамматической стороны речи. Морфология";</w:t>
      </w:r>
    </w:p>
    <w:p w14:paraId="5D617BE6" w14:textId="77777777" w:rsidR="001F1D2C" w:rsidRDefault="001F1D2C">
      <w:pPr>
        <w:pStyle w:val="ConsPlusNormal"/>
        <w:spacing w:before="240"/>
        <w:ind w:firstLine="540"/>
        <w:jc w:val="both"/>
      </w:pPr>
      <w:r>
        <w:lastRenderedPageBreak/>
        <w:t>Модуль "Коррекция и развитие связной речи. Коммуникация (говорение, аудирование, чтение, письмо)".</w:t>
      </w:r>
    </w:p>
    <w:p w14:paraId="7FDB0EDA" w14:textId="61AC2F91" w:rsidR="001F1D2C" w:rsidRDefault="001F1D2C">
      <w:pPr>
        <w:pStyle w:val="ConsPlusNormal"/>
        <w:spacing w:before="240"/>
        <w:ind w:firstLine="540"/>
        <w:jc w:val="both"/>
      </w:pPr>
      <w:r>
        <w:t>7.3.2.</w:t>
      </w:r>
      <w:r w:rsidR="006B4690">
        <w:t>6</w:t>
      </w:r>
      <w:r>
        <w:t>.5. 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14:paraId="11D5BB68" w14:textId="5D0F235E" w:rsidR="001F1D2C" w:rsidRDefault="001F1D2C">
      <w:pPr>
        <w:pStyle w:val="ConsPlusNormal"/>
        <w:spacing w:before="240"/>
        <w:ind w:firstLine="540"/>
        <w:jc w:val="both"/>
      </w:pPr>
      <w:r>
        <w:t>7.3.2.</w:t>
      </w:r>
      <w:r w:rsidR="006B4690">
        <w:t>7</w:t>
      </w:r>
      <w:r>
        <w:t>. Направления, общее содержание и организацию дополнительных коррекционно-развивающих занятий (сроки проведения, количество часов в неделю, формы проведения - индивидуально, парами или малыми группами) определяет ППк образовательной организации с учетом выявленных особых образовательных потребностей, индивидуальных особенностей каждого обучающегося.</w:t>
      </w:r>
    </w:p>
    <w:p w14:paraId="4F834226" w14:textId="517663D1" w:rsidR="001F1D2C" w:rsidRDefault="001F1D2C">
      <w:pPr>
        <w:pStyle w:val="ConsPlusNormal"/>
        <w:spacing w:before="240"/>
        <w:ind w:firstLine="540"/>
        <w:jc w:val="both"/>
      </w:pPr>
      <w:r>
        <w:t>7.3.2.</w:t>
      </w:r>
      <w:r w:rsidR="006B4690">
        <w:t>8</w:t>
      </w:r>
      <w:r>
        <w:t>. 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ППк образовательной организации, в ней могут участвовать педагог-психолог, учитель-дефектолог, учителя-предметники и другие педагогические работники.</w:t>
      </w:r>
    </w:p>
    <w:p w14:paraId="798D7C93" w14:textId="4634A1C0" w:rsidR="001F1D2C" w:rsidRDefault="001F1D2C">
      <w:pPr>
        <w:pStyle w:val="ConsPlusNormal"/>
        <w:spacing w:before="240"/>
        <w:ind w:firstLine="540"/>
        <w:jc w:val="both"/>
      </w:pPr>
      <w:r>
        <w:t>7.3.2.</w:t>
      </w:r>
      <w:r w:rsidR="006B4690">
        <w:t>9</w:t>
      </w:r>
      <w:r>
        <w:t>. Время, отведенное на коррекционные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адаптированной основной образовательной программы.</w:t>
      </w:r>
    </w:p>
    <w:p w14:paraId="43F10C43" w14:textId="3F0EA9E9" w:rsidR="001F1D2C" w:rsidRDefault="001F1D2C">
      <w:pPr>
        <w:pStyle w:val="ConsPlusNormal"/>
        <w:spacing w:before="240"/>
        <w:ind w:firstLine="540"/>
        <w:jc w:val="both"/>
      </w:pPr>
      <w:r>
        <w:t>7.3.2.1</w:t>
      </w:r>
      <w:r w:rsidR="006B4690">
        <w:t>0</w:t>
      </w:r>
      <w:r>
        <w:t>. Занятия коррекционных курсов и дополнительные коррекционно-развивающие 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14:paraId="11703FBC" w14:textId="7BA8F072" w:rsidR="001F1D2C" w:rsidRDefault="001F1D2C">
      <w:pPr>
        <w:pStyle w:val="ConsPlusNormal"/>
        <w:spacing w:before="240"/>
        <w:ind w:firstLine="540"/>
        <w:jc w:val="both"/>
      </w:pPr>
      <w:r>
        <w:t>7.3.2.1</w:t>
      </w:r>
      <w:r w:rsidR="006B4690">
        <w:t>1</w:t>
      </w:r>
      <w:r>
        <w:t>. 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коррекционно-развивающих занятий разрабатывают индивидуально ориентированные рабочие 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14:paraId="1A49B729" w14:textId="4A1EF183" w:rsidR="001F1D2C" w:rsidRDefault="001F1D2C">
      <w:pPr>
        <w:pStyle w:val="ConsPlusNormal"/>
        <w:spacing w:before="240"/>
        <w:ind w:firstLine="540"/>
        <w:jc w:val="both"/>
      </w:pPr>
      <w:r>
        <w:t>7.3.2.1</w:t>
      </w:r>
      <w:r w:rsidR="006B4690">
        <w:t>2</w:t>
      </w:r>
      <w:r>
        <w:t>. Рабочая программа коррекционно-развивающего курса должна иметь следующую структуру:</w:t>
      </w:r>
    </w:p>
    <w:p w14:paraId="19046BA6" w14:textId="77777777" w:rsidR="001F1D2C" w:rsidRDefault="001F1D2C">
      <w:pPr>
        <w:pStyle w:val="ConsPlusNormal"/>
        <w:spacing w:before="240"/>
        <w:ind w:firstLine="540"/>
        <w:jc w:val="both"/>
      </w:pPr>
      <w:r>
        <w:t>пояснительная записка;</w:t>
      </w:r>
    </w:p>
    <w:p w14:paraId="59A28B48" w14:textId="77777777" w:rsidR="001F1D2C" w:rsidRDefault="001F1D2C">
      <w:pPr>
        <w:pStyle w:val="ConsPlusNormal"/>
        <w:spacing w:before="240"/>
        <w:ind w:firstLine="540"/>
        <w:jc w:val="both"/>
      </w:pPr>
      <w:r>
        <w:t>общая характеристика коррекционного курса;</w:t>
      </w:r>
    </w:p>
    <w:p w14:paraId="4BC62A0A" w14:textId="77777777" w:rsidR="001F1D2C" w:rsidRDefault="001F1D2C">
      <w:pPr>
        <w:pStyle w:val="ConsPlusNormal"/>
        <w:spacing w:before="240"/>
        <w:ind w:firstLine="540"/>
        <w:jc w:val="both"/>
      </w:pPr>
      <w:r>
        <w:t>цели и задачи изучения коррекционного курса;</w:t>
      </w:r>
    </w:p>
    <w:p w14:paraId="0C479628" w14:textId="77777777" w:rsidR="001F1D2C" w:rsidRDefault="001F1D2C">
      <w:pPr>
        <w:pStyle w:val="ConsPlusNormal"/>
        <w:spacing w:before="240"/>
        <w:ind w:firstLine="540"/>
        <w:jc w:val="both"/>
      </w:pPr>
      <w:r>
        <w:t>место коррекционного курса в учебном плане;</w:t>
      </w:r>
    </w:p>
    <w:p w14:paraId="31582BD0" w14:textId="77777777" w:rsidR="001F1D2C" w:rsidRDefault="001F1D2C">
      <w:pPr>
        <w:pStyle w:val="ConsPlusNormal"/>
        <w:spacing w:before="240"/>
        <w:ind w:firstLine="540"/>
        <w:jc w:val="both"/>
      </w:pPr>
      <w:r>
        <w:t>основные содержательные линии программы коррекционного курса;</w:t>
      </w:r>
    </w:p>
    <w:p w14:paraId="1E9595A5" w14:textId="77777777" w:rsidR="001F1D2C" w:rsidRDefault="001F1D2C">
      <w:pPr>
        <w:pStyle w:val="ConsPlusNormal"/>
        <w:spacing w:before="240"/>
        <w:ind w:firstLine="540"/>
        <w:jc w:val="both"/>
      </w:pPr>
      <w:r>
        <w:t>содержание коррекционного курса (по классам);</w:t>
      </w:r>
    </w:p>
    <w:p w14:paraId="6B9A8E91" w14:textId="77777777" w:rsidR="001F1D2C" w:rsidRDefault="001F1D2C">
      <w:pPr>
        <w:pStyle w:val="ConsPlusNormal"/>
        <w:spacing w:before="240"/>
        <w:ind w:firstLine="540"/>
        <w:jc w:val="both"/>
      </w:pPr>
      <w:r>
        <w:t>планируемые результаты освоения коррекционного курса.</w:t>
      </w:r>
    </w:p>
    <w:p w14:paraId="235C3049" w14:textId="77777777" w:rsidR="001F1D2C" w:rsidRDefault="001F1D2C">
      <w:pPr>
        <w:pStyle w:val="ConsPlusNormal"/>
        <w:spacing w:before="240"/>
        <w:ind w:firstLine="540"/>
        <w:jc w:val="both"/>
      </w:pPr>
      <w:r>
        <w:t>7.3.3. Консультативное направление.</w:t>
      </w:r>
    </w:p>
    <w:p w14:paraId="22B531AB" w14:textId="77777777" w:rsidR="001F1D2C" w:rsidRDefault="001F1D2C">
      <w:pPr>
        <w:pStyle w:val="ConsPlusNormal"/>
        <w:spacing w:before="240"/>
        <w:ind w:firstLine="540"/>
        <w:jc w:val="both"/>
      </w:pPr>
      <w:r>
        <w:t xml:space="preserve">7.3.3.1. Данное направление работы обеспечивает непрерывность специального психолого-педагогического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w:t>
      </w:r>
      <w:r>
        <w:lastRenderedPageBreak/>
        <w:t>активизации роли родителей (законных представителей) в воспитании своих детей.</w:t>
      </w:r>
    </w:p>
    <w:p w14:paraId="1C3F3C19" w14:textId="77777777" w:rsidR="001F1D2C" w:rsidRDefault="001F1D2C">
      <w:pPr>
        <w:pStyle w:val="ConsPlusNormal"/>
        <w:spacing w:before="240"/>
        <w:ind w:firstLine="540"/>
        <w:jc w:val="both"/>
      </w:pPr>
      <w:r>
        <w:t>7.3.3.2. Консультативная работа включает:</w:t>
      </w:r>
    </w:p>
    <w:p w14:paraId="40F14FCB" w14:textId="77777777" w:rsidR="001F1D2C" w:rsidRDefault="001F1D2C">
      <w:pPr>
        <w:pStyle w:val="ConsPlusNormal"/>
        <w:spacing w:before="240"/>
        <w:ind w:firstLine="540"/>
        <w:jc w:val="both"/>
      </w:pPr>
      <w:r>
        <w:t>выработку педагогами и специалистами совместных обоснованных рекомендаций по основным направлениям работы с каждым обучающимся;</w:t>
      </w:r>
    </w:p>
    <w:p w14:paraId="048EE7E1" w14:textId="77777777" w:rsidR="001F1D2C" w:rsidRDefault="001F1D2C">
      <w:pPr>
        <w:pStyle w:val="ConsPlusNormal"/>
        <w:spacing w:before="240"/>
        <w:ind w:firstLine="540"/>
        <w:jc w:val="both"/>
      </w:pPr>
      <w: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14:paraId="79626100" w14:textId="77777777" w:rsidR="001F1D2C" w:rsidRDefault="001F1D2C">
      <w:pPr>
        <w:pStyle w:val="ConsPlusNormal"/>
        <w:spacing w:before="240"/>
        <w:ind w:firstLine="540"/>
        <w:jc w:val="both"/>
      </w:pPr>
      <w:r>
        <w:t>консультативную помощь семье в вопросах выбора стратегии воспитания и приемов коррекционного обучения обучающегося с ЗПР;</w:t>
      </w:r>
    </w:p>
    <w:p w14:paraId="4E303B07" w14:textId="77777777" w:rsidR="001F1D2C" w:rsidRDefault="001F1D2C">
      <w:pPr>
        <w:pStyle w:val="ConsPlusNormal"/>
        <w:spacing w:before="240"/>
        <w:ind w:firstLine="540"/>
        <w:jc w:val="both"/>
      </w:pPr>
      <w: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14:paraId="2B556977" w14:textId="77777777" w:rsidR="001F1D2C" w:rsidRDefault="001F1D2C">
      <w:pPr>
        <w:pStyle w:val="ConsPlusNormal"/>
        <w:spacing w:before="240"/>
        <w:ind w:firstLine="540"/>
        <w:jc w:val="both"/>
      </w:pPr>
      <w:r>
        <w:t>7.3.3.3. Консультативную работу осуществляют все педагогические работники образовательной организации.</w:t>
      </w:r>
    </w:p>
    <w:p w14:paraId="06BBBF9E" w14:textId="77777777" w:rsidR="001F1D2C" w:rsidRDefault="001F1D2C">
      <w:pPr>
        <w:pStyle w:val="ConsPlusNormal"/>
        <w:spacing w:before="240"/>
        <w:ind w:firstLine="540"/>
        <w:jc w:val="both"/>
      </w:pPr>
      <w: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14:paraId="6BB2CB84" w14:textId="77777777" w:rsidR="001F1D2C" w:rsidRDefault="001F1D2C">
      <w:pPr>
        <w:pStyle w:val="ConsPlusNormal"/>
        <w:spacing w:before="240"/>
        <w:ind w:firstLine="540"/>
        <w:jc w:val="both"/>
      </w:pPr>
      <w:r>
        <w:t>7.3.4. Информационно-просветительское направление.</w:t>
      </w:r>
    </w:p>
    <w:p w14:paraId="45366CDB" w14:textId="77777777" w:rsidR="001F1D2C" w:rsidRDefault="001F1D2C">
      <w:pPr>
        <w:pStyle w:val="ConsPlusNormal"/>
        <w:spacing w:before="240"/>
        <w:ind w:firstLine="540"/>
        <w:jc w:val="both"/>
      </w:pPr>
      <w:r>
        <w:t>7.3.4.1. 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14:paraId="53FAE898" w14:textId="77777777" w:rsidR="001F1D2C" w:rsidRDefault="001F1D2C">
      <w:pPr>
        <w:pStyle w:val="ConsPlusNormal"/>
        <w:spacing w:before="240"/>
        <w:ind w:firstLine="540"/>
        <w:jc w:val="both"/>
      </w:pPr>
      <w:r>
        <w:t>7.3.4.2. Информационно-просветительская работа включает:</w:t>
      </w:r>
    </w:p>
    <w:p w14:paraId="5BBA03A8" w14:textId="77777777" w:rsidR="001F1D2C" w:rsidRDefault="001F1D2C">
      <w:pPr>
        <w:pStyle w:val="ConsPlusNormal"/>
        <w:spacing w:before="240"/>
        <w:ind w:firstLine="540"/>
        <w:jc w:val="both"/>
      </w:pPr>
      <w: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0A2B2837" w14:textId="77777777" w:rsidR="001F1D2C" w:rsidRDefault="001F1D2C">
      <w:pPr>
        <w:pStyle w:val="ConsPlusNormal"/>
        <w:spacing w:before="240"/>
        <w:ind w:firstLine="540"/>
        <w:jc w:val="both"/>
      </w:pPr>
      <w: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34B273D6" w14:textId="77777777" w:rsidR="001F1D2C" w:rsidRDefault="001F1D2C">
      <w:pPr>
        <w:pStyle w:val="ConsPlusNormal"/>
        <w:spacing w:before="240"/>
        <w:ind w:firstLine="540"/>
        <w:jc w:val="both"/>
      </w:pPr>
      <w: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14:paraId="3D12B8E0" w14:textId="77777777" w:rsidR="001F1D2C" w:rsidRDefault="001F1D2C">
      <w:pPr>
        <w:pStyle w:val="ConsPlusNormal"/>
        <w:spacing w:before="240"/>
        <w:ind w:firstLine="540"/>
        <w:jc w:val="both"/>
      </w:pPr>
      <w:r>
        <w:t>7.3.4.3.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124B44F1" w14:textId="77777777" w:rsidR="001F1D2C" w:rsidRDefault="001F1D2C">
      <w:pPr>
        <w:pStyle w:val="ConsPlusNormal"/>
        <w:spacing w:before="240"/>
        <w:ind w:firstLine="540"/>
        <w:jc w:val="both"/>
      </w:pPr>
      <w:r>
        <w:t>7.3.4.4. Информационно-просветительскую работу проводят все педагогические работники образовательной организации.</w:t>
      </w:r>
    </w:p>
    <w:p w14:paraId="6CA083AD" w14:textId="77777777" w:rsidR="001F1D2C" w:rsidRDefault="001F1D2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1D2C" w14:paraId="3CC33326" w14:textId="77777777">
        <w:tc>
          <w:tcPr>
            <w:tcW w:w="60" w:type="dxa"/>
            <w:shd w:val="clear" w:color="auto" w:fill="CED3F1"/>
            <w:tcMar>
              <w:top w:w="0" w:type="dxa"/>
              <w:left w:w="0" w:type="dxa"/>
              <w:bottom w:w="0" w:type="dxa"/>
              <w:right w:w="0" w:type="dxa"/>
            </w:tcMar>
          </w:tcPr>
          <w:p w14:paraId="64E8718A" w14:textId="77777777" w:rsidR="001F1D2C" w:rsidRDefault="001F1D2C">
            <w:pPr>
              <w:pStyle w:val="ConsPlusNormal"/>
            </w:pPr>
          </w:p>
        </w:tc>
        <w:tc>
          <w:tcPr>
            <w:tcW w:w="113" w:type="dxa"/>
            <w:shd w:val="clear" w:color="auto" w:fill="F4F3F8"/>
            <w:tcMar>
              <w:top w:w="0" w:type="dxa"/>
              <w:left w:w="0" w:type="dxa"/>
              <w:bottom w:w="0" w:type="dxa"/>
              <w:right w:w="0" w:type="dxa"/>
            </w:tcMar>
          </w:tcPr>
          <w:p w14:paraId="4458B857" w14:textId="77777777" w:rsidR="001F1D2C" w:rsidRDefault="001F1D2C">
            <w:pPr>
              <w:pStyle w:val="ConsPlusNormal"/>
            </w:pPr>
          </w:p>
        </w:tc>
        <w:tc>
          <w:tcPr>
            <w:tcW w:w="0" w:type="auto"/>
            <w:shd w:val="clear" w:color="auto" w:fill="F4F3F8"/>
            <w:tcMar>
              <w:top w:w="113" w:type="dxa"/>
              <w:left w:w="0" w:type="dxa"/>
              <w:bottom w:w="113" w:type="dxa"/>
              <w:right w:w="0" w:type="dxa"/>
            </w:tcMar>
          </w:tcPr>
          <w:p w14:paraId="1AA4A917" w14:textId="77777777" w:rsidR="001F1D2C" w:rsidRDefault="001F1D2C">
            <w:pPr>
              <w:pStyle w:val="ConsPlusNormal"/>
              <w:jc w:val="both"/>
              <w:rPr>
                <w:color w:val="392C69"/>
              </w:rPr>
            </w:pPr>
            <w:r>
              <w:rPr>
                <w:color w:val="392C69"/>
              </w:rPr>
              <w:t>КонсультантПлюс: примечание.</w:t>
            </w:r>
          </w:p>
          <w:p w14:paraId="39F795C5" w14:textId="77777777" w:rsidR="001F1D2C" w:rsidRDefault="001F1D2C">
            <w:pPr>
              <w:pStyle w:val="ConsPlusNormal"/>
              <w:jc w:val="both"/>
              <w:rPr>
                <w:color w:val="392C69"/>
              </w:rPr>
            </w:pPr>
            <w:r>
              <w:rPr>
                <w:color w:val="392C69"/>
              </w:rPr>
              <w:lastRenderedPageBreak/>
              <w:t>Нумерация подпунктов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14:paraId="6A398C2B" w14:textId="77777777" w:rsidR="001F1D2C" w:rsidRDefault="001F1D2C">
            <w:pPr>
              <w:pStyle w:val="ConsPlusNormal"/>
              <w:jc w:val="both"/>
              <w:rPr>
                <w:color w:val="392C69"/>
              </w:rPr>
            </w:pPr>
          </w:p>
        </w:tc>
      </w:tr>
    </w:tbl>
    <w:p w14:paraId="278E175E" w14:textId="77777777" w:rsidR="001F1D2C" w:rsidRDefault="001F1D2C">
      <w:pPr>
        <w:pStyle w:val="ConsPlusNormal"/>
        <w:spacing w:before="300"/>
        <w:ind w:firstLine="540"/>
        <w:jc w:val="both"/>
      </w:pPr>
      <w: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14:paraId="11232D78" w14:textId="77777777" w:rsidR="001F1D2C" w:rsidRDefault="001F1D2C">
      <w:pPr>
        <w:pStyle w:val="ConsPlusNormal"/>
        <w:jc w:val="both"/>
      </w:pPr>
    </w:p>
    <w:p w14:paraId="0D94108A" w14:textId="77777777" w:rsidR="001F1D2C" w:rsidRDefault="001F1D2C">
      <w:pPr>
        <w:pStyle w:val="ConsPlusTitle"/>
        <w:jc w:val="center"/>
        <w:outlineLvl w:val="2"/>
      </w:pPr>
      <w:bookmarkStart w:id="36" w:name="_Toc143091017"/>
      <w:r>
        <w:t>II. Механизмы реализации программы</w:t>
      </w:r>
      <w:bookmarkEnd w:id="36"/>
    </w:p>
    <w:p w14:paraId="044B3D9A" w14:textId="77777777" w:rsidR="001F1D2C" w:rsidRDefault="001F1D2C">
      <w:pPr>
        <w:pStyle w:val="ConsPlusNormal"/>
        <w:jc w:val="both"/>
      </w:pPr>
    </w:p>
    <w:p w14:paraId="5586EAA7" w14:textId="77777777" w:rsidR="001F1D2C" w:rsidRDefault="001F1D2C">
      <w:pPr>
        <w:pStyle w:val="ConsPlusNormal"/>
        <w:ind w:firstLine="540"/>
        <w:jc w:val="both"/>
      </w:pPr>
      <w:r>
        <w:t>8. 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(ППк).</w:t>
      </w:r>
    </w:p>
    <w:p w14:paraId="33E4DADE" w14:textId="77777777" w:rsidR="001F1D2C" w:rsidRDefault="001F1D2C">
      <w:pPr>
        <w:pStyle w:val="ConsPlusNormal"/>
        <w:spacing w:before="240"/>
        <w:ind w:firstLine="540"/>
        <w:jc w:val="both"/>
      </w:pPr>
      <w:r>
        <w:t>8.1. 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14:paraId="6DAD3416" w14:textId="77777777" w:rsidR="001F1D2C" w:rsidRDefault="001F1D2C">
      <w:pPr>
        <w:pStyle w:val="ConsPlusNormal"/>
        <w:spacing w:before="240"/>
        <w:ind w:firstLine="540"/>
        <w:jc w:val="both"/>
      </w:pPr>
      <w:r>
        <w:t>8.2. Задачами деятельности ППк образовательной организации являются:</w:t>
      </w:r>
    </w:p>
    <w:p w14:paraId="28B42E19" w14:textId="77777777" w:rsidR="001F1D2C" w:rsidRDefault="001F1D2C">
      <w:pPr>
        <w:pStyle w:val="ConsPlusNormal"/>
        <w:spacing w:before="240"/>
        <w:ind w:firstLine="540"/>
        <w:jc w:val="both"/>
      </w:pPr>
      <w:r>
        <w:t>обеспечение взаимодействия участников образовательного процесса в решении вопросов адаптации и социализации обучающихся с ЗПР;</w:t>
      </w:r>
    </w:p>
    <w:p w14:paraId="23594389" w14:textId="77777777" w:rsidR="001F1D2C" w:rsidRDefault="001F1D2C">
      <w:pPr>
        <w:pStyle w:val="ConsPlusNormal"/>
        <w:spacing w:before="240"/>
        <w:ind w:firstLine="540"/>
        <w:jc w:val="both"/>
      </w:pPr>
      <w:r>
        <w:t>организация и проведение комплексного психолого-педагогического обследования и подготовка коллегиального заключения;</w:t>
      </w:r>
    </w:p>
    <w:p w14:paraId="32809911" w14:textId="77777777" w:rsidR="001F1D2C" w:rsidRDefault="001F1D2C">
      <w:pPr>
        <w:pStyle w:val="ConsPlusNormal"/>
        <w:spacing w:before="240"/>
        <w:ind w:firstLine="540"/>
        <w:jc w:val="both"/>
      </w:pPr>
      <w: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14:paraId="0A7CE0CB" w14:textId="77777777" w:rsidR="001F1D2C" w:rsidRDefault="001F1D2C">
      <w:pPr>
        <w:pStyle w:val="ConsPlusNormal"/>
        <w:spacing w:before="240"/>
        <w:ind w:firstLine="540"/>
        <w:jc w:val="both"/>
      </w:pPr>
      <w: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14:paraId="73C88763" w14:textId="77777777" w:rsidR="001F1D2C" w:rsidRDefault="001F1D2C">
      <w:pPr>
        <w:pStyle w:val="ConsPlusNormal"/>
        <w:spacing w:before="240"/>
        <w:ind w:firstLine="540"/>
        <w:jc w:val="both"/>
      </w:pPr>
      <w:r>
        <w:t>отслеживание динамики развития обучающегося и эффективности реализации ПКР;</w:t>
      </w:r>
    </w:p>
    <w:p w14:paraId="6EFED148" w14:textId="77777777" w:rsidR="001F1D2C" w:rsidRDefault="001F1D2C">
      <w:pPr>
        <w:pStyle w:val="ConsPlusNormal"/>
        <w:spacing w:before="240"/>
        <w:ind w:firstLine="540"/>
        <w:jc w:val="both"/>
      </w:pPr>
      <w: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14:paraId="40AF9BC9" w14:textId="77777777" w:rsidR="001F1D2C" w:rsidRDefault="001F1D2C">
      <w:pPr>
        <w:pStyle w:val="ConsPlusNormal"/>
        <w:spacing w:before="240"/>
        <w:ind w:firstLine="540"/>
        <w:jc w:val="both"/>
      </w:pPr>
      <w:r>
        <w:t>подготовка ПКР.</w:t>
      </w:r>
    </w:p>
    <w:p w14:paraId="2BF845C3" w14:textId="77777777" w:rsidR="001F1D2C" w:rsidRDefault="001F1D2C">
      <w:pPr>
        <w:pStyle w:val="ConsPlusNormal"/>
        <w:spacing w:before="240"/>
        <w:ind w:firstLine="540"/>
        <w:jc w:val="both"/>
      </w:pPr>
      <w:r>
        <w:t>9. ПКР может быть подготовлена рабочей группой образовательной организации поэтапно.</w:t>
      </w:r>
    </w:p>
    <w:p w14:paraId="6E991836" w14:textId="77777777" w:rsidR="001F1D2C" w:rsidRDefault="001F1D2C">
      <w:pPr>
        <w:pStyle w:val="ConsPlusNormal"/>
        <w:spacing w:before="240"/>
        <w:ind w:firstLine="540"/>
        <w:jc w:val="both"/>
      </w:pPr>
      <w: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14:paraId="0242CFAC" w14:textId="77777777" w:rsidR="001F1D2C" w:rsidRDefault="001F1D2C">
      <w:pPr>
        <w:pStyle w:val="ConsPlusNormal"/>
        <w:spacing w:before="240"/>
        <w:ind w:firstLine="540"/>
        <w:jc w:val="both"/>
      </w:pPr>
      <w:r>
        <w:t>9.2. 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14:paraId="5825BD4B" w14:textId="77777777" w:rsidR="001F1D2C" w:rsidRDefault="001F1D2C">
      <w:pPr>
        <w:pStyle w:val="ConsPlusNormal"/>
        <w:spacing w:before="240"/>
        <w:ind w:firstLine="540"/>
        <w:jc w:val="both"/>
      </w:pPr>
      <w:r>
        <w:t xml:space="preserve">9.3. На заключительном этапе осуществляется внутренняя экспертиза ПКР, возможна ее </w:t>
      </w:r>
      <w:r>
        <w:lastRenderedPageBreak/>
        <w:t>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14:paraId="3ADBCED9" w14:textId="77777777" w:rsidR="001F1D2C" w:rsidRDefault="001F1D2C">
      <w:pPr>
        <w:pStyle w:val="ConsPlusNormal"/>
        <w:spacing w:before="240"/>
        <w:ind w:firstLine="540"/>
        <w:jc w:val="both"/>
      </w:pPr>
      <w:r>
        <w:t>10. 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14:paraId="1D9B3B31" w14:textId="77777777" w:rsidR="001F1D2C" w:rsidRDefault="001F1D2C">
      <w:pPr>
        <w:pStyle w:val="ConsPlusNormal"/>
        <w:spacing w:before="240"/>
        <w:ind w:firstLine="540"/>
        <w:jc w:val="both"/>
      </w:pPr>
      <w:r>
        <w:t>11. 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уставом.</w:t>
      </w:r>
    </w:p>
    <w:p w14:paraId="673A90E7" w14:textId="77777777" w:rsidR="001F1D2C" w:rsidRDefault="001F1D2C">
      <w:pPr>
        <w:pStyle w:val="ConsPlusNormal"/>
        <w:spacing w:before="240"/>
        <w:ind w:firstLine="540"/>
        <w:jc w:val="both"/>
      </w:pPr>
      <w:r>
        <w:t>12. 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4CD5E068" w14:textId="77777777" w:rsidR="001F1D2C" w:rsidRDefault="001F1D2C">
      <w:pPr>
        <w:pStyle w:val="ConsPlusNormal"/>
        <w:spacing w:before="240"/>
        <w:ind w:firstLine="540"/>
        <w:jc w:val="both"/>
      </w:pPr>
      <w: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14:paraId="440EE49A" w14:textId="77777777" w:rsidR="001F1D2C" w:rsidRDefault="001F1D2C">
      <w:pPr>
        <w:pStyle w:val="ConsPlusNormal"/>
        <w:spacing w:before="240"/>
        <w:ind w:firstLine="540"/>
        <w:jc w:val="both"/>
      </w:pPr>
      <w: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14:paraId="0A64B43A" w14:textId="77777777" w:rsidR="001F1D2C" w:rsidRDefault="001F1D2C">
      <w:pPr>
        <w:pStyle w:val="ConsPlusNormal"/>
        <w:spacing w:before="240"/>
        <w:ind w:firstLine="540"/>
        <w:jc w:val="both"/>
      </w:pPr>
      <w: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ЗПР, их индивидуальных особенностей и интересов.</w:t>
      </w:r>
    </w:p>
    <w:p w14:paraId="5462C519" w14:textId="77777777" w:rsidR="001F1D2C" w:rsidRDefault="001F1D2C">
      <w:pPr>
        <w:pStyle w:val="ConsPlusNormal"/>
        <w:spacing w:before="240"/>
        <w:ind w:firstLine="540"/>
        <w:jc w:val="both"/>
      </w:pPr>
      <w:r>
        <w:t>16. 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14:paraId="6C303A7A" w14:textId="77777777" w:rsidR="001F1D2C" w:rsidRDefault="001F1D2C">
      <w:pPr>
        <w:pStyle w:val="ConsPlusNormal"/>
        <w:jc w:val="both"/>
      </w:pPr>
    </w:p>
    <w:p w14:paraId="114057D4" w14:textId="77777777" w:rsidR="001F1D2C" w:rsidRDefault="001F1D2C">
      <w:pPr>
        <w:pStyle w:val="ConsPlusTitle"/>
        <w:jc w:val="center"/>
        <w:outlineLvl w:val="2"/>
      </w:pPr>
      <w:bookmarkStart w:id="37" w:name="_Toc143091018"/>
      <w:r>
        <w:t>III. Требования к условиям реализации программы</w:t>
      </w:r>
      <w:bookmarkEnd w:id="37"/>
    </w:p>
    <w:p w14:paraId="6C761D14" w14:textId="77777777" w:rsidR="001F1D2C" w:rsidRDefault="001F1D2C">
      <w:pPr>
        <w:pStyle w:val="ConsPlusNormal"/>
        <w:jc w:val="both"/>
      </w:pPr>
    </w:p>
    <w:p w14:paraId="0A4689E5" w14:textId="77777777" w:rsidR="001F1D2C" w:rsidRDefault="001F1D2C">
      <w:pPr>
        <w:pStyle w:val="ConsPlusTitle"/>
        <w:ind w:firstLine="540"/>
        <w:jc w:val="both"/>
        <w:outlineLvl w:val="3"/>
      </w:pPr>
      <w:r>
        <w:t>17. Психолого-педагогическое обеспечение:</w:t>
      </w:r>
    </w:p>
    <w:p w14:paraId="4F24D2F5" w14:textId="77777777" w:rsidR="001F1D2C" w:rsidRDefault="001F1D2C">
      <w:pPr>
        <w:pStyle w:val="ConsPlusNormal"/>
        <w:spacing w:before="240"/>
        <w:ind w:firstLine="540"/>
        <w:jc w:val="both"/>
      </w:pPr>
      <w:r>
        <w:t>обеспечение дифференцированных условий (оптимальный режим учебных нагрузок);</w:t>
      </w:r>
    </w:p>
    <w:p w14:paraId="52BDE6C1" w14:textId="77777777" w:rsidR="001F1D2C" w:rsidRDefault="001F1D2C">
      <w:pPr>
        <w:pStyle w:val="ConsPlusNormal"/>
        <w:spacing w:before="240"/>
        <w:ind w:firstLine="540"/>
        <w:jc w:val="both"/>
      </w:pPr>
      <w:r>
        <w:t>обеспечение психолого-педагогических условий реализации коррекционно-развивающей направленности образовательного процесса;</w:t>
      </w:r>
    </w:p>
    <w:p w14:paraId="5A4A6D94" w14:textId="77777777" w:rsidR="001F1D2C" w:rsidRDefault="001F1D2C">
      <w:pPr>
        <w:pStyle w:val="ConsPlusNormal"/>
        <w:spacing w:before="240"/>
        <w:ind w:firstLine="540"/>
        <w:jc w:val="both"/>
      </w:pPr>
      <w:r>
        <w:t xml:space="preserve">учет особых образовательных потребностей обучающихся с ЗПР, их индивидуальных </w:t>
      </w:r>
      <w:r>
        <w:lastRenderedPageBreak/>
        <w:t>особенностей;</w:t>
      </w:r>
    </w:p>
    <w:p w14:paraId="745A9D15" w14:textId="77777777" w:rsidR="001F1D2C" w:rsidRDefault="001F1D2C">
      <w:pPr>
        <w:pStyle w:val="ConsPlusNormal"/>
        <w:spacing w:before="240"/>
        <w:ind w:firstLine="540"/>
        <w:jc w:val="both"/>
      </w:pPr>
      <w:r>
        <w:t>соблюдение комфортного психоэмоционального режима;</w:t>
      </w:r>
    </w:p>
    <w:p w14:paraId="5349120F" w14:textId="77777777" w:rsidR="001F1D2C" w:rsidRDefault="001F1D2C">
      <w:pPr>
        <w:pStyle w:val="ConsPlusNormal"/>
        <w:spacing w:before="240"/>
        <w:ind w:firstLine="540"/>
        <w:jc w:val="both"/>
      </w:pPr>
      <w:r>
        <w:t>особая пространственная и временная организация образовательной среды и процесса обучения с учетом особенностей обучающихся с ЗПР подросткового возраста;</w:t>
      </w:r>
    </w:p>
    <w:p w14:paraId="3546A4CA" w14:textId="77777777" w:rsidR="001F1D2C" w:rsidRDefault="001F1D2C">
      <w:pPr>
        <w:pStyle w:val="ConsPlusNormal"/>
        <w:spacing w:before="240"/>
        <w:ind w:firstLine="540"/>
        <w:jc w:val="both"/>
      </w:pPr>
      <w: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14:paraId="722C9CF7" w14:textId="77777777" w:rsidR="001F1D2C" w:rsidRDefault="001F1D2C">
      <w:pPr>
        <w:pStyle w:val="ConsPlusNormal"/>
        <w:spacing w:before="240"/>
        <w:ind w:firstLine="540"/>
        <w:jc w:val="both"/>
      </w:pPr>
      <w: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348EA9CA" w14:textId="77777777" w:rsidR="001F1D2C" w:rsidRDefault="001F1D2C">
      <w:pPr>
        <w:pStyle w:val="ConsPlusNormal"/>
        <w:spacing w:before="240"/>
        <w:ind w:firstLine="540"/>
        <w:jc w:val="both"/>
      </w:pPr>
      <w: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6014802D" w14:textId="77777777" w:rsidR="001F1D2C" w:rsidRDefault="001F1D2C">
      <w:pPr>
        <w:pStyle w:val="ConsPlusNormal"/>
        <w:spacing w:before="240"/>
        <w:ind w:firstLine="540"/>
        <w:jc w:val="both"/>
      </w:pPr>
      <w: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14:paraId="0D86175E" w14:textId="77777777" w:rsidR="001F1D2C" w:rsidRDefault="001F1D2C">
      <w:pPr>
        <w:pStyle w:val="ConsPlusNormal"/>
        <w:spacing w:before="240"/>
        <w:ind w:firstLine="540"/>
        <w:jc w:val="both"/>
      </w:pPr>
      <w: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
    <w:p w14:paraId="6C3B1C88" w14:textId="77777777" w:rsidR="001F1D2C" w:rsidRDefault="001F1D2C">
      <w:pPr>
        <w:pStyle w:val="ConsPlusNormal"/>
        <w:spacing w:before="240"/>
        <w:ind w:firstLine="540"/>
        <w:jc w:val="both"/>
      </w:pPr>
      <w: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14:paraId="32C26DC4" w14:textId="77777777" w:rsidR="001F1D2C" w:rsidRDefault="001F1D2C">
      <w:pPr>
        <w:pStyle w:val="ConsPlusNormal"/>
        <w:spacing w:before="240"/>
        <w:ind w:firstLine="540"/>
        <w:jc w:val="both"/>
      </w:pPr>
      <w: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67F9C274" w14:textId="77777777" w:rsidR="001F1D2C" w:rsidRDefault="001F1D2C">
      <w:pPr>
        <w:pStyle w:val="ConsPlusNormal"/>
        <w:spacing w:before="240"/>
        <w:ind w:firstLine="540"/>
        <w:jc w:val="both"/>
      </w:pPr>
      <w:r>
        <w:t>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p>
    <w:p w14:paraId="73A5DC91" w14:textId="77777777" w:rsidR="001F1D2C" w:rsidRDefault="001F1D2C">
      <w:pPr>
        <w:pStyle w:val="ConsPlusNormal"/>
        <w:spacing w:before="240"/>
        <w:ind w:firstLine="540"/>
        <w:jc w:val="both"/>
      </w:pPr>
      <w:r>
        <w:t>психологическое сопровождение, оптимизирующее взаимодействие семьи и ребенка; поддержку и включение семьи в процесс абилитации обучающегося средствами образования и ее особую подготовку силами специалистов;</w:t>
      </w:r>
    </w:p>
    <w:p w14:paraId="3D0B8D41" w14:textId="77777777" w:rsidR="001F1D2C" w:rsidRDefault="001F1D2C">
      <w:pPr>
        <w:pStyle w:val="ConsPlusNormal"/>
        <w:spacing w:before="240"/>
        <w:ind w:firstLine="540"/>
        <w:jc w:val="both"/>
      </w:pPr>
      <w:r>
        <w:t>возможность тьюторского сопровождения, необходимость и длительность которого определяется психолого-педагогическим консилиумом образовательной организации;</w:t>
      </w:r>
    </w:p>
    <w:p w14:paraId="7F36C3B6" w14:textId="77777777" w:rsidR="001F1D2C" w:rsidRDefault="001F1D2C">
      <w:pPr>
        <w:pStyle w:val="ConsPlusNormal"/>
        <w:spacing w:before="240"/>
        <w:ind w:firstLine="540"/>
        <w:jc w:val="both"/>
      </w:pPr>
      <w:r>
        <w:t>мониторинг динамики индивидуальных образовательных достижений и уровня психофизического развития обучающегося с ЗПР;</w:t>
      </w:r>
    </w:p>
    <w:p w14:paraId="72FF19CC" w14:textId="77777777" w:rsidR="001F1D2C" w:rsidRDefault="001F1D2C">
      <w:pPr>
        <w:pStyle w:val="ConsPlusNormal"/>
        <w:spacing w:before="240"/>
        <w:ind w:firstLine="540"/>
        <w:jc w:val="both"/>
      </w:pPr>
      <w:r>
        <w:t>мониторинг соответствия созданных условий особым образовательным потребностям обучающегося с ЗПР на уровне основного общего образования.</w:t>
      </w:r>
    </w:p>
    <w:p w14:paraId="3F8D8A8A" w14:textId="77777777" w:rsidR="001F1D2C" w:rsidRDefault="001F1D2C">
      <w:pPr>
        <w:pStyle w:val="ConsPlusNormal"/>
        <w:spacing w:before="240"/>
        <w:ind w:firstLine="540"/>
        <w:jc w:val="both"/>
      </w:pPr>
      <w:r>
        <w:lastRenderedPageBreak/>
        <w:t>Организация процесса обучения обучающихся с ЗПР предусматривает применение здоровьесберегающих технологий. Для обучающихся с ЗПР необходимы:</w:t>
      </w:r>
    </w:p>
    <w:p w14:paraId="3408AB79" w14:textId="77777777" w:rsidR="001F1D2C" w:rsidRDefault="001F1D2C">
      <w:pPr>
        <w:pStyle w:val="ConsPlusNormal"/>
        <w:spacing w:before="240"/>
        <w:ind w:firstLine="540"/>
        <w:jc w:val="both"/>
      </w:pPr>
      <w: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14:paraId="4BA7048B" w14:textId="77777777" w:rsidR="001F1D2C" w:rsidRDefault="001F1D2C">
      <w:pPr>
        <w:pStyle w:val="ConsPlusNormal"/>
        <w:spacing w:before="240"/>
        <w:ind w:firstLine="540"/>
        <w:jc w:val="both"/>
      </w:pPr>
      <w:r>
        <w:t>использование коммуникативных игр для решения учебных задач и формирования положительного отношения к учебным предметам;</w:t>
      </w:r>
    </w:p>
    <w:p w14:paraId="61661C30" w14:textId="77777777" w:rsidR="001F1D2C" w:rsidRDefault="001F1D2C">
      <w:pPr>
        <w:pStyle w:val="ConsPlusNormal"/>
        <w:spacing w:before="240"/>
        <w:ind w:firstLine="540"/>
        <w:jc w:val="both"/>
      </w:pPr>
      <w:r>
        <w:t>формирование культуры здорового образа жизни при изучении предметов и коррекционных курсов;</w:t>
      </w:r>
    </w:p>
    <w:p w14:paraId="25545985" w14:textId="77777777" w:rsidR="001F1D2C" w:rsidRDefault="001F1D2C">
      <w:pPr>
        <w:pStyle w:val="ConsPlusNormal"/>
        <w:spacing w:before="240"/>
        <w:ind w:firstLine="540"/>
        <w:jc w:val="both"/>
      </w:pPr>
      <w: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14:paraId="2FFB155D" w14:textId="77777777" w:rsidR="001F1D2C" w:rsidRDefault="001F1D2C">
      <w:pPr>
        <w:pStyle w:val="ConsPlusNormal"/>
        <w:jc w:val="both"/>
      </w:pPr>
    </w:p>
    <w:p w14:paraId="4E6F66A7" w14:textId="77777777" w:rsidR="001F1D2C" w:rsidRDefault="001F1D2C">
      <w:pPr>
        <w:pStyle w:val="ConsPlusTitle"/>
        <w:ind w:firstLine="540"/>
        <w:jc w:val="both"/>
        <w:outlineLvl w:val="3"/>
      </w:pPr>
      <w:r>
        <w:t>18. Программно-методическое обеспечение.</w:t>
      </w:r>
    </w:p>
    <w:p w14:paraId="22C1F4A7" w14:textId="77777777" w:rsidR="001F1D2C" w:rsidRDefault="001F1D2C">
      <w:pPr>
        <w:pStyle w:val="ConsPlusNormal"/>
        <w:spacing w:before="240"/>
        <w:ind w:firstLine="540"/>
        <w:jc w:val="both"/>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(олигофренопедагога), учителя-логопеда, учителя-предметника, социального педагога.</w:t>
      </w:r>
    </w:p>
    <w:p w14:paraId="05D3784C" w14:textId="77777777" w:rsidR="001F1D2C" w:rsidRDefault="001F1D2C">
      <w:pPr>
        <w:pStyle w:val="ConsPlusNormal"/>
        <w:jc w:val="both"/>
      </w:pPr>
    </w:p>
    <w:p w14:paraId="1CBAB5FB" w14:textId="77777777" w:rsidR="001F1D2C" w:rsidRDefault="001F1D2C">
      <w:pPr>
        <w:pStyle w:val="ConsPlusTitle"/>
        <w:ind w:firstLine="540"/>
        <w:jc w:val="both"/>
        <w:outlineLvl w:val="3"/>
      </w:pPr>
      <w:r>
        <w:t>19. Кадровое обеспечение.</w:t>
      </w:r>
    </w:p>
    <w:p w14:paraId="41E424C4" w14:textId="00F0CA43" w:rsidR="001F1D2C" w:rsidRDefault="001F1D2C">
      <w:pPr>
        <w:pStyle w:val="ConsPlusNormal"/>
        <w:spacing w:before="240"/>
        <w:ind w:firstLine="540"/>
        <w:jc w:val="both"/>
      </w:pPr>
      <w:r>
        <w:t>Коррекционно-развивающая работа осуществляться педагог</w:t>
      </w:r>
      <w:r w:rsidR="00D00E1B">
        <w:t>ом</w:t>
      </w:r>
      <w:r>
        <w:t>-психолог</w:t>
      </w:r>
      <w:r w:rsidR="00D00E1B">
        <w:t>ом</w:t>
      </w:r>
      <w:r>
        <w:t>, учител</w:t>
      </w:r>
      <w:r w:rsidR="00D00E1B">
        <w:t>ем</w:t>
      </w:r>
      <w:r>
        <w:t>-логопед</w:t>
      </w:r>
      <w:r w:rsidR="00D00E1B">
        <w:t>ом</w:t>
      </w:r>
      <w:r>
        <w:t>, а также педагогическими работниками (в том числе учителями-предметниками), имеющими специальную подготовку в 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14:paraId="68635116" w14:textId="452E0292" w:rsidR="001F1D2C" w:rsidRDefault="001F1D2C">
      <w:pPr>
        <w:pStyle w:val="ConsPlusNormal"/>
        <w:spacing w:before="240"/>
        <w:ind w:firstLine="540"/>
        <w:jc w:val="both"/>
      </w:pPr>
      <w:r>
        <w:t xml:space="preserve">Уровень квалификации работников </w:t>
      </w:r>
      <w:r w:rsidR="005E1D7B">
        <w:rPr>
          <w:color w:val="FF0000"/>
        </w:rPr>
        <w:t xml:space="preserve">МОУ Октябрьская СОШ </w:t>
      </w:r>
      <w:r>
        <w:t>для каждой занимаемой должности соответств</w:t>
      </w:r>
      <w:r w:rsidR="005E1D7B">
        <w:t>ует</w:t>
      </w:r>
      <w:r>
        <w:t xml:space="preserve"> квалификационным характеристикам по соответствующей должности.</w:t>
      </w:r>
    </w:p>
    <w:p w14:paraId="452AA9AF" w14:textId="77777777" w:rsidR="001F1D2C" w:rsidRDefault="001F1D2C">
      <w:pPr>
        <w:pStyle w:val="ConsPlusNormal"/>
        <w:spacing w:before="240"/>
        <w:ind w:firstLine="540"/>
        <w:jc w:val="both"/>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14:paraId="10BC7F9C" w14:textId="739E1383" w:rsidR="001F1D2C" w:rsidRDefault="001F1D2C">
      <w:pPr>
        <w:pStyle w:val="ConsPlusNormal"/>
        <w:spacing w:before="240"/>
        <w:ind w:firstLine="540"/>
        <w:jc w:val="both"/>
      </w:pPr>
      <w:r>
        <w:t>Педагогические работники</w:t>
      </w:r>
      <w:r w:rsidR="005E1D7B">
        <w:t xml:space="preserve"> </w:t>
      </w:r>
      <w:r w:rsidR="005E1D7B" w:rsidRPr="005E1D7B">
        <w:rPr>
          <w:color w:val="FF0000"/>
        </w:rPr>
        <w:t>МОУ</w:t>
      </w:r>
      <w:r w:rsidR="005E1D7B">
        <w:t xml:space="preserve"> </w:t>
      </w:r>
      <w:r w:rsidR="005E1D7B" w:rsidRPr="005E1D7B">
        <w:rPr>
          <w:color w:val="FF0000"/>
        </w:rPr>
        <w:t xml:space="preserve">Октябрьская СОШ </w:t>
      </w:r>
      <w:r>
        <w:t>, реализующ</w:t>
      </w:r>
      <w:r w:rsidR="005E1D7B">
        <w:t>ие</w:t>
      </w:r>
      <w:r>
        <w:t xml:space="preserve"> АООП ООО (вариант 7), облада</w:t>
      </w:r>
      <w:r w:rsidR="005E1D7B">
        <w:t>ют</w:t>
      </w:r>
      <w:r>
        <w:t xml:space="preserve"> профессиональными компетенциями в области организации и осуществления образовательно-коррекционной и воспитательной работы с обучающимися с ЗПР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2A783FC4" w14:textId="77777777" w:rsidR="001F1D2C" w:rsidRDefault="001F1D2C">
      <w:pPr>
        <w:pStyle w:val="ConsPlusNormal"/>
        <w:jc w:val="both"/>
      </w:pPr>
    </w:p>
    <w:p w14:paraId="62330F9A" w14:textId="77777777" w:rsidR="001F1D2C" w:rsidRDefault="001F1D2C">
      <w:pPr>
        <w:pStyle w:val="ConsPlusTitle"/>
        <w:ind w:firstLine="540"/>
        <w:jc w:val="both"/>
        <w:outlineLvl w:val="3"/>
      </w:pPr>
      <w:r>
        <w:t>20. Материально-техническое обеспечение.</w:t>
      </w:r>
    </w:p>
    <w:p w14:paraId="5BEA7922" w14:textId="77777777" w:rsidR="001F1D2C" w:rsidRDefault="001F1D2C">
      <w:pPr>
        <w:pStyle w:val="ConsPlusNormal"/>
        <w:spacing w:before="240"/>
        <w:ind w:firstLine="540"/>
        <w:jc w:val="both"/>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14:paraId="4D3606A9" w14:textId="619A3C55" w:rsidR="001F1D2C" w:rsidRDefault="001F1D2C">
      <w:pPr>
        <w:pStyle w:val="ConsPlusNormal"/>
        <w:spacing w:before="240"/>
        <w:ind w:firstLine="540"/>
        <w:jc w:val="both"/>
      </w:pPr>
      <w:r>
        <w:t xml:space="preserve">Кабинеты специалистов </w:t>
      </w:r>
      <w:r w:rsidR="005E1D7B">
        <w:t xml:space="preserve">МОУ Октябрьской СОШ </w:t>
      </w:r>
      <w:r>
        <w:t xml:space="preserve">оснащены необходимым оборудованием, диагностическими комплектами, коррекционно-развивающими и дидактическими средствами </w:t>
      </w:r>
      <w:r>
        <w:lastRenderedPageBreak/>
        <w:t>обучения и воспитания обучающихся с ЗПР.</w:t>
      </w:r>
    </w:p>
    <w:p w14:paraId="2CAA5E28" w14:textId="39EAD261" w:rsidR="001F1D2C" w:rsidRDefault="005E1D7B">
      <w:pPr>
        <w:pStyle w:val="ConsPlusNormal"/>
        <w:spacing w:before="240"/>
        <w:ind w:firstLine="540"/>
        <w:jc w:val="both"/>
      </w:pPr>
      <w:r>
        <w:t>О</w:t>
      </w:r>
      <w:r w:rsidR="001F1D2C">
        <w:t>рганизовано пространство для отдыха и двигательной активности обучающихся на перемене и во второй половине дня.</w:t>
      </w:r>
    </w:p>
    <w:p w14:paraId="1EEAF96D" w14:textId="77777777" w:rsidR="001F1D2C" w:rsidRDefault="001F1D2C">
      <w:pPr>
        <w:pStyle w:val="ConsPlusNormal"/>
        <w:spacing w:before="240"/>
        <w:ind w:firstLine="540"/>
        <w:jc w:val="both"/>
      </w:pPr>
      <w: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14:paraId="376F9CB8" w14:textId="77777777" w:rsidR="001F1D2C" w:rsidRDefault="001F1D2C">
      <w:pPr>
        <w:pStyle w:val="ConsPlusNormal"/>
        <w:jc w:val="both"/>
      </w:pPr>
    </w:p>
    <w:p w14:paraId="4FDC1BAE" w14:textId="77777777" w:rsidR="001F1D2C" w:rsidRDefault="001F1D2C">
      <w:pPr>
        <w:pStyle w:val="ConsPlusTitle"/>
        <w:ind w:firstLine="540"/>
        <w:jc w:val="both"/>
        <w:outlineLvl w:val="3"/>
      </w:pPr>
      <w:r>
        <w:t>21. Информационное обеспечение.</w:t>
      </w:r>
    </w:p>
    <w:p w14:paraId="4A1EBE13" w14:textId="77777777" w:rsidR="001F1D2C" w:rsidRDefault="001F1D2C">
      <w:pPr>
        <w:pStyle w:val="ConsPlusNormal"/>
        <w:spacing w:before="240"/>
        <w:ind w:firstLine="540"/>
        <w:jc w:val="both"/>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14:paraId="186EACE8" w14:textId="77777777" w:rsidR="001F1D2C" w:rsidRDefault="001F1D2C">
      <w:pPr>
        <w:pStyle w:val="ConsPlusNormal"/>
        <w:spacing w:before="240"/>
        <w:ind w:firstLine="540"/>
        <w:jc w:val="both"/>
      </w:pPr>
      <w:r w:rsidRPr="00EA7449">
        <w:rPr>
          <w:color w:val="000000" w:themeColor="text1"/>
        </w:rPr>
        <w:t xml:space="preserve">Обязательным является создание </w:t>
      </w:r>
      <w:r>
        <w:t>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14:paraId="68EBF720" w14:textId="77777777" w:rsidR="001F1D2C" w:rsidRDefault="001F1D2C">
      <w:pPr>
        <w:pStyle w:val="ConsPlusNormal"/>
        <w:spacing w:before="240"/>
        <w:ind w:firstLine="540"/>
        <w:jc w:val="both"/>
      </w:pPr>
      <w: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14:paraId="3F748554" w14:textId="77777777" w:rsidR="001F1D2C" w:rsidRDefault="001F1D2C">
      <w:pPr>
        <w:pStyle w:val="ConsPlusNormal"/>
        <w:jc w:val="both"/>
      </w:pPr>
    </w:p>
    <w:p w14:paraId="742BC745" w14:textId="77777777" w:rsidR="001F1D2C" w:rsidRDefault="001F1D2C">
      <w:pPr>
        <w:pStyle w:val="ConsPlusTitle"/>
        <w:jc w:val="center"/>
        <w:outlineLvl w:val="2"/>
      </w:pPr>
      <w:bookmarkStart w:id="38" w:name="_Toc143091019"/>
      <w:r>
        <w:t>IV. Планируемые результаты коррекционной работы</w:t>
      </w:r>
      <w:bookmarkEnd w:id="38"/>
    </w:p>
    <w:p w14:paraId="4E88A783" w14:textId="77777777" w:rsidR="001F1D2C" w:rsidRDefault="001F1D2C">
      <w:pPr>
        <w:pStyle w:val="ConsPlusNormal"/>
        <w:jc w:val="both"/>
      </w:pPr>
    </w:p>
    <w:p w14:paraId="6B8F39C2" w14:textId="77777777" w:rsidR="001F1D2C" w:rsidRDefault="001F1D2C">
      <w:pPr>
        <w:pStyle w:val="ConsPlusNormal"/>
        <w:ind w:firstLine="540"/>
        <w:jc w:val="both"/>
      </w:pPr>
      <w:r>
        <w:t>23. ПКР предусматривает выполнение требований к результатам, определенным ФГОС ООО с учетом особых образовательных потребностей обучающихся с ЗПР.</w:t>
      </w:r>
    </w:p>
    <w:p w14:paraId="70A7BA44" w14:textId="77777777" w:rsidR="001F1D2C" w:rsidRDefault="001F1D2C">
      <w:pPr>
        <w:pStyle w:val="ConsPlusNormal"/>
        <w:spacing w:before="300"/>
        <w:ind w:firstLine="540"/>
        <w:jc w:val="both"/>
      </w:pPr>
      <w:r>
        <w:t>23. Основным объектом оценки достижений планируемых результатов освоения обучающимися с ЗПР ПКР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 (ослабления) нарушений развития.</w:t>
      </w:r>
    </w:p>
    <w:p w14:paraId="6DA1A708" w14:textId="77777777" w:rsidR="001F1D2C" w:rsidRDefault="001F1D2C">
      <w:pPr>
        <w:pStyle w:val="ConsPlusNormal"/>
        <w:spacing w:before="240"/>
        <w:ind w:firstLine="540"/>
        <w:jc w:val="both"/>
      </w:pPr>
      <w:r>
        <w:t>24. Планируемые результаты ПКР имеют дифференцированный характер и могут определяться индивидуальными программами развития обучающихся.</w:t>
      </w:r>
    </w:p>
    <w:p w14:paraId="6D91C023" w14:textId="77777777" w:rsidR="001F1D2C" w:rsidRDefault="001F1D2C">
      <w:pPr>
        <w:pStyle w:val="ConsPlusNormal"/>
        <w:spacing w:before="240"/>
        <w:ind w:firstLine="540"/>
        <w:jc w:val="both"/>
      </w:pPr>
      <w: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0B84DDA7" w14:textId="77777777" w:rsidR="001F1D2C" w:rsidRDefault="001F1D2C">
      <w:pPr>
        <w:pStyle w:val="ConsPlusNormal"/>
        <w:spacing w:before="240"/>
        <w:ind w:firstLine="540"/>
        <w:jc w:val="both"/>
      </w:pPr>
      <w:r>
        <w:t>26. Планируемые результаты реализации ПКР включают:</w:t>
      </w:r>
    </w:p>
    <w:p w14:paraId="0338088B" w14:textId="77777777" w:rsidR="001F1D2C" w:rsidRDefault="001F1D2C">
      <w:pPr>
        <w:pStyle w:val="ConsPlusNormal"/>
        <w:spacing w:before="240"/>
        <w:ind w:firstLine="540"/>
        <w:jc w:val="both"/>
      </w:pPr>
      <w:r>
        <w:t xml:space="preserve">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w:t>
      </w:r>
      <w:r>
        <w:lastRenderedPageBreak/>
        <w:t>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 (при наличии);</w:t>
      </w:r>
    </w:p>
    <w:p w14:paraId="17AC6ACE" w14:textId="77777777" w:rsidR="001F1D2C" w:rsidRDefault="001F1D2C">
      <w:pPr>
        <w:pStyle w:val="ConsPlusNormal"/>
        <w:spacing w:before="240"/>
        <w:ind w:firstLine="540"/>
        <w:jc w:val="both"/>
      </w:pPr>
      <w:r>
        <w:t>анализ достигнутых результатов, выводы и рекомендации.</w:t>
      </w:r>
    </w:p>
    <w:p w14:paraId="4C8A1E0E" w14:textId="77777777" w:rsidR="001F1D2C" w:rsidRDefault="001F1D2C">
      <w:pPr>
        <w:pStyle w:val="ConsPlusNormal"/>
        <w:spacing w:before="240"/>
        <w:ind w:firstLine="540"/>
        <w:jc w:val="both"/>
      </w:pPr>
      <w:r>
        <w:t>27. Мониторинг достижения обучающимися планируемых результатов ПКР предполагает:</w:t>
      </w:r>
    </w:p>
    <w:p w14:paraId="69AFD8EC" w14:textId="77777777" w:rsidR="001F1D2C" w:rsidRDefault="001F1D2C">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1A21CDC6" w14:textId="77777777" w:rsidR="001F1D2C" w:rsidRDefault="001F1D2C">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14:paraId="1DDFD7F5" w14:textId="77777777" w:rsidR="001F1D2C" w:rsidRDefault="001F1D2C">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2F6CA03B" w14:textId="77777777" w:rsidR="001F1D2C" w:rsidRDefault="001F1D2C">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14:paraId="754BC32F" w14:textId="1D766F0B" w:rsidR="001F1D2C" w:rsidRDefault="001F1D2C">
      <w:pPr>
        <w:pStyle w:val="ConsPlusNormal"/>
        <w:spacing w:before="240"/>
        <w:ind w:firstLine="540"/>
        <w:jc w:val="both"/>
      </w:pPr>
      <w:r>
        <w:t>28. Изучение достижения каждым обучающимся с ЗПР планируемых результатов ПКР проводится педагогическими работниками в том числе педагог</w:t>
      </w:r>
      <w:r w:rsidR="00EA7449">
        <w:t>ом</w:t>
      </w:r>
      <w:r>
        <w:t>-психолог</w:t>
      </w:r>
      <w:r w:rsidR="00EA7449">
        <w:t>ом</w:t>
      </w:r>
      <w:r>
        <w:t>, учител</w:t>
      </w:r>
      <w:r w:rsidR="00EA7449">
        <w:t>ем</w:t>
      </w:r>
      <w:r>
        <w:t>-логопед</w:t>
      </w:r>
      <w:r w:rsidR="00EA7449">
        <w:t>ом</w:t>
      </w:r>
      <w:r>
        <w:t>, учителями-предметниками, классными руководителями.</w:t>
      </w:r>
    </w:p>
    <w:p w14:paraId="768BD469" w14:textId="77777777" w:rsidR="001F1D2C" w:rsidRDefault="001F1D2C">
      <w:pPr>
        <w:pStyle w:val="ConsPlusNormal"/>
        <w:spacing w:before="240"/>
        <w:ind w:firstLine="540"/>
        <w:jc w:val="both"/>
      </w:pPr>
      <w:r>
        <w:t>29.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6D60C78A" w14:textId="77777777" w:rsidR="001F1D2C" w:rsidRDefault="001F1D2C">
      <w:pPr>
        <w:pStyle w:val="ConsPlusNormal"/>
        <w:spacing w:before="240"/>
        <w:ind w:firstLine="540"/>
        <w:jc w:val="both"/>
      </w:pPr>
      <w:r>
        <w:t>30.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34D3DBAA" w14:textId="77777777" w:rsidR="001F1D2C" w:rsidRDefault="001F1D2C">
      <w:pPr>
        <w:pStyle w:val="ConsPlusNormal"/>
        <w:spacing w:before="240"/>
        <w:ind w:firstLine="540"/>
        <w:jc w:val="both"/>
      </w:pPr>
      <w:r>
        <w:t>31.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14:paraId="3E9EDD34" w14:textId="77777777" w:rsidR="001F1D2C" w:rsidRDefault="001F1D2C">
      <w:pPr>
        <w:pStyle w:val="ConsPlusNormal"/>
        <w:spacing w:before="240"/>
        <w:ind w:firstLine="540"/>
        <w:jc w:val="both"/>
      </w:pPr>
      <w:r>
        <w:t>32.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14:paraId="6F98E290" w14:textId="77777777" w:rsidR="001F1D2C" w:rsidRDefault="001F1D2C">
      <w:pPr>
        <w:pStyle w:val="ConsPlusNormal"/>
        <w:jc w:val="both"/>
      </w:pPr>
    </w:p>
    <w:sectPr w:rsidR="001F1D2C" w:rsidSect="00D12B84">
      <w:pgSz w:w="11906" w:h="16838"/>
      <w:pgMar w:top="678" w:right="566" w:bottom="851" w:left="1133" w:header="283"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36E7" w14:textId="77777777" w:rsidR="00B30C57" w:rsidRDefault="00B30C57">
      <w:pPr>
        <w:spacing w:after="0" w:line="240" w:lineRule="auto"/>
      </w:pPr>
      <w:r>
        <w:separator/>
      </w:r>
    </w:p>
  </w:endnote>
  <w:endnote w:type="continuationSeparator" w:id="0">
    <w:p w14:paraId="598544F2" w14:textId="77777777" w:rsidR="00B30C57" w:rsidRDefault="00B3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94E5" w14:textId="77777777" w:rsidR="00B30C57" w:rsidRDefault="00B30C57">
      <w:pPr>
        <w:spacing w:after="0" w:line="240" w:lineRule="auto"/>
      </w:pPr>
      <w:r>
        <w:separator/>
      </w:r>
    </w:p>
  </w:footnote>
  <w:footnote w:type="continuationSeparator" w:id="0">
    <w:p w14:paraId="79781EF6" w14:textId="77777777" w:rsidR="00B30C57" w:rsidRDefault="00B30C57">
      <w:pPr>
        <w:spacing w:after="0" w:line="240" w:lineRule="auto"/>
      </w:pPr>
      <w:r>
        <w:continuationSeparator/>
      </w:r>
    </w:p>
  </w:footnote>
  <w:footnote w:id="1">
    <w:p w14:paraId="7815645B" w14:textId="77777777" w:rsidR="00AF3EF7" w:rsidRPr="00A64D16" w:rsidRDefault="00AF3EF7" w:rsidP="00850A10">
      <w:pPr>
        <w:pStyle w:val="ConsPlusNormal"/>
        <w:jc w:val="both"/>
        <w:rPr>
          <w:sz w:val="20"/>
          <w:szCs w:val="20"/>
        </w:rPr>
      </w:pPr>
      <w:r w:rsidRPr="00A64D16">
        <w:rPr>
          <w:rStyle w:val="a9"/>
          <w:sz w:val="20"/>
          <w:szCs w:val="20"/>
        </w:rPr>
        <w:footnoteRef/>
      </w:r>
      <w:r w:rsidRPr="00A64D16">
        <w:rPr>
          <w:sz w:val="20"/>
          <w:szCs w:val="20"/>
        </w:rPr>
        <w:t xml:space="preserve"> </w:t>
      </w:r>
      <w:hyperlink r:id="rId1" w:history="1">
        <w:r w:rsidRPr="00A64D16">
          <w:rPr>
            <w:color w:val="0000FF"/>
            <w:sz w:val="20"/>
            <w:szCs w:val="20"/>
          </w:rPr>
          <w:t>Пункт 10.1 статьи 2</w:t>
        </w:r>
      </w:hyperlink>
      <w:r w:rsidRPr="00A64D16">
        <w:rPr>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2">
    <w:p w14:paraId="67B7F5C3" w14:textId="77777777" w:rsidR="00AF3EF7" w:rsidRPr="00A64D16" w:rsidRDefault="00AF3EF7" w:rsidP="00850A10">
      <w:pPr>
        <w:pStyle w:val="a7"/>
        <w:spacing w:after="0" w:line="240" w:lineRule="auto"/>
        <w:rPr>
          <w:rFonts w:ascii="Times New Roman" w:hAnsi="Times New Roman" w:cs="Times New Roman"/>
        </w:rPr>
      </w:pPr>
      <w:r w:rsidRPr="00A64D16">
        <w:rPr>
          <w:rStyle w:val="a9"/>
          <w:rFonts w:ascii="Times New Roman" w:hAnsi="Times New Roman" w:cs="Times New Roman"/>
        </w:rPr>
        <w:footnoteRef/>
      </w:r>
      <w:r w:rsidRPr="00A64D16">
        <w:rPr>
          <w:rFonts w:ascii="Times New Roman" w:hAnsi="Times New Roman" w:cs="Times New Roman"/>
        </w:rPr>
        <w:t xml:space="preserve"> </w:t>
      </w:r>
      <w:hyperlink r:id="rId2" w:history="1">
        <w:r w:rsidRPr="00A64D16">
          <w:rPr>
            <w:rFonts w:ascii="Times New Roman" w:hAnsi="Times New Roman" w:cs="Times New Roman"/>
            <w:color w:val="0000FF"/>
          </w:rPr>
          <w:t>Часть 6.1 статьи 12</w:t>
        </w:r>
      </w:hyperlink>
      <w:r w:rsidRPr="00A64D16">
        <w:rPr>
          <w:rFonts w:ascii="Times New Roman" w:hAnsi="Times New Roman" w:cs="Times New Roman"/>
        </w:rPr>
        <w:t xml:space="preserve"> Федерального закона от 29 декабря 2012 г. N 273-ФЗ "Об образовании</w:t>
      </w:r>
    </w:p>
  </w:footnote>
  <w:footnote w:id="3">
    <w:p w14:paraId="175C2810" w14:textId="77777777" w:rsidR="00AF3EF7" w:rsidRDefault="00AF3EF7" w:rsidP="00850A10">
      <w:pPr>
        <w:pStyle w:val="ConsPlusNormal"/>
        <w:jc w:val="both"/>
      </w:pPr>
      <w:r w:rsidRPr="00A64D16">
        <w:rPr>
          <w:rStyle w:val="a9"/>
          <w:sz w:val="20"/>
          <w:szCs w:val="20"/>
        </w:rPr>
        <w:footnoteRef/>
      </w:r>
      <w:r w:rsidRPr="00A64D16">
        <w:rPr>
          <w:sz w:val="20"/>
          <w:szCs w:val="20"/>
        </w:rPr>
        <w:t xml:space="preserve"> </w:t>
      </w:r>
      <w:hyperlink r:id="rId3" w:history="1">
        <w:r w:rsidRPr="00A64D16">
          <w:rPr>
            <w:color w:val="0000FF"/>
            <w:sz w:val="20"/>
            <w:szCs w:val="20"/>
          </w:rPr>
          <w:t>Часть 6.3 статьи 12</w:t>
        </w:r>
      </w:hyperlink>
      <w:r w:rsidRPr="00A64D16">
        <w:rPr>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4">
    <w:p w14:paraId="4579A8B5" w14:textId="77777777" w:rsidR="00AF3EF7" w:rsidRPr="001D75F4" w:rsidRDefault="00AF3EF7" w:rsidP="001D75F4">
      <w:pPr>
        <w:pStyle w:val="ConsPlusNormal"/>
        <w:jc w:val="both"/>
        <w:rPr>
          <w:sz w:val="20"/>
          <w:szCs w:val="20"/>
        </w:rPr>
      </w:pPr>
      <w:r w:rsidRPr="00A64D16">
        <w:rPr>
          <w:rStyle w:val="a9"/>
          <w:sz w:val="20"/>
          <w:szCs w:val="20"/>
        </w:rPr>
        <w:footnoteRef/>
      </w:r>
      <w:r w:rsidRPr="00A64D16">
        <w:rPr>
          <w:sz w:val="20"/>
          <w:szCs w:val="20"/>
        </w:rPr>
        <w:t xml:space="preserve"> </w:t>
      </w:r>
      <w:hyperlink r:id="rId4" w:history="1">
        <w:r w:rsidRPr="00A64D16">
          <w:rPr>
            <w:color w:val="0000FF"/>
            <w:sz w:val="20"/>
            <w:szCs w:val="20"/>
          </w:rPr>
          <w:t>Пункт 31</w:t>
        </w:r>
      </w:hyperlink>
      <w:r w:rsidRPr="00A64D16">
        <w:rPr>
          <w:sz w:val="20"/>
          <w:szCs w:val="20"/>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r:id="rId5" w:history="1">
        <w:r w:rsidRPr="00A64D16">
          <w:rPr>
            <w:color w:val="0000FF"/>
            <w:sz w:val="20"/>
            <w:szCs w:val="20"/>
          </w:rPr>
          <w:t>пункт 14</w:t>
        </w:r>
      </w:hyperlink>
      <w:r w:rsidRPr="00A64D16">
        <w:rPr>
          <w:sz w:val="20"/>
          <w:szCs w:val="20"/>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w:t>
      </w:r>
      <w:r w:rsidRPr="001D75F4">
        <w:rPr>
          <w:sz w:val="20"/>
          <w:szCs w:val="20"/>
        </w:rPr>
        <w:t>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footnote>
  <w:footnote w:id="5">
    <w:p w14:paraId="6749F8C0" w14:textId="77777777" w:rsidR="00AF3EF7" w:rsidRPr="001D75F4" w:rsidRDefault="00AF3EF7" w:rsidP="001D75F4">
      <w:pPr>
        <w:pStyle w:val="ConsPlusNormal"/>
        <w:jc w:val="both"/>
        <w:rPr>
          <w:sz w:val="20"/>
          <w:szCs w:val="20"/>
        </w:rPr>
      </w:pPr>
      <w:r w:rsidRPr="001D75F4">
        <w:rPr>
          <w:rStyle w:val="a9"/>
          <w:sz w:val="20"/>
          <w:szCs w:val="20"/>
        </w:rPr>
        <w:footnoteRef/>
      </w:r>
      <w:r w:rsidRPr="001D75F4">
        <w:rPr>
          <w:sz w:val="20"/>
          <w:szCs w:val="20"/>
        </w:rPr>
        <w:t xml:space="preserve"> </w:t>
      </w:r>
      <w:hyperlink r:id="rId6" w:history="1">
        <w:r w:rsidRPr="001D75F4">
          <w:rPr>
            <w:color w:val="0000FF"/>
            <w:sz w:val="20"/>
            <w:szCs w:val="20"/>
          </w:rPr>
          <w:t>Пункт 31</w:t>
        </w:r>
      </w:hyperlink>
      <w:r w:rsidRPr="001D75F4">
        <w:rPr>
          <w:sz w:val="20"/>
          <w:szCs w:val="20"/>
        </w:rPr>
        <w:t xml:space="preserve"> ФГОС ООО, утвержденного приказом N 287; </w:t>
      </w:r>
      <w:hyperlink r:id="rId7" w:history="1">
        <w:r w:rsidRPr="001D75F4">
          <w:rPr>
            <w:color w:val="0000FF"/>
            <w:sz w:val="20"/>
            <w:szCs w:val="20"/>
          </w:rPr>
          <w:t>пункт 14</w:t>
        </w:r>
      </w:hyperlink>
      <w:r w:rsidRPr="001D75F4">
        <w:rPr>
          <w:sz w:val="20"/>
          <w:szCs w:val="20"/>
        </w:rPr>
        <w:t xml:space="preserve"> ФГОС ООО, утвержденного приказом N 1897.</w:t>
      </w:r>
    </w:p>
  </w:footnote>
  <w:footnote w:id="6">
    <w:p w14:paraId="1BD8C527" w14:textId="77777777" w:rsidR="00AF3EF7" w:rsidRPr="001D75F4" w:rsidRDefault="00AF3EF7" w:rsidP="001D75F4">
      <w:pPr>
        <w:pStyle w:val="a7"/>
        <w:spacing w:after="0" w:line="240" w:lineRule="auto"/>
        <w:rPr>
          <w:rFonts w:ascii="Times New Roman" w:hAnsi="Times New Roman" w:cs="Times New Roman"/>
        </w:rPr>
      </w:pPr>
      <w:r w:rsidRPr="001D75F4">
        <w:rPr>
          <w:rStyle w:val="a9"/>
          <w:rFonts w:ascii="Times New Roman" w:hAnsi="Times New Roman" w:cs="Times New Roman"/>
        </w:rPr>
        <w:footnoteRef/>
      </w:r>
      <w:r w:rsidRPr="001D75F4">
        <w:rPr>
          <w:rFonts w:ascii="Times New Roman" w:hAnsi="Times New Roman" w:cs="Times New Roman"/>
        </w:rPr>
        <w:t xml:space="preserve"> </w:t>
      </w:r>
      <w:hyperlink r:id="rId8" w:history="1">
        <w:r w:rsidRPr="001D75F4">
          <w:rPr>
            <w:rFonts w:ascii="Times New Roman" w:hAnsi="Times New Roman" w:cs="Times New Roman"/>
            <w:color w:val="0000FF"/>
          </w:rPr>
          <w:t>Пункт 31</w:t>
        </w:r>
      </w:hyperlink>
      <w:r w:rsidRPr="001D75F4">
        <w:rPr>
          <w:rFonts w:ascii="Times New Roman" w:hAnsi="Times New Roman" w:cs="Times New Roman"/>
        </w:rPr>
        <w:t xml:space="preserve"> ФГОС ООО, утвержденного приказом N 287; </w:t>
      </w:r>
      <w:hyperlink r:id="rId9" w:history="1">
        <w:r w:rsidRPr="001D75F4">
          <w:rPr>
            <w:rFonts w:ascii="Times New Roman" w:hAnsi="Times New Roman" w:cs="Times New Roman"/>
            <w:color w:val="0000FF"/>
          </w:rPr>
          <w:t>пункт 14</w:t>
        </w:r>
      </w:hyperlink>
      <w:r w:rsidRPr="001D75F4">
        <w:rPr>
          <w:rFonts w:ascii="Times New Roman" w:hAnsi="Times New Roman" w:cs="Times New Roman"/>
        </w:rPr>
        <w:t xml:space="preserve"> ФГОС ООО, утвержденного приказом N 1897.</w:t>
      </w:r>
    </w:p>
  </w:footnote>
  <w:footnote w:id="7">
    <w:p w14:paraId="6610361E" w14:textId="77777777" w:rsidR="00AF3EF7" w:rsidRPr="001D75F4" w:rsidRDefault="00AF3EF7" w:rsidP="001D75F4">
      <w:pPr>
        <w:pStyle w:val="ConsPlusNormal"/>
        <w:jc w:val="both"/>
        <w:rPr>
          <w:sz w:val="20"/>
          <w:szCs w:val="20"/>
        </w:rPr>
      </w:pPr>
      <w:r w:rsidRPr="001D75F4">
        <w:rPr>
          <w:rStyle w:val="a9"/>
          <w:sz w:val="20"/>
          <w:szCs w:val="20"/>
        </w:rPr>
        <w:footnoteRef/>
      </w:r>
      <w:r w:rsidRPr="001D75F4">
        <w:rPr>
          <w:sz w:val="20"/>
          <w:szCs w:val="20"/>
        </w:rPr>
        <w:t xml:space="preserve"> </w:t>
      </w:r>
      <w:hyperlink r:id="rId10" w:history="1">
        <w:r w:rsidRPr="001D75F4">
          <w:rPr>
            <w:color w:val="0000FF"/>
            <w:sz w:val="20"/>
            <w:szCs w:val="20"/>
          </w:rPr>
          <w:t>Пункт 32</w:t>
        </w:r>
      </w:hyperlink>
      <w:r w:rsidRPr="001D75F4">
        <w:rPr>
          <w:sz w:val="20"/>
          <w:szCs w:val="20"/>
        </w:rPr>
        <w:t xml:space="preserve"> ФГОС ООО, утвержденного приказом N 287; </w:t>
      </w:r>
      <w:hyperlink r:id="rId11" w:history="1">
        <w:r w:rsidRPr="001D75F4">
          <w:rPr>
            <w:color w:val="0000FF"/>
            <w:sz w:val="20"/>
            <w:szCs w:val="20"/>
          </w:rPr>
          <w:t>пункт 14</w:t>
        </w:r>
      </w:hyperlink>
      <w:r w:rsidRPr="001D75F4">
        <w:rPr>
          <w:sz w:val="20"/>
          <w:szCs w:val="20"/>
        </w:rPr>
        <w:t xml:space="preserve"> ФГОС ООО, утвержденного приказом N 1897.</w:t>
      </w:r>
    </w:p>
  </w:footnote>
  <w:footnote w:id="8">
    <w:p w14:paraId="16F90BA5" w14:textId="77777777" w:rsidR="00AF3EF7" w:rsidRPr="001D75F4" w:rsidRDefault="00AF3EF7" w:rsidP="001D75F4">
      <w:pPr>
        <w:pStyle w:val="a7"/>
        <w:spacing w:after="0"/>
        <w:rPr>
          <w:rFonts w:ascii="Times New Roman" w:hAnsi="Times New Roman" w:cs="Times New Roman"/>
        </w:rPr>
      </w:pPr>
      <w:r w:rsidRPr="001D75F4">
        <w:rPr>
          <w:rStyle w:val="a9"/>
          <w:rFonts w:ascii="Times New Roman" w:hAnsi="Times New Roman" w:cs="Times New Roman"/>
        </w:rPr>
        <w:footnoteRef/>
      </w:r>
      <w:r w:rsidRPr="001D75F4">
        <w:rPr>
          <w:rFonts w:ascii="Times New Roman" w:hAnsi="Times New Roman" w:cs="Times New Roman"/>
        </w:rPr>
        <w:t xml:space="preserve"> Пункт 32.2 ФГОС ООО, утвержденного приказом N 287; пункт 18.2.1 ФГОС ООО, утвержденного приказом N 1897.</w:t>
      </w:r>
    </w:p>
  </w:footnote>
  <w:footnote w:id="9">
    <w:p w14:paraId="6B407E3F" w14:textId="77777777" w:rsidR="00AF3EF7" w:rsidRPr="001D75F4" w:rsidRDefault="00AF3EF7" w:rsidP="001D75F4">
      <w:pPr>
        <w:pStyle w:val="a7"/>
        <w:spacing w:after="0"/>
        <w:rPr>
          <w:rFonts w:ascii="Times New Roman" w:hAnsi="Times New Roman" w:cs="Times New Roman"/>
        </w:rPr>
      </w:pPr>
      <w:r w:rsidRPr="001D75F4">
        <w:rPr>
          <w:rStyle w:val="a9"/>
          <w:rFonts w:ascii="Times New Roman" w:hAnsi="Times New Roman" w:cs="Times New Roman"/>
        </w:rPr>
        <w:footnoteRef/>
      </w:r>
      <w:r w:rsidRPr="001D75F4">
        <w:rPr>
          <w:rFonts w:ascii="Times New Roman" w:hAnsi="Times New Roman" w:cs="Times New Roman"/>
        </w:rPr>
        <w:t xml:space="preserve"> 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http:илиили(www.pravo.gov.ru), 2022, 9 ноября, N 0001202211090019).</w:t>
      </w:r>
    </w:p>
  </w:footnote>
  <w:footnote w:id="10">
    <w:p w14:paraId="243837C4" w14:textId="77777777" w:rsidR="00AF3EF7" w:rsidRPr="001D75F4" w:rsidRDefault="00AF3EF7" w:rsidP="001D75F4">
      <w:pPr>
        <w:pStyle w:val="a7"/>
        <w:spacing w:after="0"/>
        <w:rPr>
          <w:rFonts w:ascii="Times New Roman" w:hAnsi="Times New Roman" w:cs="Times New Roman"/>
        </w:rPr>
      </w:pPr>
      <w:r w:rsidRPr="001D75F4">
        <w:rPr>
          <w:rStyle w:val="a9"/>
          <w:rFonts w:ascii="Times New Roman" w:hAnsi="Times New Roman" w:cs="Times New Roman"/>
        </w:rPr>
        <w:footnoteRef/>
      </w:r>
      <w:r w:rsidRPr="001D75F4">
        <w:rPr>
          <w:rFonts w:ascii="Times New Roman" w:hAnsi="Times New Roman" w:cs="Times New Roman"/>
        </w:rPr>
        <w:t xml:space="preserve"> Пункт 32.3 ФГОС ООО, утвержденного приказом N 287; пункт 18.2.3 ФГОС ООО, утвержденного приказом N 1897.</w:t>
      </w:r>
    </w:p>
  </w:footnote>
  <w:footnote w:id="11">
    <w:p w14:paraId="1BC01DDE" w14:textId="77777777" w:rsidR="00AF3EF7" w:rsidRPr="001D75F4" w:rsidRDefault="00AF3EF7" w:rsidP="001D75F4">
      <w:pPr>
        <w:pStyle w:val="a7"/>
        <w:spacing w:after="0"/>
        <w:rPr>
          <w:rFonts w:ascii="Times New Roman" w:hAnsi="Times New Roman" w:cs="Times New Roman"/>
        </w:rPr>
      </w:pPr>
      <w:r w:rsidRPr="001D75F4">
        <w:rPr>
          <w:rStyle w:val="a9"/>
          <w:rFonts w:ascii="Times New Roman" w:hAnsi="Times New Roman" w:cs="Times New Roman"/>
        </w:rPr>
        <w:footnoteRef/>
      </w:r>
      <w:r w:rsidRPr="001D75F4">
        <w:rPr>
          <w:rFonts w:ascii="Times New Roman" w:hAnsi="Times New Roman" w:cs="Times New Roman"/>
        </w:rPr>
        <w:t xml:space="preserve"> Пункт 32.3 ФГОС ООО, утвержденного приказом N 287; пункт 18.2.3 ФГОС ООО, утвержденного приказом N 1897.</w:t>
      </w:r>
    </w:p>
  </w:footnote>
  <w:footnote w:id="12">
    <w:p w14:paraId="344681F3" w14:textId="77777777" w:rsidR="00AF3EF7" w:rsidRPr="001D75F4" w:rsidRDefault="00AF3EF7" w:rsidP="001D75F4">
      <w:pPr>
        <w:pStyle w:val="a7"/>
        <w:spacing w:after="0"/>
        <w:rPr>
          <w:rFonts w:ascii="Times New Roman" w:hAnsi="Times New Roman" w:cs="Times New Roman"/>
        </w:rPr>
      </w:pPr>
      <w:r w:rsidRPr="001D75F4">
        <w:rPr>
          <w:rStyle w:val="a9"/>
          <w:rFonts w:ascii="Times New Roman" w:hAnsi="Times New Roman" w:cs="Times New Roman"/>
        </w:rPr>
        <w:footnoteRef/>
      </w:r>
      <w:r w:rsidRPr="001D75F4">
        <w:rPr>
          <w:rFonts w:ascii="Times New Roman" w:hAnsi="Times New Roman" w:cs="Times New Roman"/>
        </w:rPr>
        <w:t xml:space="preserve"> Пункт 32.3 ФГОС ООО, утвержденного приказом N 287; пункт 18.2.3 ФГОС ООО, утвержденного приказом N 1897.</w:t>
      </w:r>
    </w:p>
  </w:footnote>
  <w:footnote w:id="13">
    <w:p w14:paraId="0FF418E1" w14:textId="77777777" w:rsidR="00AF3EF7" w:rsidRDefault="00AF3EF7" w:rsidP="00D12B84">
      <w:pPr>
        <w:pStyle w:val="a7"/>
        <w:spacing w:after="0"/>
      </w:pPr>
      <w:r>
        <w:rPr>
          <w:rStyle w:val="a9"/>
        </w:rPr>
        <w:footnoteRef/>
      </w:r>
      <w:r>
        <w:t xml:space="preserve"> </w:t>
      </w:r>
      <w:r w:rsidRPr="00D12B84">
        <w:t>Пункт 33 ФГОС ООО, утвержденного приказом N 287; пункт 14 ФГОС ООО, утвержденного приказом N 1897.</w:t>
      </w:r>
    </w:p>
  </w:footnote>
  <w:footnote w:id="14">
    <w:p w14:paraId="226B1BCC" w14:textId="77777777" w:rsidR="00AF3EF7" w:rsidRDefault="00AF3EF7" w:rsidP="001D75F4">
      <w:pPr>
        <w:pStyle w:val="ConsPlusNormal"/>
        <w:ind w:firstLine="540"/>
        <w:jc w:val="both"/>
      </w:pPr>
      <w:r>
        <w:rPr>
          <w:rStyle w:val="a9"/>
        </w:rPr>
        <w:footnoteRef/>
      </w:r>
      <w:r>
        <w:t xml:space="preserve"> </w:t>
      </w:r>
      <w:hyperlink r:id="rId12" w:history="1">
        <w:r>
          <w:rPr>
            <w:color w:val="0000FF"/>
          </w:rPr>
          <w:t>Пункт 17 Раздел 1</w:t>
        </w:r>
      </w:hyperlink>
      <w:r>
        <w:t xml:space="preserve"> ФГОС ООО, утвержденного приказом N 287.</w:t>
      </w:r>
    </w:p>
  </w:footnote>
  <w:footnote w:id="15">
    <w:p w14:paraId="02163376" w14:textId="77777777" w:rsidR="00AF3EF7" w:rsidRPr="00EF2FEB" w:rsidRDefault="00AF3EF7" w:rsidP="001D75F4">
      <w:pPr>
        <w:pStyle w:val="ConsPlusNormal"/>
        <w:ind w:firstLine="540"/>
        <w:jc w:val="both"/>
        <w:rPr>
          <w:sz w:val="20"/>
        </w:rPr>
      </w:pPr>
      <w:r w:rsidRPr="00EF2FEB">
        <w:rPr>
          <w:rStyle w:val="a9"/>
          <w:sz w:val="20"/>
        </w:rPr>
        <w:footnoteRef/>
      </w:r>
      <w:r w:rsidRPr="00EF2FEB">
        <w:rPr>
          <w:sz w:val="20"/>
        </w:rPr>
        <w:t xml:space="preserve"> </w:t>
      </w:r>
      <w:hyperlink r:id="rId13" w:history="1">
        <w:r w:rsidRPr="00EF2FEB">
          <w:rPr>
            <w:color w:val="0000FF"/>
            <w:sz w:val="20"/>
          </w:rPr>
          <w:t>Пункт 3 статьи 34</w:t>
        </w:r>
      </w:hyperlink>
      <w:r w:rsidRPr="00EF2FEB">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8C0DAE2" w14:textId="77777777" w:rsidR="00AF3EF7" w:rsidRDefault="00AF3EF7" w:rsidP="001D75F4">
      <w:pPr>
        <w:pStyle w:val="a7"/>
      </w:pPr>
    </w:p>
  </w:footnote>
  <w:footnote w:id="16">
    <w:p w14:paraId="0999DF9B" w14:textId="77777777" w:rsidR="00AF3EF7" w:rsidRDefault="00AF3EF7" w:rsidP="00EF2FEB">
      <w:pPr>
        <w:pStyle w:val="ConsPlusNormal"/>
        <w:spacing w:before="240"/>
        <w:ind w:firstLine="540"/>
        <w:jc w:val="both"/>
      </w:pPr>
      <w:r>
        <w:rPr>
          <w:rStyle w:val="a9"/>
        </w:rPr>
        <w:footnoteRef/>
      </w:r>
      <w:r>
        <w:t xml:space="preserve"> </w:t>
      </w:r>
      <w:hyperlink r:id="rId14"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footnote>
  <w:footnote w:id="17">
    <w:p w14:paraId="6F23FD12" w14:textId="77777777" w:rsidR="00AF3EF7" w:rsidRDefault="00AF3EF7" w:rsidP="005E5D9B">
      <w:pPr>
        <w:pStyle w:val="ConsPlusNormal"/>
        <w:spacing w:before="240"/>
        <w:ind w:firstLine="540"/>
        <w:jc w:val="both"/>
      </w:pPr>
      <w:r>
        <w:rPr>
          <w:rStyle w:val="a9"/>
        </w:rPr>
        <w:footnoteRef/>
      </w:r>
      <w:r>
        <w:t xml:space="preserve"> </w:t>
      </w:r>
      <w:hyperlink r:id="rId15" w:history="1">
        <w:r>
          <w:rPr>
            <w:color w:val="0000FF"/>
          </w:rPr>
          <w:t>Пункт 3.4.16</w:t>
        </w:r>
      </w:hyperlink>
      <w:r>
        <w:t>. Санитарно-эпидемиологических требований.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F3E"/>
    <w:multiLevelType w:val="multilevel"/>
    <w:tmpl w:val="6882BE86"/>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1464A5"/>
    <w:multiLevelType w:val="multilevel"/>
    <w:tmpl w:val="C3FE6EC0"/>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D008BE"/>
    <w:multiLevelType w:val="multilevel"/>
    <w:tmpl w:val="473C27E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393123"/>
    <w:multiLevelType w:val="hybridMultilevel"/>
    <w:tmpl w:val="A5BCCD24"/>
    <w:lvl w:ilvl="0" w:tplc="5EA082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C3D7CFC"/>
    <w:multiLevelType w:val="hybridMultilevel"/>
    <w:tmpl w:val="61D6DE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D950944"/>
    <w:multiLevelType w:val="multilevel"/>
    <w:tmpl w:val="698A3854"/>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0382DA0"/>
    <w:multiLevelType w:val="multilevel"/>
    <w:tmpl w:val="FDD0CB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A1231AA"/>
    <w:multiLevelType w:val="hybridMultilevel"/>
    <w:tmpl w:val="F148EB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DAF6148"/>
    <w:multiLevelType w:val="multilevel"/>
    <w:tmpl w:val="96360B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8530C2D"/>
    <w:multiLevelType w:val="hybridMultilevel"/>
    <w:tmpl w:val="86EC72F4"/>
    <w:lvl w:ilvl="0" w:tplc="5EA0826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3D856214"/>
    <w:multiLevelType w:val="multilevel"/>
    <w:tmpl w:val="DC2AD38C"/>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75B330B"/>
    <w:multiLevelType w:val="hybridMultilevel"/>
    <w:tmpl w:val="DE18FEC8"/>
    <w:lvl w:ilvl="0" w:tplc="5EA0826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51D34C6A"/>
    <w:multiLevelType w:val="multilevel"/>
    <w:tmpl w:val="6F405066"/>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6500955"/>
    <w:multiLevelType w:val="hybridMultilevel"/>
    <w:tmpl w:val="6A72254C"/>
    <w:lvl w:ilvl="0" w:tplc="5EA0826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60CE0389"/>
    <w:multiLevelType w:val="hybridMultilevel"/>
    <w:tmpl w:val="81C0410E"/>
    <w:lvl w:ilvl="0" w:tplc="5EA0826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635F731F"/>
    <w:multiLevelType w:val="hybridMultilevel"/>
    <w:tmpl w:val="76089934"/>
    <w:lvl w:ilvl="0" w:tplc="5EA0826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661C0AE7"/>
    <w:multiLevelType w:val="multilevel"/>
    <w:tmpl w:val="BCB4F536"/>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BEB5F89"/>
    <w:multiLevelType w:val="hybridMultilevel"/>
    <w:tmpl w:val="BD6422BE"/>
    <w:lvl w:ilvl="0" w:tplc="5EA08268">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7"/>
  </w:num>
  <w:num w:numId="2">
    <w:abstractNumId w:val="14"/>
  </w:num>
  <w:num w:numId="3">
    <w:abstractNumId w:val="4"/>
  </w:num>
  <w:num w:numId="4">
    <w:abstractNumId w:val="11"/>
  </w:num>
  <w:num w:numId="5">
    <w:abstractNumId w:val="15"/>
  </w:num>
  <w:num w:numId="6">
    <w:abstractNumId w:val="9"/>
  </w:num>
  <w:num w:numId="7">
    <w:abstractNumId w:val="17"/>
  </w:num>
  <w:num w:numId="8">
    <w:abstractNumId w:val="13"/>
  </w:num>
  <w:num w:numId="9">
    <w:abstractNumId w:val="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3"/>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4"/>
    </w:lvlOverride>
    <w:lvlOverride w:ilvl="1"/>
    <w:lvlOverride w:ilvl="2"/>
    <w:lvlOverride w:ilvl="3"/>
    <w:lvlOverride w:ilvl="4"/>
    <w:lvlOverride w:ilvl="5"/>
    <w:lvlOverride w:ilvl="6"/>
    <w:lvlOverride w:ilvl="7"/>
    <w:lvlOverride w:ilvl="8"/>
  </w:num>
  <w:num w:numId="14">
    <w:abstractNumId w:val="10"/>
    <w:lvlOverride w:ilvl="0">
      <w:startOverride w:val="8"/>
    </w:lvlOverride>
    <w:lvlOverride w:ilvl="1"/>
    <w:lvlOverride w:ilvl="2"/>
    <w:lvlOverride w:ilvl="3"/>
    <w:lvlOverride w:ilvl="4"/>
    <w:lvlOverride w:ilvl="5"/>
    <w:lvlOverride w:ilvl="6"/>
    <w:lvlOverride w:ilvl="7"/>
    <w:lvlOverride w:ilvl="8"/>
  </w:num>
  <w:num w:numId="15">
    <w:abstractNumId w:val="1"/>
    <w:lvlOverride w:ilvl="0">
      <w:startOverride w:val="21"/>
    </w:lvlOverride>
    <w:lvlOverride w:ilvl="1"/>
    <w:lvlOverride w:ilvl="2"/>
    <w:lvlOverride w:ilvl="3"/>
    <w:lvlOverride w:ilvl="4"/>
    <w:lvlOverride w:ilvl="5"/>
    <w:lvlOverride w:ilvl="6"/>
    <w:lvlOverride w:ilvl="7"/>
    <w:lvlOverride w:ilvl="8"/>
  </w:num>
  <w:num w:numId="16">
    <w:abstractNumId w:val="0"/>
    <w:lvlOverride w:ilvl="0">
      <w:startOverride w:val="23"/>
    </w:lvlOverride>
    <w:lvlOverride w:ilvl="1"/>
    <w:lvlOverride w:ilvl="2"/>
    <w:lvlOverride w:ilvl="3"/>
    <w:lvlOverride w:ilvl="4"/>
    <w:lvlOverride w:ilvl="5"/>
    <w:lvlOverride w:ilvl="6"/>
    <w:lvlOverride w:ilvl="7"/>
    <w:lvlOverride w:ilvl="8"/>
  </w:num>
  <w:num w:numId="17">
    <w:abstractNumId w:val="12"/>
    <w:lvlOverride w:ilvl="0">
      <w:startOverride w:val="8"/>
    </w:lvlOverride>
    <w:lvlOverride w:ilvl="1"/>
    <w:lvlOverride w:ilvl="2"/>
    <w:lvlOverride w:ilvl="3"/>
    <w:lvlOverride w:ilvl="4"/>
    <w:lvlOverride w:ilvl="5"/>
    <w:lvlOverride w:ilvl="6"/>
    <w:lvlOverride w:ilvl="7"/>
    <w:lvlOverride w:ilvl="8"/>
  </w:num>
  <w:num w:numId="18">
    <w:abstractNumId w:val="16"/>
    <w:lvlOverride w:ilvl="0">
      <w:startOverride w:val="1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C"/>
    <w:rsid w:val="000A66C4"/>
    <w:rsid w:val="000D769F"/>
    <w:rsid w:val="001317D0"/>
    <w:rsid w:val="001D75F4"/>
    <w:rsid w:val="001F1D2C"/>
    <w:rsid w:val="002263C0"/>
    <w:rsid w:val="002F3D6B"/>
    <w:rsid w:val="003220E4"/>
    <w:rsid w:val="00381B16"/>
    <w:rsid w:val="004366EB"/>
    <w:rsid w:val="004A036F"/>
    <w:rsid w:val="004B7146"/>
    <w:rsid w:val="005C561C"/>
    <w:rsid w:val="005D1EFD"/>
    <w:rsid w:val="005E1D7B"/>
    <w:rsid w:val="005E5D9B"/>
    <w:rsid w:val="005E5E37"/>
    <w:rsid w:val="006B4690"/>
    <w:rsid w:val="00850A10"/>
    <w:rsid w:val="00937E2F"/>
    <w:rsid w:val="009412D0"/>
    <w:rsid w:val="009A162B"/>
    <w:rsid w:val="00A36098"/>
    <w:rsid w:val="00A64D16"/>
    <w:rsid w:val="00A7505F"/>
    <w:rsid w:val="00AD6C99"/>
    <w:rsid w:val="00AF3EF7"/>
    <w:rsid w:val="00B30C57"/>
    <w:rsid w:val="00C93336"/>
    <w:rsid w:val="00D00E1B"/>
    <w:rsid w:val="00D12B84"/>
    <w:rsid w:val="00D963F0"/>
    <w:rsid w:val="00E275C8"/>
    <w:rsid w:val="00E74B1B"/>
    <w:rsid w:val="00EA7449"/>
    <w:rsid w:val="00E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21886"/>
  <w14:defaultImageDpi w14:val="0"/>
  <w15:docId w15:val="{ADD18B43-A971-4BD6-8412-1CB7288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4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B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F1D2C"/>
    <w:pPr>
      <w:tabs>
        <w:tab w:val="center" w:pos="4677"/>
        <w:tab w:val="right" w:pos="9355"/>
      </w:tabs>
    </w:pPr>
  </w:style>
  <w:style w:type="character" w:customStyle="1" w:styleId="a4">
    <w:name w:val="Верхний колонтитул Знак"/>
    <w:basedOn w:val="a0"/>
    <w:link w:val="a3"/>
    <w:uiPriority w:val="99"/>
    <w:rsid w:val="001F1D2C"/>
  </w:style>
  <w:style w:type="paragraph" w:styleId="a5">
    <w:name w:val="footer"/>
    <w:basedOn w:val="a"/>
    <w:link w:val="a6"/>
    <w:uiPriority w:val="99"/>
    <w:unhideWhenUsed/>
    <w:rsid w:val="001F1D2C"/>
    <w:pPr>
      <w:tabs>
        <w:tab w:val="center" w:pos="4677"/>
        <w:tab w:val="right" w:pos="9355"/>
      </w:tabs>
    </w:pPr>
  </w:style>
  <w:style w:type="character" w:customStyle="1" w:styleId="a6">
    <w:name w:val="Нижний колонтитул Знак"/>
    <w:basedOn w:val="a0"/>
    <w:link w:val="a5"/>
    <w:uiPriority w:val="99"/>
    <w:rsid w:val="001F1D2C"/>
  </w:style>
  <w:style w:type="paragraph" w:styleId="a7">
    <w:name w:val="footnote text"/>
    <w:basedOn w:val="a"/>
    <w:link w:val="a8"/>
    <w:uiPriority w:val="99"/>
    <w:semiHidden/>
    <w:unhideWhenUsed/>
    <w:rsid w:val="001F1D2C"/>
    <w:rPr>
      <w:sz w:val="20"/>
      <w:szCs w:val="20"/>
    </w:rPr>
  </w:style>
  <w:style w:type="character" w:customStyle="1" w:styleId="a8">
    <w:name w:val="Текст сноски Знак"/>
    <w:basedOn w:val="a0"/>
    <w:link w:val="a7"/>
    <w:uiPriority w:val="99"/>
    <w:semiHidden/>
    <w:rsid w:val="001F1D2C"/>
    <w:rPr>
      <w:sz w:val="20"/>
      <w:szCs w:val="20"/>
    </w:rPr>
  </w:style>
  <w:style w:type="character" w:styleId="a9">
    <w:name w:val="footnote reference"/>
    <w:basedOn w:val="a0"/>
    <w:uiPriority w:val="99"/>
    <w:semiHidden/>
    <w:unhideWhenUsed/>
    <w:rsid w:val="001F1D2C"/>
    <w:rPr>
      <w:vertAlign w:val="superscript"/>
    </w:rPr>
  </w:style>
  <w:style w:type="table" w:styleId="aa">
    <w:name w:val="Table Grid"/>
    <w:basedOn w:val="a1"/>
    <w:uiPriority w:val="59"/>
    <w:rsid w:val="00E74B1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semiHidden/>
    <w:unhideWhenUsed/>
    <w:qFormat/>
    <w:rsid w:val="00E74B1B"/>
    <w:pPr>
      <w:outlineLvl w:val="9"/>
    </w:pPr>
  </w:style>
  <w:style w:type="paragraph" w:styleId="2">
    <w:name w:val="toc 2"/>
    <w:basedOn w:val="a"/>
    <w:next w:val="a"/>
    <w:autoRedefine/>
    <w:uiPriority w:val="39"/>
    <w:unhideWhenUsed/>
    <w:rsid w:val="00E74B1B"/>
    <w:pPr>
      <w:spacing w:after="100"/>
      <w:ind w:left="220"/>
    </w:pPr>
  </w:style>
  <w:style w:type="paragraph" w:styleId="3">
    <w:name w:val="toc 3"/>
    <w:basedOn w:val="a"/>
    <w:next w:val="a"/>
    <w:autoRedefine/>
    <w:uiPriority w:val="39"/>
    <w:unhideWhenUsed/>
    <w:rsid w:val="00E74B1B"/>
    <w:pPr>
      <w:spacing w:after="100"/>
      <w:ind w:left="440"/>
    </w:pPr>
  </w:style>
  <w:style w:type="paragraph" w:styleId="ac">
    <w:name w:val="Balloon Text"/>
    <w:basedOn w:val="a"/>
    <w:link w:val="ad"/>
    <w:uiPriority w:val="99"/>
    <w:semiHidden/>
    <w:unhideWhenUsed/>
    <w:rsid w:val="00E74B1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4B1B"/>
    <w:rPr>
      <w:rFonts w:ascii="Tahoma" w:hAnsi="Tahoma" w:cs="Tahoma"/>
      <w:sz w:val="16"/>
      <w:szCs w:val="16"/>
    </w:rPr>
  </w:style>
  <w:style w:type="character" w:styleId="ae">
    <w:name w:val="Hyperlink"/>
    <w:basedOn w:val="a0"/>
    <w:uiPriority w:val="99"/>
    <w:unhideWhenUsed/>
    <w:rsid w:val="00E74B1B"/>
    <w:rPr>
      <w:color w:val="0000FF" w:themeColor="hyperlink"/>
      <w:u w:val="single"/>
    </w:rPr>
  </w:style>
  <w:style w:type="paragraph" w:customStyle="1" w:styleId="TableParagraph">
    <w:name w:val="Table Paragraph"/>
    <w:basedOn w:val="a"/>
    <w:uiPriority w:val="1"/>
    <w:qFormat/>
    <w:rsid w:val="00AF3EF7"/>
    <w:pPr>
      <w:widowControl w:val="0"/>
      <w:autoSpaceDE w:val="0"/>
      <w:autoSpaceDN w:val="0"/>
      <w:spacing w:after="0" w:line="240" w:lineRule="auto"/>
      <w:ind w:left="167"/>
    </w:pPr>
    <w:rPr>
      <w:rFonts w:ascii="Cambria" w:eastAsia="Cambria" w:hAnsi="Cambria" w:cs="Cambria"/>
      <w:lang w:eastAsia="en-US"/>
    </w:rPr>
  </w:style>
  <w:style w:type="paragraph" w:customStyle="1" w:styleId="af">
    <w:name w:val="Сноска"/>
    <w:basedOn w:val="a"/>
    <w:link w:val="af0"/>
    <w:rsid w:val="00AF3EF7"/>
    <w:pPr>
      <w:autoSpaceDE w:val="0"/>
      <w:autoSpaceDN w:val="0"/>
      <w:adjustRightInd w:val="0"/>
      <w:spacing w:after="0" w:line="174" w:lineRule="atLeast"/>
      <w:ind w:firstLine="283"/>
      <w:jc w:val="both"/>
      <w:textAlignment w:val="center"/>
    </w:pPr>
    <w:rPr>
      <w:rFonts w:ascii="NewtonCSanPin" w:eastAsia="Times New Roman" w:hAnsi="NewtonCSanPin" w:cs="Times New Roman"/>
      <w:color w:val="000000"/>
      <w:sz w:val="17"/>
      <w:szCs w:val="17"/>
      <w:lang w:val="x-none" w:eastAsia="x-none"/>
    </w:rPr>
  </w:style>
  <w:style w:type="character" w:customStyle="1" w:styleId="af0">
    <w:name w:val="Сноска_"/>
    <w:link w:val="af"/>
    <w:rsid w:val="00AF3EF7"/>
    <w:rPr>
      <w:rFonts w:ascii="NewtonCSanPin" w:eastAsia="Times New Roman" w:hAnsi="NewtonCSanPin" w:cs="Times New Roman"/>
      <w:color w:val="000000"/>
      <w:sz w:val="17"/>
      <w:szCs w:val="17"/>
      <w:lang w:val="x-none" w:eastAsia="x-none"/>
    </w:rPr>
  </w:style>
  <w:style w:type="paragraph" w:styleId="af1">
    <w:name w:val="List Paragraph"/>
    <w:basedOn w:val="a"/>
    <w:link w:val="af2"/>
    <w:uiPriority w:val="34"/>
    <w:qFormat/>
    <w:rsid w:val="004A036F"/>
    <w:pPr>
      <w:spacing w:after="160" w:line="259" w:lineRule="auto"/>
      <w:ind w:left="720"/>
      <w:contextualSpacing/>
    </w:pPr>
    <w:rPr>
      <w:rFonts w:eastAsiaTheme="minorHAnsi"/>
      <w:lang w:eastAsia="en-US"/>
    </w:rPr>
  </w:style>
  <w:style w:type="character" w:customStyle="1" w:styleId="af2">
    <w:name w:val="Абзац списка Знак"/>
    <w:link w:val="af1"/>
    <w:uiPriority w:val="34"/>
    <w:locked/>
    <w:rsid w:val="004A036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0402&amp;date=30.04.2023&amp;dst=100009&amp;field=134" TargetMode="External"/><Relationship Id="rId13" Type="http://schemas.openxmlformats.org/officeDocument/2006/relationships/hyperlink" Target="https://login.consultant.ru/link/?req=doc&amp;demo=2&amp;base=LAW&amp;n=438471&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435192&amp;date=30.04.2023&amp;dst=100010&amp;field=134" TargetMode="External"/><Relationship Id="rId3" Type="http://schemas.openxmlformats.org/officeDocument/2006/relationships/styles" Target="styles.xml"/><Relationship Id="rId21" Type="http://schemas.openxmlformats.org/officeDocument/2006/relationships/hyperlink" Target="https://login.consultant.ru/link/?req=doc&amp;demo=2&amp;base=EXP&amp;n=333770&amp;date=30.04.2023"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444756&amp;date=30.04.2023" TargetMode="External"/><Relationship Id="rId25" Type="http://schemas.openxmlformats.org/officeDocument/2006/relationships/hyperlink" Target="https://login.consultant.ru/link/?req=doc&amp;demo=2&amp;base=LAW&amp;n=441711&amp;date=30.04.2023&amp;dst=100019&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4775&amp;date=30.04.2023"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2875&amp;date=30.04.2023" TargetMode="External"/><Relationship Id="rId24" Type="http://schemas.openxmlformats.org/officeDocument/2006/relationships/hyperlink" Target="https://login.consultant.ru/link/?req=doc&amp;demo=2&amp;base=LAW&amp;n=357927&amp;date=30.04.2023"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19240&amp;date=30.04.2023" TargetMode="External"/><Relationship Id="rId23" Type="http://schemas.openxmlformats.org/officeDocument/2006/relationships/hyperlink" Target="https://login.consultant.ru/link/?req=doc&amp;demo=2&amp;base=LAW&amp;n=208191&amp;date=30.04.2023&amp;dst=100013&amp;field=134"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2875&amp;date=30.04.2023"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5192&amp;date=30.04.2023&amp;dst=100010&amp;field=134" TargetMode="External"/><Relationship Id="rId14" Type="http://schemas.openxmlformats.org/officeDocument/2006/relationships/hyperlink" Target="https://login.consultant.ru/link/?req=doc&amp;demo=2&amp;base=LAW&amp;n=434682&amp;date=30.04.2023" TargetMode="External"/><Relationship Id="rId22" Type="http://schemas.openxmlformats.org/officeDocument/2006/relationships/hyperlink" Target="https://login.consultant.ru/link/?req=doc&amp;demo=2&amp;base=LAW&amp;n=389271&amp;date=30.04.2023&amp;dst=100013&amp;field=134" TargetMode="External"/><Relationship Id="rId27" Type="http://schemas.openxmlformats.org/officeDocument/2006/relationships/hyperlink" Target="https://login.consultant.ru/link/?req=doc&amp;demo=2&amp;base=LAW&amp;n=2875&amp;date=30.04.202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ogin.consultant.ru/link/?req=doc&amp;demo=2&amp;base=LAW&amp;n=439309&amp;date=30.04.2023&amp;dst=100128&amp;field=134" TargetMode="External"/><Relationship Id="rId13" Type="http://schemas.openxmlformats.org/officeDocument/2006/relationships/hyperlink" Target="https://login.consultant.ru/link/?req=doc&amp;demo=2&amp;base=LAW&amp;n=440020&amp;date=30.04.2023&amp;dst=100515&amp;field=134" TargetMode="External"/><Relationship Id="rId3" Type="http://schemas.openxmlformats.org/officeDocument/2006/relationships/hyperlink" Target="https://login.consultant.ru/link/?req=doc&amp;demo=2&amp;base=LAW&amp;n=440020&amp;date=30.04.2023&amp;dst=772&amp;field=134" TargetMode="External"/><Relationship Id="rId7" Type="http://schemas.openxmlformats.org/officeDocument/2006/relationships/hyperlink" Target="https://login.consultant.ru/link/?req=doc&amp;demo=2&amp;base=LAW&amp;n=439311&amp;date=30.04.2023&amp;dst=100293&amp;field=134" TargetMode="External"/><Relationship Id="rId12" Type="http://schemas.openxmlformats.org/officeDocument/2006/relationships/hyperlink" Target="https://login.consultant.ru/link/?req=doc&amp;demo=2&amp;base=LAW&amp;n=439309&amp;date=30.04.2023&amp;dst=100092&amp;field=134" TargetMode="External"/><Relationship Id="rId2" Type="http://schemas.openxmlformats.org/officeDocument/2006/relationships/hyperlink" Target="https://login.consultant.ru/link/?req=doc&amp;demo=2&amp;base=LAW&amp;n=440020&amp;date=30.04.2023&amp;dst=770&amp;field=134" TargetMode="External"/><Relationship Id="rId1" Type="http://schemas.openxmlformats.org/officeDocument/2006/relationships/hyperlink" Target="https://login.consultant.ru/link/?req=doc&amp;demo=2&amp;base=LAW&amp;n=440020&amp;date=30.04.2023&amp;dst=742&amp;field=134" TargetMode="External"/><Relationship Id="rId6" Type="http://schemas.openxmlformats.org/officeDocument/2006/relationships/hyperlink" Target="https://login.consultant.ru/link/?req=doc&amp;demo=2&amp;base=LAW&amp;n=439309&amp;date=30.04.2023&amp;dst=100128&amp;field=134" TargetMode="External"/><Relationship Id="rId11" Type="http://schemas.openxmlformats.org/officeDocument/2006/relationships/hyperlink" Target="https://login.consultant.ru/link/?req=doc&amp;demo=2&amp;base=LAW&amp;n=439311&amp;date=30.04.2023&amp;dst=100293&amp;field=134" TargetMode="External"/><Relationship Id="rId5" Type="http://schemas.openxmlformats.org/officeDocument/2006/relationships/hyperlink" Target="https://login.consultant.ru/link/?req=doc&amp;demo=2&amp;base=LAW&amp;n=439311&amp;date=30.04.2023&amp;dst=100293&amp;field=134" TargetMode="External"/><Relationship Id="rId15"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login.consultant.ru/link/?req=doc&amp;demo=2&amp;base=LAW&amp;n=439309&amp;date=30.04.2023&amp;dst=100156&amp;field=134" TargetMode="External"/><Relationship Id="rId4" Type="http://schemas.openxmlformats.org/officeDocument/2006/relationships/hyperlink" Target="https://login.consultant.ru/link/?req=doc&amp;demo=2&amp;base=LAW&amp;n=439309&amp;date=30.04.2023&amp;dst=100128&amp;field=134" TargetMode="External"/><Relationship Id="rId9" Type="http://schemas.openxmlformats.org/officeDocument/2006/relationships/hyperlink" Target="https://login.consultant.ru/link/?req=doc&amp;demo=2&amp;base=LAW&amp;n=439311&amp;date=30.04.2023&amp;dst=100293&amp;field=134" TargetMode="External"/><Relationship Id="rId14" Type="http://schemas.openxmlformats.org/officeDocument/2006/relationships/hyperlink" Target="https://login.consultant.ru/link/?req=doc&amp;demo=2&amp;base=LAW&amp;n=440020&amp;date=30.04.2023&amp;dst=4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A83C-FF7F-40F2-8EEA-C467648E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251</Pages>
  <Words>103675</Words>
  <Characters>590952</Characters>
  <Application>Microsoft Office Word</Application>
  <DocSecurity>0</DocSecurity>
  <Lines>4924</Lines>
  <Paragraphs>1386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24.11.2022 N 1025"Об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здоровья"(Зарегистрировано в Минюсте России 21.03.2023 N 72653</vt:lpstr>
    </vt:vector>
  </TitlesOfParts>
  <Company>КонсультантПлюс Версия 4022.00.55</Company>
  <LinksUpToDate>false</LinksUpToDate>
  <CharactersWithSpaces>693241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24.11.2022 N 1025"Об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здоровья"(Зарегистрировано в Минюсте России 21.03.2023 N 72653</dc:title>
  <dc:creator>Teacher</dc:creator>
  <cp:lastModifiedBy>User</cp:lastModifiedBy>
  <cp:revision>17</cp:revision>
  <dcterms:created xsi:type="dcterms:W3CDTF">2023-04-30T19:22:00Z</dcterms:created>
  <dcterms:modified xsi:type="dcterms:W3CDTF">2023-10-03T13:42:00Z</dcterms:modified>
</cp:coreProperties>
</file>